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1CC" w:rsidRDefault="00DF11CC" w:rsidP="00DF11CC">
      <w:pPr>
        <w:pStyle w:val="1"/>
        <w:numPr>
          <w:ilvl w:val="0"/>
          <w:numId w:val="0"/>
        </w:numPr>
        <w:rPr>
          <w:color w:val="FF0000"/>
          <w:sz w:val="28"/>
          <w:szCs w:val="28"/>
        </w:rPr>
      </w:pPr>
      <w:bookmarkStart w:id="0" w:name="_Toc73351587"/>
      <w:r w:rsidRPr="00EE4FCE">
        <w:rPr>
          <w:color w:val="FF0000"/>
          <w:sz w:val="28"/>
          <w:szCs w:val="28"/>
        </w:rPr>
        <w:t>ΠΑΡΑΡΤΗΜΑ Ι: ΤΕΧΝΙΚΗ ΠΡΟΣΦΟΡΑ - ΠΙΝΑΚΑΣ ΣΥΜΜΟΡΦΩΣΗΣ</w:t>
      </w:r>
      <w:bookmarkEnd w:id="0"/>
    </w:p>
    <w:p w:rsidR="00DF11CC" w:rsidRDefault="00DF11CC" w:rsidP="00DF11CC">
      <w:pPr>
        <w:ind w:right="-199"/>
        <w:jc w:val="left"/>
      </w:pPr>
      <w:r>
        <w:rPr>
          <w:b/>
          <w:bCs/>
          <w:spacing w:val="-1"/>
        </w:rPr>
        <w:t>ΠΙΝΑΚΑΣ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DF11CC" w:rsidRPr="0074254B" w:rsidRDefault="00DF11CC" w:rsidP="00DF11CC">
      <w:pPr>
        <w:pStyle w:val="normalwithoutspacing"/>
        <w:ind w:right="-199"/>
      </w:pPr>
      <w:r w:rsidRPr="0074254B">
        <w:t xml:space="preserve">Οι υποψήφιοι Ανάδοχοι συμπληρώνουν </w:t>
      </w:r>
      <w:r>
        <w:t>τον</w:t>
      </w:r>
      <w:r w:rsidRPr="0074254B">
        <w:t xml:space="preserve"> </w:t>
      </w:r>
      <w:r>
        <w:t xml:space="preserve">παρακάτω </w:t>
      </w:r>
      <w:r w:rsidRPr="0074254B">
        <w:t>πίνακ</w:t>
      </w:r>
      <w:r>
        <w:t>α</w:t>
      </w:r>
      <w:r w:rsidRPr="0074254B">
        <w:t xml:space="preserve"> συμμόρφωσης </w:t>
      </w:r>
      <w:r>
        <w:t xml:space="preserve">-Τεχνική προσφορά </w:t>
      </w:r>
      <w:r w:rsidRPr="0074254B">
        <w:t>με την απόλυτη ευθύνη της ακρίβειας των δεδομένων.</w:t>
      </w:r>
    </w:p>
    <w:p w:rsidR="00DF11CC" w:rsidRPr="0074254B" w:rsidRDefault="00DF11CC" w:rsidP="00DF11CC">
      <w:pPr>
        <w:ind w:right="-199"/>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w:t>
      </w:r>
      <w:r>
        <w:t xml:space="preserve">παρακάτω </w:t>
      </w:r>
      <w:r w:rsidRPr="0074254B">
        <w:t>και να το</w:t>
      </w:r>
      <w:r>
        <w:t>ν</w:t>
      </w:r>
      <w:r w:rsidRPr="0074254B">
        <w:t xml:space="preserve"> συμπεριλάβουν στο φάκελο «Τεχνική Προσφορά».</w:t>
      </w:r>
    </w:p>
    <w:p w:rsidR="00DF11CC" w:rsidRPr="0074254B" w:rsidRDefault="00DF11CC" w:rsidP="00DF11CC">
      <w:pPr>
        <w:ind w:right="-199"/>
      </w:pPr>
      <w:r>
        <w:t>Ο</w:t>
      </w:r>
      <w:r w:rsidRPr="0074254B">
        <w:t xml:space="preserve"> </w:t>
      </w:r>
      <w:r>
        <w:t>εν λόγω</w:t>
      </w:r>
      <w:r w:rsidRPr="0074254B">
        <w:t xml:space="preserve"> Πίνακ</w:t>
      </w:r>
      <w:r>
        <w:t>α</w:t>
      </w:r>
      <w:r w:rsidRPr="0074254B">
        <w:t>ς, συμπληρωμένο</w:t>
      </w:r>
      <w:r>
        <w:t>ς</w:t>
      </w:r>
      <w:r w:rsidRPr="0074254B">
        <w:t xml:space="preserve">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DF11CC" w:rsidRPr="0074254B" w:rsidRDefault="00DF11CC" w:rsidP="00DF11CC">
      <w:pPr>
        <w:ind w:right="-199"/>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DF11CC" w:rsidRPr="0074254B" w:rsidRDefault="00DF11CC" w:rsidP="00DF11CC">
      <w:pPr>
        <w:ind w:right="-199"/>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DF11CC" w:rsidRPr="0074254B" w:rsidRDefault="00DF11CC" w:rsidP="00DF11CC">
      <w:pPr>
        <w:ind w:right="-199"/>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DF11CC" w:rsidRPr="0074254B" w:rsidRDefault="00DF11CC" w:rsidP="00DF11CC">
      <w:pPr>
        <w:ind w:right="-199"/>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74254B">
        <w:t>πληρούται</w:t>
      </w:r>
      <w:proofErr w:type="spellEnd"/>
      <w:r w:rsidRPr="0074254B">
        <w:t xml:space="preserve"> ή όχι από την Προσφορά </w:t>
      </w:r>
    </w:p>
    <w:p w:rsidR="00DF11CC" w:rsidRPr="0074254B" w:rsidRDefault="00DF11CC" w:rsidP="00DF11CC">
      <w:pPr>
        <w:ind w:right="-199"/>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DF11CC" w:rsidRPr="00FD387B" w:rsidRDefault="00DF11CC" w:rsidP="00DF11CC">
      <w:pPr>
        <w:ind w:right="-199"/>
        <w:rPr>
          <w:b/>
        </w:rPr>
      </w:pPr>
      <w:r w:rsidRPr="00FD387B">
        <w:rPr>
          <w:b/>
        </w:rPr>
        <w:t>Σε περίπτωση που ένα κελί είναι ΚΕΝΟ εκλαμβάνεται ως αρνητική απάντηση (ΟΧΙ) και αποτελεί λόγο απόρριψης της προσφοράς</w:t>
      </w:r>
    </w:p>
    <w:p w:rsidR="00DF11CC" w:rsidRDefault="00DF11CC" w:rsidP="00DF11CC">
      <w:pPr>
        <w:ind w:right="-199"/>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D14414">
        <w:rPr>
          <w:b/>
        </w:rPr>
        <w:t>Είναι απαραίτητη η πλήρης συμπλήρωση των παραπομπών, οι οποίες οφείλουν να είναι συγκεκριμένες</w:t>
      </w:r>
      <w:r w:rsidRPr="0074254B">
        <w:t xml:space="preserve"> (π.χ. Τεχνικό Φυλλάδιο 3, Σελ. 4 Παράγραφος 4, αριθμός παραπομπής κ.λπ.). Αντίστοιχα</w:t>
      </w:r>
      <w:r>
        <w:t>,</w:t>
      </w:r>
      <w:r w:rsidRPr="0074254B">
        <w:t xml:space="preserve"> στο τεχνικό φυλλάδιο θα υπογραμμιστεί το σημείο που τεκμηριώνει τη συμφωνία ή υπερκάλυψη και θα σημειωθεί η αντίστοιχη </w:t>
      </w:r>
      <w:r>
        <w:t>απαίτηση</w:t>
      </w:r>
      <w:r w:rsidRPr="0074254B">
        <w:t xml:space="preserve">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DF11CC" w:rsidRDefault="00DF11CC" w:rsidP="00DF11CC">
      <w:pPr>
        <w:ind w:right="-341"/>
        <w:jc w:val="center"/>
        <w:rPr>
          <w:b/>
          <w:sz w:val="24"/>
        </w:rPr>
      </w:pPr>
    </w:p>
    <w:p w:rsidR="00DF11CC" w:rsidRDefault="00DF11CC" w:rsidP="00DF11CC">
      <w:pPr>
        <w:ind w:right="-341"/>
        <w:jc w:val="center"/>
        <w:rPr>
          <w:b/>
          <w:sz w:val="24"/>
        </w:rPr>
      </w:pPr>
    </w:p>
    <w:p w:rsidR="00DF11CC" w:rsidRDefault="00DF11CC" w:rsidP="00DF11CC">
      <w:pPr>
        <w:ind w:right="-341"/>
        <w:jc w:val="center"/>
        <w:rPr>
          <w:b/>
          <w:sz w:val="24"/>
        </w:rPr>
        <w:sectPr w:rsidR="00DF11CC" w:rsidSect="00D24A28">
          <w:endnotePr>
            <w:numFmt w:val="decimal"/>
          </w:endnotePr>
          <w:pgSz w:w="11906" w:h="16838"/>
          <w:pgMar w:top="1440" w:right="1797" w:bottom="1440" w:left="1797" w:header="709" w:footer="709" w:gutter="0"/>
          <w:cols w:space="708"/>
          <w:docGrid w:linePitch="360"/>
        </w:sectPr>
      </w:pPr>
    </w:p>
    <w:p w:rsidR="00DF11CC" w:rsidRPr="00B423C4" w:rsidRDefault="00DF11CC" w:rsidP="00DF11CC">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w:t>
      </w:r>
    </w:p>
    <w:p w:rsidR="00DF11CC" w:rsidRPr="0011050C" w:rsidRDefault="00DF11CC" w:rsidP="00DF11CC">
      <w:pPr>
        <w:jc w:val="center"/>
        <w:rPr>
          <w:bCs/>
        </w:rPr>
      </w:pPr>
      <w:r w:rsidRPr="0011050C">
        <w:rPr>
          <w:bCs/>
        </w:rPr>
        <w:t>ΠΡΟΣ</w:t>
      </w:r>
    </w:p>
    <w:p w:rsidR="00DF11CC" w:rsidRPr="00A82B47" w:rsidRDefault="00DF11CC" w:rsidP="00DF11CC">
      <w:pPr>
        <w:jc w:val="center"/>
        <w:rPr>
          <w:bCs/>
        </w:rPr>
      </w:pPr>
      <w:r w:rsidRPr="00B423C4">
        <w:rPr>
          <w:bCs/>
        </w:rPr>
        <w:t xml:space="preserve">ΙΔΡΥΜΑ ΤΕΧΝΟΛΟΓΙΑΣ &amp; </w:t>
      </w:r>
      <w:r>
        <w:rPr>
          <w:bCs/>
        </w:rPr>
        <w:t>ΕΡΕΥΝΑΣ</w:t>
      </w:r>
    </w:p>
    <w:p w:rsidR="00DF11CC" w:rsidRPr="00BC47FF" w:rsidRDefault="00DF11CC" w:rsidP="00DF11CC">
      <w:pPr>
        <w:rPr>
          <w:bCs/>
          <w:sz w:val="21"/>
          <w:szCs w:val="21"/>
        </w:rPr>
      </w:pPr>
      <w:r w:rsidRPr="00221C7A">
        <w:rPr>
          <w:b/>
          <w:bCs/>
        </w:rPr>
        <w:t>ΘΕΜΑ:</w:t>
      </w:r>
      <w:r w:rsidRPr="00221C7A">
        <w:rPr>
          <w:b/>
          <w:bCs/>
        </w:rPr>
        <w:tab/>
      </w:r>
      <w:r w:rsidRPr="000D76A9">
        <w:rPr>
          <w:bCs/>
        </w:rPr>
        <w:t>Συνοπτικός διαγωνισμός για τ</w:t>
      </w:r>
      <w:r>
        <w:rPr>
          <w:bCs/>
        </w:rPr>
        <w:t xml:space="preserve">ο έργο </w:t>
      </w:r>
      <w:r w:rsidRPr="005B3006">
        <w:rPr>
          <w:bCs/>
          <w:sz w:val="21"/>
          <w:szCs w:val="21"/>
        </w:rPr>
        <w:t xml:space="preserve">την </w:t>
      </w:r>
      <w:r w:rsidRPr="00D01083">
        <w:rPr>
          <w:b/>
        </w:rPr>
        <w:t>«Προμήθεια εξοπλισμού Η/Υ και περιφερειακών (σταθμών εργασίας, οθονών, φορητών υπολογιστών, εκτυπωτή)»</w:t>
      </w:r>
      <w:r w:rsidRPr="00D01083">
        <w:rPr>
          <w:bCs/>
        </w:rPr>
        <w:t xml:space="preserve"> </w:t>
      </w:r>
      <w:r w:rsidRPr="00D01083">
        <w:rPr>
          <w:rFonts w:ascii="Calibri" w:hAnsi="Calibri" w:cs="Calibri"/>
          <w:i/>
        </w:rPr>
        <w:t>του Ινστιτούτου Πληροφορικής</w:t>
      </w:r>
      <w:r w:rsidRPr="00D01083">
        <w:rPr>
          <w:rFonts w:ascii="Calibri" w:hAnsi="Calibri" w:cs="Calibri"/>
          <w:lang w:eastAsia="zh-CN"/>
        </w:rPr>
        <w:t xml:space="preserve"> (ΙΠ) </w:t>
      </w:r>
      <w:r w:rsidRPr="00D01083">
        <w:rPr>
          <w:rFonts w:ascii="Calibri" w:hAnsi="Calibri" w:cs="Calibri"/>
          <w:i/>
        </w:rPr>
        <w:t>του ΙΤΕ</w:t>
      </w:r>
    </w:p>
    <w:p w:rsidR="00DF11CC" w:rsidRDefault="00DF11CC" w:rsidP="00DF11CC">
      <w:pPr>
        <w:tabs>
          <w:tab w:val="left" w:pos="993"/>
        </w:tabs>
        <w:rPr>
          <w:rFonts w:cstheme="minorHAnsi"/>
          <w:bCs/>
          <w:i/>
        </w:rPr>
      </w:pPr>
    </w:p>
    <w:p w:rsidR="00DF11CC" w:rsidRDefault="00DF11CC" w:rsidP="00DF11CC">
      <w:pPr>
        <w:tabs>
          <w:tab w:val="left" w:pos="993"/>
        </w:tabs>
        <w:jc w:val="center"/>
        <w:rPr>
          <w:b/>
          <w:bCs/>
          <w:i/>
          <w:u w:val="single"/>
        </w:rPr>
      </w:pPr>
      <w:proofErr w:type="spellStart"/>
      <w:r>
        <w:rPr>
          <w:b/>
          <w:bCs/>
          <w:i/>
          <w:u w:val="single"/>
        </w:rPr>
        <w:t>Αρ</w:t>
      </w:r>
      <w:proofErr w:type="spellEnd"/>
      <w:r>
        <w:rPr>
          <w:b/>
          <w:bCs/>
          <w:i/>
          <w:u w:val="single"/>
        </w:rPr>
        <w:t>. Διακήρυξης : ……/……...2021</w:t>
      </w:r>
    </w:p>
    <w:p w:rsidR="00DF11CC" w:rsidRDefault="00DF11CC" w:rsidP="00DF11CC">
      <w:pPr>
        <w:tabs>
          <w:tab w:val="left" w:pos="1985"/>
        </w:tabs>
        <w:spacing w:before="0" w:after="120"/>
        <w:rPr>
          <w:b/>
          <w:bCs/>
          <w:i/>
        </w:rPr>
      </w:pPr>
    </w:p>
    <w:p w:rsidR="00DF11CC" w:rsidRPr="00332392" w:rsidRDefault="00DF11CC" w:rsidP="00DF11CC">
      <w:pPr>
        <w:jc w:val="center"/>
        <w:rPr>
          <w:rFonts w:cstheme="minorHAnsi"/>
          <w:sz w:val="20"/>
          <w:szCs w:val="20"/>
        </w:rPr>
      </w:pPr>
    </w:p>
    <w:p w:rsidR="00DF11CC" w:rsidRDefault="00DF11CC" w:rsidP="00DF11CC">
      <w:pPr>
        <w:spacing w:after="120" w:line="260" w:lineRule="exact"/>
        <w:jc w:val="center"/>
        <w:rPr>
          <w:b/>
        </w:rPr>
      </w:pPr>
      <w:r w:rsidRPr="00794992">
        <w:rPr>
          <w:b/>
        </w:rPr>
        <w:t>Π</w:t>
      </w:r>
      <w:r>
        <w:rPr>
          <w:b/>
        </w:rPr>
        <w:t>ΙΝΑΚΑΣ ΤΕΧΝΙΚΩΝ ΠΡΟΔΙΑΓΡΑΦΩΝ ΚΑ</w:t>
      </w:r>
      <w:r w:rsidRPr="00794992">
        <w:rPr>
          <w:b/>
        </w:rPr>
        <w:t>Ι</w:t>
      </w:r>
      <w:r>
        <w:rPr>
          <w:b/>
        </w:rPr>
        <w:t xml:space="preserve"> </w:t>
      </w:r>
      <w:r w:rsidRPr="00794992">
        <w:rPr>
          <w:b/>
        </w:rPr>
        <w:t>ΑΠΑΙΤΗΣΕΩΝ</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5669"/>
        <w:gridCol w:w="1304"/>
        <w:gridCol w:w="1304"/>
        <w:gridCol w:w="1304"/>
      </w:tblGrid>
      <w:tr w:rsidR="00DF11CC" w:rsidRPr="00332392" w:rsidTr="004C78F5">
        <w:trPr>
          <w:jc w:val="center"/>
        </w:trPr>
        <w:tc>
          <w:tcPr>
            <w:tcW w:w="567" w:type="dxa"/>
            <w:shd w:val="clear" w:color="auto" w:fill="FFCC00"/>
            <w:tcMar>
              <w:top w:w="18" w:type="dxa"/>
              <w:left w:w="18" w:type="dxa"/>
              <w:bottom w:w="0" w:type="dxa"/>
              <w:right w:w="18" w:type="dxa"/>
            </w:tcMar>
            <w:vAlign w:val="center"/>
          </w:tcPr>
          <w:p w:rsidR="00DF11CC" w:rsidRPr="00332392" w:rsidRDefault="00DF11CC" w:rsidP="004C78F5">
            <w:pPr>
              <w:spacing w:before="0"/>
              <w:ind w:left="129"/>
              <w:jc w:val="left"/>
              <w:rPr>
                <w:rFonts w:cstheme="minorHAnsi"/>
                <w:b/>
                <w:bCs/>
                <w:color w:val="000000"/>
                <w:sz w:val="20"/>
                <w:szCs w:val="20"/>
              </w:rPr>
            </w:pPr>
            <w:r>
              <w:rPr>
                <w:rFonts w:cstheme="minorHAnsi"/>
                <w:b/>
                <w:bCs/>
                <w:color w:val="000000"/>
                <w:sz w:val="20"/>
                <w:szCs w:val="20"/>
              </w:rPr>
              <w:t>Α.</w:t>
            </w:r>
          </w:p>
        </w:tc>
        <w:tc>
          <w:tcPr>
            <w:tcW w:w="5669" w:type="dxa"/>
            <w:shd w:val="clear" w:color="auto" w:fill="FFCC00"/>
            <w:tcMar>
              <w:top w:w="18" w:type="dxa"/>
              <w:left w:w="18" w:type="dxa"/>
              <w:bottom w:w="0" w:type="dxa"/>
              <w:right w:w="18" w:type="dxa"/>
            </w:tcMar>
            <w:vAlign w:val="center"/>
          </w:tcPr>
          <w:p w:rsidR="00DF11CC" w:rsidRPr="003525DF" w:rsidRDefault="00DF11CC" w:rsidP="004C78F5">
            <w:pPr>
              <w:spacing w:before="0"/>
              <w:ind w:left="269"/>
              <w:jc w:val="left"/>
              <w:rPr>
                <w:rFonts w:cstheme="minorHAnsi"/>
                <w:b/>
                <w:bCs/>
                <w:color w:val="000000"/>
                <w:sz w:val="20"/>
                <w:szCs w:val="20"/>
              </w:rPr>
            </w:pPr>
            <w:r w:rsidRPr="003525DF">
              <w:rPr>
                <w:rFonts w:cstheme="minorHAnsi"/>
                <w:b/>
                <w:color w:val="000000"/>
                <w:sz w:val="20"/>
                <w:szCs w:val="20"/>
              </w:rPr>
              <w:t>ΓΕΝΙΚΕΣ ΠΡΟΔΙΑΓΡΑΦΕΣ – ΕΓΓΥΗΣΗ – ΤΕΧΝΙΚΗ ΥΠΟΣΤΗΡΙΞΗ</w:t>
            </w:r>
          </w:p>
        </w:tc>
        <w:tc>
          <w:tcPr>
            <w:tcW w:w="1304" w:type="dxa"/>
            <w:shd w:val="clear" w:color="auto" w:fill="FFCC00"/>
            <w:tcMar>
              <w:top w:w="18" w:type="dxa"/>
              <w:left w:w="18" w:type="dxa"/>
              <w:bottom w:w="0" w:type="dxa"/>
              <w:right w:w="18" w:type="dxa"/>
            </w:tcMar>
            <w:vAlign w:val="center"/>
          </w:tcPr>
          <w:p w:rsidR="00DF11CC" w:rsidRPr="00332392" w:rsidRDefault="00DF11CC" w:rsidP="004C78F5">
            <w:pPr>
              <w:spacing w:before="0"/>
              <w:jc w:val="center"/>
              <w:rPr>
                <w:rFonts w:cstheme="minorHAnsi"/>
                <w:b/>
                <w:bCs/>
                <w:color w:val="000000"/>
                <w:sz w:val="20"/>
                <w:szCs w:val="20"/>
              </w:rPr>
            </w:pPr>
          </w:p>
        </w:tc>
        <w:tc>
          <w:tcPr>
            <w:tcW w:w="1304" w:type="dxa"/>
            <w:shd w:val="clear" w:color="auto" w:fill="FFCC00"/>
          </w:tcPr>
          <w:p w:rsidR="00DF11CC" w:rsidRPr="00332392" w:rsidRDefault="00DF11CC" w:rsidP="004C78F5">
            <w:pPr>
              <w:spacing w:before="0"/>
              <w:jc w:val="center"/>
              <w:rPr>
                <w:rFonts w:cstheme="minorHAnsi"/>
                <w:b/>
                <w:bCs/>
                <w:color w:val="000000"/>
                <w:sz w:val="20"/>
                <w:szCs w:val="20"/>
              </w:rPr>
            </w:pPr>
          </w:p>
        </w:tc>
        <w:tc>
          <w:tcPr>
            <w:tcW w:w="1304" w:type="dxa"/>
            <w:shd w:val="clear" w:color="auto" w:fill="FFCC00"/>
          </w:tcPr>
          <w:p w:rsidR="00DF11CC" w:rsidRPr="00332392" w:rsidRDefault="00DF11CC" w:rsidP="004C78F5">
            <w:pPr>
              <w:spacing w:before="0"/>
              <w:jc w:val="center"/>
              <w:rPr>
                <w:rFonts w:cstheme="minorHAnsi"/>
                <w:b/>
                <w:bCs/>
                <w:color w:val="000000"/>
                <w:sz w:val="20"/>
                <w:szCs w:val="20"/>
              </w:rPr>
            </w:pPr>
          </w:p>
        </w:tc>
      </w:tr>
      <w:tr w:rsidR="00DF11CC" w:rsidRPr="00332392" w:rsidTr="004C78F5">
        <w:trPr>
          <w:jc w:val="center"/>
        </w:trPr>
        <w:tc>
          <w:tcPr>
            <w:tcW w:w="567" w:type="dxa"/>
            <w:shd w:val="clear" w:color="FF6600" w:fill="DBEEF3"/>
            <w:tcMar>
              <w:top w:w="18" w:type="dxa"/>
              <w:left w:w="18" w:type="dxa"/>
              <w:bottom w:w="0" w:type="dxa"/>
              <w:right w:w="18" w:type="dxa"/>
            </w:tcMar>
            <w:vAlign w:val="center"/>
            <w:hideMark/>
          </w:tcPr>
          <w:p w:rsidR="00DF11CC" w:rsidRPr="00332392" w:rsidRDefault="00DF11CC" w:rsidP="004C78F5">
            <w:pPr>
              <w:spacing w:before="0"/>
              <w:ind w:left="129"/>
              <w:jc w:val="left"/>
              <w:rPr>
                <w:rFonts w:cstheme="minorHAnsi"/>
                <w:b/>
                <w:bCs/>
                <w:color w:val="000000"/>
                <w:sz w:val="20"/>
                <w:szCs w:val="20"/>
              </w:rPr>
            </w:pPr>
            <w:r w:rsidRPr="00332392">
              <w:rPr>
                <w:rFonts w:cstheme="minorHAnsi"/>
                <w:b/>
                <w:bCs/>
                <w:color w:val="000000"/>
                <w:sz w:val="20"/>
                <w:szCs w:val="20"/>
              </w:rPr>
              <w:t>α/α</w:t>
            </w:r>
          </w:p>
        </w:tc>
        <w:tc>
          <w:tcPr>
            <w:tcW w:w="5669" w:type="dxa"/>
            <w:shd w:val="clear" w:color="FF6600" w:fill="DBEEF3"/>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color w:val="000000"/>
                <w:sz w:val="20"/>
                <w:szCs w:val="20"/>
              </w:rPr>
            </w:pPr>
            <w:r w:rsidRPr="00332392">
              <w:rPr>
                <w:rFonts w:cstheme="minorHAnsi"/>
                <w:b/>
                <w:bCs/>
                <w:color w:val="000000"/>
                <w:sz w:val="20"/>
                <w:szCs w:val="20"/>
              </w:rPr>
              <w:t>Ποιότητα και όροι προσφερόμενης εγγύησης καλής λειτουργίας</w:t>
            </w:r>
          </w:p>
        </w:tc>
        <w:tc>
          <w:tcPr>
            <w:tcW w:w="1304" w:type="dxa"/>
            <w:shd w:val="clear" w:color="FF6600" w:fill="DBEEF3"/>
            <w:tcMar>
              <w:top w:w="18" w:type="dxa"/>
              <w:left w:w="18" w:type="dxa"/>
              <w:bottom w:w="0" w:type="dxa"/>
              <w:right w:w="18" w:type="dxa"/>
            </w:tcMar>
            <w:vAlign w:val="center"/>
            <w:hideMark/>
          </w:tcPr>
          <w:p w:rsidR="00DF11CC" w:rsidRPr="00332392" w:rsidRDefault="00DF11CC" w:rsidP="004C78F5">
            <w:pPr>
              <w:spacing w:before="0"/>
              <w:jc w:val="center"/>
              <w:rPr>
                <w:rFonts w:cstheme="minorHAnsi"/>
                <w:b/>
                <w:bCs/>
                <w:color w:val="000000"/>
                <w:sz w:val="20"/>
                <w:szCs w:val="20"/>
              </w:rPr>
            </w:pPr>
            <w:r w:rsidRPr="00332392">
              <w:rPr>
                <w:rFonts w:cstheme="minorHAnsi"/>
                <w:b/>
                <w:bCs/>
                <w:color w:val="000000"/>
                <w:sz w:val="20"/>
                <w:szCs w:val="20"/>
              </w:rPr>
              <w:t>Υποχρεωτική Απαίτηση</w:t>
            </w:r>
          </w:p>
        </w:tc>
        <w:tc>
          <w:tcPr>
            <w:tcW w:w="1304" w:type="dxa"/>
            <w:shd w:val="clear" w:color="FF6600" w:fill="DBEEF3"/>
            <w:vAlign w:val="center"/>
          </w:tcPr>
          <w:p w:rsidR="00DF11CC" w:rsidRPr="00332392" w:rsidRDefault="00DF11CC" w:rsidP="004C78F5">
            <w:pPr>
              <w:spacing w:before="0"/>
              <w:jc w:val="center"/>
              <w:rPr>
                <w:rFonts w:cstheme="minorHAnsi"/>
                <w:b/>
                <w:bCs/>
                <w:color w:val="000000"/>
                <w:sz w:val="20"/>
                <w:szCs w:val="20"/>
              </w:rPr>
            </w:pPr>
            <w:r>
              <w:rPr>
                <w:rFonts w:cstheme="minorHAnsi"/>
                <w:b/>
                <w:bCs/>
                <w:color w:val="000000"/>
                <w:sz w:val="20"/>
                <w:szCs w:val="20"/>
              </w:rPr>
              <w:t>Απάντηση Προμηθευτή</w:t>
            </w:r>
          </w:p>
        </w:tc>
        <w:tc>
          <w:tcPr>
            <w:tcW w:w="1304" w:type="dxa"/>
            <w:shd w:val="clear" w:color="FF6600" w:fill="DBEEF3"/>
            <w:vAlign w:val="center"/>
          </w:tcPr>
          <w:p w:rsidR="00DF11CC" w:rsidRPr="00332392" w:rsidRDefault="00DF11CC" w:rsidP="004C78F5">
            <w:pPr>
              <w:spacing w:before="0"/>
              <w:jc w:val="center"/>
              <w:rPr>
                <w:rFonts w:cstheme="minorHAnsi"/>
                <w:b/>
                <w:bCs/>
                <w:color w:val="000000"/>
                <w:sz w:val="20"/>
                <w:szCs w:val="20"/>
              </w:rPr>
            </w:pPr>
            <w:r>
              <w:rPr>
                <w:rFonts w:cstheme="minorHAnsi"/>
                <w:b/>
                <w:bCs/>
                <w:color w:val="000000"/>
                <w:sz w:val="20"/>
                <w:szCs w:val="20"/>
              </w:rPr>
              <w:t>Παραπομπή</w:t>
            </w:r>
          </w:p>
        </w:tc>
      </w:tr>
      <w:tr w:rsidR="00DF11CC" w:rsidRPr="00332392" w:rsidTr="004C78F5">
        <w:trPr>
          <w:jc w:val="center"/>
        </w:trPr>
        <w:tc>
          <w:tcPr>
            <w:tcW w:w="567" w:type="dxa"/>
            <w:shd w:val="clear" w:color="auto" w:fill="auto"/>
            <w:tcMar>
              <w:top w:w="18" w:type="dxa"/>
              <w:left w:w="18" w:type="dxa"/>
              <w:bottom w:w="0" w:type="dxa"/>
              <w:right w:w="18" w:type="dxa"/>
            </w:tcMar>
            <w:vAlign w:val="center"/>
          </w:tcPr>
          <w:p w:rsidR="00DF11CC" w:rsidRPr="00332392" w:rsidRDefault="00DF11CC" w:rsidP="004C78F5">
            <w:pPr>
              <w:pStyle w:val="af3"/>
              <w:numPr>
                <w:ilvl w:val="1"/>
                <w:numId w:val="28"/>
              </w:numPr>
              <w:spacing w:before="0"/>
              <w:ind w:left="129" w:firstLine="0"/>
              <w:jc w:val="left"/>
              <w:rPr>
                <w:rFonts w:cstheme="minorHAnsi"/>
                <w:color w:val="000000"/>
                <w:sz w:val="20"/>
                <w:szCs w:val="20"/>
              </w:rPr>
            </w:pPr>
          </w:p>
        </w:tc>
        <w:tc>
          <w:tcPr>
            <w:tcW w:w="5669" w:type="dxa"/>
            <w:shd w:val="clear" w:color="auto" w:fill="auto"/>
            <w:tcMar>
              <w:top w:w="18" w:type="dxa"/>
              <w:left w:w="18" w:type="dxa"/>
              <w:bottom w:w="0" w:type="dxa"/>
              <w:right w:w="18" w:type="dxa"/>
            </w:tcMar>
            <w:vAlign w:val="bottom"/>
            <w:hideMark/>
          </w:tcPr>
          <w:p w:rsidR="00DF11CC" w:rsidRPr="00332392" w:rsidRDefault="00DF11CC" w:rsidP="004C78F5">
            <w:pPr>
              <w:spacing w:before="0"/>
              <w:rPr>
                <w:rFonts w:cstheme="minorHAnsi"/>
                <w:color w:val="000000"/>
                <w:sz w:val="20"/>
                <w:szCs w:val="20"/>
              </w:rPr>
            </w:pPr>
            <w:r w:rsidRPr="00332392">
              <w:rPr>
                <w:rFonts w:cstheme="minorHAnsi"/>
                <w:color w:val="000000"/>
                <w:sz w:val="20"/>
                <w:szCs w:val="20"/>
              </w:rPr>
              <w:t>Το σύστημα να συνοδεύεται από καλώδια τροφοδοσίας και  όλα τα απαιτούμενα καλώδια για τη σύνδεση των διαθέσιμων θυρών του</w:t>
            </w:r>
          </w:p>
        </w:tc>
        <w:tc>
          <w:tcPr>
            <w:tcW w:w="1304" w:type="dxa"/>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color w:val="000000"/>
                <w:sz w:val="20"/>
                <w:szCs w:val="20"/>
              </w:rPr>
            </w:pPr>
            <w:r w:rsidRPr="00332392">
              <w:rPr>
                <w:rFonts w:cstheme="minorHAnsi"/>
                <w:color w:val="000000"/>
                <w:sz w:val="20"/>
                <w:szCs w:val="20"/>
              </w:rPr>
              <w:t>Ναι</w:t>
            </w:r>
          </w:p>
        </w:tc>
        <w:tc>
          <w:tcPr>
            <w:tcW w:w="1304" w:type="dxa"/>
          </w:tcPr>
          <w:p w:rsidR="00DF11CC" w:rsidRPr="00332392" w:rsidRDefault="00DF11CC" w:rsidP="004C78F5">
            <w:pPr>
              <w:spacing w:before="0"/>
              <w:jc w:val="center"/>
              <w:rPr>
                <w:rFonts w:cstheme="minorHAnsi"/>
                <w:color w:val="000000"/>
                <w:sz w:val="20"/>
                <w:szCs w:val="20"/>
              </w:rPr>
            </w:pPr>
          </w:p>
        </w:tc>
        <w:tc>
          <w:tcPr>
            <w:tcW w:w="1304" w:type="dxa"/>
          </w:tcPr>
          <w:p w:rsidR="00DF11CC" w:rsidRPr="00332392" w:rsidRDefault="00DF11CC" w:rsidP="004C78F5">
            <w:pPr>
              <w:spacing w:before="0"/>
              <w:jc w:val="center"/>
              <w:rPr>
                <w:rFonts w:cstheme="minorHAnsi"/>
                <w:color w:val="000000"/>
                <w:sz w:val="20"/>
                <w:szCs w:val="20"/>
              </w:rPr>
            </w:pPr>
          </w:p>
        </w:tc>
      </w:tr>
      <w:tr w:rsidR="00DF11CC" w:rsidRPr="00332392" w:rsidTr="004C78F5">
        <w:trPr>
          <w:jc w:val="center"/>
        </w:trPr>
        <w:tc>
          <w:tcPr>
            <w:tcW w:w="567" w:type="dxa"/>
            <w:shd w:val="clear" w:color="auto" w:fill="auto"/>
            <w:tcMar>
              <w:top w:w="18" w:type="dxa"/>
              <w:left w:w="18" w:type="dxa"/>
              <w:bottom w:w="0" w:type="dxa"/>
              <w:right w:w="18" w:type="dxa"/>
            </w:tcMar>
            <w:vAlign w:val="center"/>
          </w:tcPr>
          <w:p w:rsidR="00DF11CC" w:rsidRPr="00332392" w:rsidRDefault="00DF11CC" w:rsidP="004C78F5">
            <w:pPr>
              <w:pStyle w:val="af3"/>
              <w:numPr>
                <w:ilvl w:val="1"/>
                <w:numId w:val="28"/>
              </w:numPr>
              <w:spacing w:before="0"/>
              <w:ind w:left="129" w:firstLine="0"/>
              <w:jc w:val="left"/>
              <w:rPr>
                <w:rFonts w:cstheme="minorHAnsi"/>
                <w:color w:val="000000"/>
                <w:sz w:val="20"/>
                <w:szCs w:val="20"/>
              </w:rPr>
            </w:pPr>
          </w:p>
        </w:tc>
        <w:tc>
          <w:tcPr>
            <w:tcW w:w="5669" w:type="dxa"/>
            <w:shd w:val="clear" w:color="auto" w:fill="auto"/>
            <w:tcMar>
              <w:top w:w="18" w:type="dxa"/>
              <w:left w:w="18" w:type="dxa"/>
              <w:bottom w:w="0" w:type="dxa"/>
              <w:right w:w="18" w:type="dxa"/>
            </w:tcMar>
            <w:vAlign w:val="bottom"/>
            <w:hideMark/>
          </w:tcPr>
          <w:p w:rsidR="00DF11CC" w:rsidRPr="00332392" w:rsidRDefault="00DF11CC" w:rsidP="004C78F5">
            <w:pPr>
              <w:spacing w:before="0"/>
              <w:rPr>
                <w:rFonts w:cstheme="minorHAnsi"/>
                <w:color w:val="000000"/>
                <w:sz w:val="20"/>
                <w:szCs w:val="20"/>
              </w:rPr>
            </w:pPr>
            <w:r w:rsidRPr="00332392">
              <w:rPr>
                <w:rFonts w:cstheme="minorHAnsi"/>
                <w:color w:val="000000"/>
                <w:sz w:val="20"/>
                <w:szCs w:val="20"/>
              </w:rPr>
              <w:t xml:space="preserve">Τα προτεινόμενα συστήματα  πρέπει να είναι </w:t>
            </w:r>
            <w:r w:rsidRPr="00332392">
              <w:rPr>
                <w:rFonts w:cstheme="minorHAnsi"/>
                <w:sz w:val="20"/>
                <w:szCs w:val="20"/>
              </w:rPr>
              <w:t>ΕΠΩΝΥΜΟΥ</w:t>
            </w:r>
            <w:r w:rsidRPr="00332392">
              <w:rPr>
                <w:rFonts w:cstheme="minorHAnsi"/>
                <w:color w:val="FF0000"/>
                <w:sz w:val="20"/>
                <w:szCs w:val="20"/>
              </w:rPr>
              <w:t xml:space="preserve"> </w:t>
            </w:r>
            <w:r w:rsidRPr="00332392">
              <w:rPr>
                <w:rFonts w:cstheme="minorHAnsi"/>
                <w:color w:val="000000"/>
                <w:sz w:val="20"/>
                <w:szCs w:val="20"/>
              </w:rPr>
              <w:t>κατασκευαστή διεθνούς εμβέλειας, σύγχρονης τεχνολογίας.</w:t>
            </w:r>
          </w:p>
        </w:tc>
        <w:tc>
          <w:tcPr>
            <w:tcW w:w="1304" w:type="dxa"/>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color w:val="000000"/>
                <w:sz w:val="20"/>
                <w:szCs w:val="20"/>
              </w:rPr>
            </w:pPr>
            <w:r w:rsidRPr="00332392">
              <w:rPr>
                <w:rFonts w:cstheme="minorHAnsi"/>
                <w:color w:val="000000"/>
                <w:sz w:val="20"/>
                <w:szCs w:val="20"/>
              </w:rPr>
              <w:t>Ναι</w:t>
            </w:r>
          </w:p>
        </w:tc>
        <w:tc>
          <w:tcPr>
            <w:tcW w:w="1304" w:type="dxa"/>
          </w:tcPr>
          <w:p w:rsidR="00DF11CC" w:rsidRPr="00332392" w:rsidRDefault="00DF11CC" w:rsidP="004C78F5">
            <w:pPr>
              <w:spacing w:before="0"/>
              <w:jc w:val="center"/>
              <w:rPr>
                <w:rFonts w:cstheme="minorHAnsi"/>
                <w:color w:val="000000"/>
                <w:sz w:val="20"/>
                <w:szCs w:val="20"/>
              </w:rPr>
            </w:pPr>
          </w:p>
        </w:tc>
        <w:tc>
          <w:tcPr>
            <w:tcW w:w="1304" w:type="dxa"/>
          </w:tcPr>
          <w:p w:rsidR="00DF11CC" w:rsidRPr="00332392" w:rsidRDefault="00DF11CC" w:rsidP="004C78F5">
            <w:pPr>
              <w:spacing w:before="0"/>
              <w:jc w:val="center"/>
              <w:rPr>
                <w:rFonts w:cstheme="minorHAnsi"/>
                <w:color w:val="000000"/>
                <w:sz w:val="20"/>
                <w:szCs w:val="20"/>
              </w:rPr>
            </w:pPr>
          </w:p>
        </w:tc>
      </w:tr>
      <w:tr w:rsidR="00DF11CC" w:rsidRPr="00332392" w:rsidTr="004C78F5">
        <w:trPr>
          <w:jc w:val="center"/>
        </w:trPr>
        <w:tc>
          <w:tcPr>
            <w:tcW w:w="567" w:type="dxa"/>
            <w:shd w:val="clear" w:color="auto" w:fill="auto"/>
            <w:tcMar>
              <w:top w:w="18" w:type="dxa"/>
              <w:left w:w="18" w:type="dxa"/>
              <w:bottom w:w="0" w:type="dxa"/>
              <w:right w:w="18" w:type="dxa"/>
            </w:tcMar>
            <w:vAlign w:val="center"/>
          </w:tcPr>
          <w:p w:rsidR="00DF11CC" w:rsidRPr="00332392" w:rsidRDefault="00DF11CC" w:rsidP="004C78F5">
            <w:pPr>
              <w:pStyle w:val="af3"/>
              <w:numPr>
                <w:ilvl w:val="1"/>
                <w:numId w:val="28"/>
              </w:numPr>
              <w:spacing w:before="0"/>
              <w:ind w:left="129" w:firstLine="0"/>
              <w:jc w:val="left"/>
              <w:rPr>
                <w:rFonts w:cstheme="minorHAnsi"/>
                <w:color w:val="000000"/>
                <w:sz w:val="20"/>
                <w:szCs w:val="20"/>
              </w:rPr>
            </w:pPr>
          </w:p>
        </w:tc>
        <w:tc>
          <w:tcPr>
            <w:tcW w:w="5669" w:type="dxa"/>
            <w:shd w:val="clear" w:color="auto" w:fill="auto"/>
            <w:tcMar>
              <w:top w:w="18" w:type="dxa"/>
              <w:left w:w="18" w:type="dxa"/>
              <w:bottom w:w="0" w:type="dxa"/>
              <w:right w:w="18" w:type="dxa"/>
            </w:tcMar>
            <w:vAlign w:val="bottom"/>
            <w:hideMark/>
          </w:tcPr>
          <w:p w:rsidR="00DF11CC" w:rsidRPr="00332392" w:rsidRDefault="00DF11CC" w:rsidP="004C78F5">
            <w:pPr>
              <w:spacing w:before="0"/>
              <w:rPr>
                <w:rFonts w:cstheme="minorHAnsi"/>
                <w:color w:val="000000"/>
                <w:sz w:val="20"/>
                <w:szCs w:val="20"/>
              </w:rPr>
            </w:pPr>
            <w:r w:rsidRPr="00332392">
              <w:rPr>
                <w:rFonts w:cstheme="minorHAnsi"/>
                <w:color w:val="000000"/>
                <w:sz w:val="20"/>
                <w:szCs w:val="20"/>
              </w:rPr>
              <w:t xml:space="preserve">Το σύστημα να πληροί τις προδιαγραφές Energy </w:t>
            </w:r>
            <w:proofErr w:type="spellStart"/>
            <w:r w:rsidRPr="00332392">
              <w:rPr>
                <w:rFonts w:cstheme="minorHAnsi"/>
                <w:color w:val="000000"/>
                <w:sz w:val="20"/>
                <w:szCs w:val="20"/>
              </w:rPr>
              <w:t>Star</w:t>
            </w:r>
            <w:proofErr w:type="spellEnd"/>
            <w:r w:rsidRPr="00332392">
              <w:rPr>
                <w:rFonts w:cstheme="minorHAnsi"/>
                <w:color w:val="000000"/>
                <w:sz w:val="20"/>
                <w:szCs w:val="20"/>
              </w:rPr>
              <w:t xml:space="preserve"> και τις Ευρωπαϊκές οδηγίες 2006/95/EC, 2004/108/EC,  1999/5/EC</w:t>
            </w:r>
          </w:p>
        </w:tc>
        <w:tc>
          <w:tcPr>
            <w:tcW w:w="1304" w:type="dxa"/>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color w:val="000000"/>
                <w:sz w:val="20"/>
                <w:szCs w:val="20"/>
              </w:rPr>
            </w:pPr>
            <w:r w:rsidRPr="00332392">
              <w:rPr>
                <w:rFonts w:cstheme="minorHAnsi"/>
                <w:color w:val="000000"/>
                <w:sz w:val="20"/>
                <w:szCs w:val="20"/>
              </w:rPr>
              <w:t>Ναι</w:t>
            </w:r>
          </w:p>
        </w:tc>
        <w:tc>
          <w:tcPr>
            <w:tcW w:w="1304" w:type="dxa"/>
          </w:tcPr>
          <w:p w:rsidR="00DF11CC" w:rsidRPr="00332392" w:rsidRDefault="00DF11CC" w:rsidP="004C78F5">
            <w:pPr>
              <w:spacing w:before="0"/>
              <w:jc w:val="center"/>
              <w:rPr>
                <w:rFonts w:cstheme="minorHAnsi"/>
                <w:color w:val="000000"/>
                <w:sz w:val="20"/>
                <w:szCs w:val="20"/>
              </w:rPr>
            </w:pPr>
          </w:p>
        </w:tc>
        <w:tc>
          <w:tcPr>
            <w:tcW w:w="1304" w:type="dxa"/>
          </w:tcPr>
          <w:p w:rsidR="00DF11CC" w:rsidRPr="00332392" w:rsidRDefault="00DF11CC" w:rsidP="004C78F5">
            <w:pPr>
              <w:spacing w:before="0"/>
              <w:jc w:val="center"/>
              <w:rPr>
                <w:rFonts w:cstheme="minorHAnsi"/>
                <w:color w:val="000000"/>
                <w:sz w:val="20"/>
                <w:szCs w:val="20"/>
              </w:rPr>
            </w:pPr>
          </w:p>
        </w:tc>
      </w:tr>
      <w:tr w:rsidR="00DF11CC" w:rsidRPr="00332392" w:rsidTr="004C78F5">
        <w:trPr>
          <w:jc w:val="center"/>
        </w:trPr>
        <w:tc>
          <w:tcPr>
            <w:tcW w:w="567" w:type="dxa"/>
            <w:shd w:val="clear" w:color="auto" w:fill="auto"/>
            <w:tcMar>
              <w:top w:w="18" w:type="dxa"/>
              <w:left w:w="18" w:type="dxa"/>
              <w:bottom w:w="0" w:type="dxa"/>
              <w:right w:w="18" w:type="dxa"/>
            </w:tcMar>
            <w:vAlign w:val="center"/>
          </w:tcPr>
          <w:p w:rsidR="00DF11CC" w:rsidRPr="00332392" w:rsidRDefault="00DF11CC" w:rsidP="004C78F5">
            <w:pPr>
              <w:pStyle w:val="af3"/>
              <w:numPr>
                <w:ilvl w:val="1"/>
                <w:numId w:val="28"/>
              </w:numPr>
              <w:spacing w:before="0"/>
              <w:ind w:left="129" w:firstLine="0"/>
              <w:jc w:val="left"/>
              <w:rPr>
                <w:rFonts w:cstheme="minorHAnsi"/>
                <w:color w:val="000000"/>
                <w:sz w:val="20"/>
                <w:szCs w:val="20"/>
              </w:rPr>
            </w:pPr>
          </w:p>
        </w:tc>
        <w:tc>
          <w:tcPr>
            <w:tcW w:w="5669" w:type="dxa"/>
            <w:shd w:val="clear" w:color="auto" w:fill="auto"/>
            <w:tcMar>
              <w:top w:w="18" w:type="dxa"/>
              <w:left w:w="18" w:type="dxa"/>
              <w:bottom w:w="0" w:type="dxa"/>
              <w:right w:w="18" w:type="dxa"/>
            </w:tcMar>
            <w:vAlign w:val="bottom"/>
            <w:hideMark/>
          </w:tcPr>
          <w:p w:rsidR="00DF11CC" w:rsidRPr="00332392" w:rsidRDefault="00DF11CC" w:rsidP="004C78F5">
            <w:pPr>
              <w:spacing w:before="0"/>
              <w:rPr>
                <w:rFonts w:cstheme="minorHAnsi"/>
                <w:color w:val="000000"/>
                <w:sz w:val="20"/>
                <w:szCs w:val="20"/>
              </w:rPr>
            </w:pPr>
            <w:r w:rsidRPr="00332392">
              <w:rPr>
                <w:rFonts w:cstheme="minorHAnsi"/>
                <w:color w:val="000000"/>
                <w:sz w:val="20"/>
                <w:szCs w:val="20"/>
              </w:rPr>
              <w:t>Ο Προμηθευτής οφείλει να εγγυηθεί την καλή λειτουργία του συστήματος για περίοδο σύμφωνα με την διάρκεια που ορίζεται στους πίνακες τεχνικών προδιαγραφών μετά την Οριστική Παραλαβή και χωρίς κανένα επιπλέον κόστος. Επιπλέον χρόνος εγγύησης θα αξιολογηθεί θετικά.</w:t>
            </w:r>
          </w:p>
        </w:tc>
        <w:tc>
          <w:tcPr>
            <w:tcW w:w="1304" w:type="dxa"/>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color w:val="000000"/>
                <w:sz w:val="20"/>
                <w:szCs w:val="20"/>
              </w:rPr>
            </w:pPr>
            <w:r w:rsidRPr="00332392">
              <w:rPr>
                <w:rFonts w:cstheme="minorHAnsi"/>
                <w:color w:val="000000"/>
                <w:sz w:val="20"/>
                <w:szCs w:val="20"/>
              </w:rPr>
              <w:t>Ναι</w:t>
            </w:r>
          </w:p>
        </w:tc>
        <w:tc>
          <w:tcPr>
            <w:tcW w:w="1304" w:type="dxa"/>
          </w:tcPr>
          <w:p w:rsidR="00DF11CC" w:rsidRPr="00332392" w:rsidRDefault="00DF11CC" w:rsidP="004C78F5">
            <w:pPr>
              <w:spacing w:before="0"/>
              <w:jc w:val="center"/>
              <w:rPr>
                <w:rFonts w:cstheme="minorHAnsi"/>
                <w:color w:val="000000"/>
                <w:sz w:val="20"/>
                <w:szCs w:val="20"/>
              </w:rPr>
            </w:pPr>
          </w:p>
        </w:tc>
        <w:tc>
          <w:tcPr>
            <w:tcW w:w="1304" w:type="dxa"/>
          </w:tcPr>
          <w:p w:rsidR="00DF11CC" w:rsidRPr="00332392" w:rsidRDefault="00DF11CC" w:rsidP="004C78F5">
            <w:pPr>
              <w:spacing w:before="0"/>
              <w:jc w:val="center"/>
              <w:rPr>
                <w:rFonts w:cstheme="minorHAnsi"/>
                <w:color w:val="000000"/>
                <w:sz w:val="20"/>
                <w:szCs w:val="20"/>
              </w:rPr>
            </w:pPr>
          </w:p>
        </w:tc>
      </w:tr>
      <w:tr w:rsidR="00DF11CC" w:rsidRPr="00332392" w:rsidTr="004C78F5">
        <w:trPr>
          <w:jc w:val="center"/>
        </w:trPr>
        <w:tc>
          <w:tcPr>
            <w:tcW w:w="567" w:type="dxa"/>
            <w:shd w:val="clear" w:color="auto" w:fill="auto"/>
            <w:tcMar>
              <w:top w:w="18" w:type="dxa"/>
              <w:left w:w="18" w:type="dxa"/>
              <w:bottom w:w="0" w:type="dxa"/>
              <w:right w:w="18" w:type="dxa"/>
            </w:tcMar>
            <w:vAlign w:val="center"/>
          </w:tcPr>
          <w:p w:rsidR="00DF11CC" w:rsidRPr="00332392" w:rsidRDefault="00DF11CC" w:rsidP="004C78F5">
            <w:pPr>
              <w:pStyle w:val="af3"/>
              <w:numPr>
                <w:ilvl w:val="1"/>
                <w:numId w:val="28"/>
              </w:numPr>
              <w:spacing w:before="0"/>
              <w:ind w:left="129" w:firstLine="0"/>
              <w:jc w:val="left"/>
              <w:rPr>
                <w:rFonts w:cstheme="minorHAnsi"/>
                <w:color w:val="000000"/>
                <w:sz w:val="20"/>
                <w:szCs w:val="20"/>
              </w:rPr>
            </w:pPr>
          </w:p>
        </w:tc>
        <w:tc>
          <w:tcPr>
            <w:tcW w:w="5669" w:type="dxa"/>
            <w:shd w:val="clear" w:color="auto" w:fill="auto"/>
            <w:tcMar>
              <w:top w:w="18" w:type="dxa"/>
              <w:left w:w="18" w:type="dxa"/>
              <w:bottom w:w="0" w:type="dxa"/>
              <w:right w:w="18" w:type="dxa"/>
            </w:tcMar>
            <w:vAlign w:val="bottom"/>
            <w:hideMark/>
          </w:tcPr>
          <w:p w:rsidR="00DF11CC" w:rsidRPr="00332392" w:rsidRDefault="00DF11CC" w:rsidP="004C78F5">
            <w:pPr>
              <w:spacing w:before="0"/>
              <w:rPr>
                <w:rFonts w:cstheme="minorHAnsi"/>
                <w:color w:val="000000"/>
                <w:sz w:val="20"/>
                <w:szCs w:val="20"/>
              </w:rPr>
            </w:pPr>
            <w:r w:rsidRPr="00332392">
              <w:rPr>
                <w:rFonts w:cstheme="minorHAnsi"/>
                <w:color w:val="000000"/>
                <w:sz w:val="20"/>
                <w:szCs w:val="20"/>
              </w:rPr>
              <w:t>Στην Εγγύηση καλής λειτουργίας πρέπει να περιλαμβάνεται η επί τόπου συντήρησή του και να αποδεικνύεται με γραπτή δήλωση του κατασκευαστή.</w:t>
            </w:r>
          </w:p>
        </w:tc>
        <w:tc>
          <w:tcPr>
            <w:tcW w:w="1304" w:type="dxa"/>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color w:val="000000"/>
                <w:sz w:val="20"/>
                <w:szCs w:val="20"/>
              </w:rPr>
            </w:pPr>
            <w:r w:rsidRPr="00332392">
              <w:rPr>
                <w:rFonts w:cstheme="minorHAnsi"/>
                <w:color w:val="000000"/>
                <w:sz w:val="20"/>
                <w:szCs w:val="20"/>
              </w:rPr>
              <w:t>Ναι</w:t>
            </w:r>
          </w:p>
        </w:tc>
        <w:tc>
          <w:tcPr>
            <w:tcW w:w="1304" w:type="dxa"/>
          </w:tcPr>
          <w:p w:rsidR="00DF11CC" w:rsidRPr="00332392" w:rsidRDefault="00DF11CC" w:rsidP="004C78F5">
            <w:pPr>
              <w:spacing w:before="0"/>
              <w:jc w:val="center"/>
              <w:rPr>
                <w:rFonts w:cstheme="minorHAnsi"/>
                <w:color w:val="000000"/>
                <w:sz w:val="20"/>
                <w:szCs w:val="20"/>
              </w:rPr>
            </w:pPr>
          </w:p>
        </w:tc>
        <w:tc>
          <w:tcPr>
            <w:tcW w:w="1304" w:type="dxa"/>
          </w:tcPr>
          <w:p w:rsidR="00DF11CC" w:rsidRPr="00332392" w:rsidRDefault="00DF11CC" w:rsidP="004C78F5">
            <w:pPr>
              <w:spacing w:before="0"/>
              <w:jc w:val="center"/>
              <w:rPr>
                <w:rFonts w:cstheme="minorHAnsi"/>
                <w:color w:val="000000"/>
                <w:sz w:val="20"/>
                <w:szCs w:val="20"/>
              </w:rPr>
            </w:pPr>
          </w:p>
        </w:tc>
      </w:tr>
      <w:tr w:rsidR="00DF11CC" w:rsidRPr="00332392" w:rsidTr="004C78F5">
        <w:trPr>
          <w:jc w:val="center"/>
        </w:trPr>
        <w:tc>
          <w:tcPr>
            <w:tcW w:w="567" w:type="dxa"/>
            <w:shd w:val="clear" w:color="auto" w:fill="auto"/>
            <w:tcMar>
              <w:top w:w="18" w:type="dxa"/>
              <w:left w:w="18" w:type="dxa"/>
              <w:bottom w:w="0" w:type="dxa"/>
              <w:right w:w="18" w:type="dxa"/>
            </w:tcMar>
            <w:vAlign w:val="center"/>
          </w:tcPr>
          <w:p w:rsidR="00DF11CC" w:rsidRPr="00332392" w:rsidRDefault="00DF11CC" w:rsidP="004C78F5">
            <w:pPr>
              <w:pStyle w:val="af3"/>
              <w:numPr>
                <w:ilvl w:val="1"/>
                <w:numId w:val="28"/>
              </w:numPr>
              <w:spacing w:before="0"/>
              <w:ind w:left="129" w:firstLine="0"/>
              <w:jc w:val="left"/>
              <w:rPr>
                <w:rFonts w:cstheme="minorHAnsi"/>
                <w:color w:val="000000"/>
                <w:sz w:val="20"/>
                <w:szCs w:val="20"/>
              </w:rPr>
            </w:pPr>
          </w:p>
        </w:tc>
        <w:tc>
          <w:tcPr>
            <w:tcW w:w="5669" w:type="dxa"/>
            <w:shd w:val="clear" w:color="auto" w:fill="auto"/>
            <w:tcMar>
              <w:top w:w="18" w:type="dxa"/>
              <w:left w:w="18" w:type="dxa"/>
              <w:bottom w:w="0" w:type="dxa"/>
              <w:right w:w="18" w:type="dxa"/>
            </w:tcMar>
            <w:vAlign w:val="bottom"/>
            <w:hideMark/>
          </w:tcPr>
          <w:p w:rsidR="00DF11CC" w:rsidRPr="00332392" w:rsidRDefault="00DF11CC" w:rsidP="004C78F5">
            <w:pPr>
              <w:spacing w:before="0"/>
              <w:rPr>
                <w:rFonts w:cstheme="minorHAnsi"/>
                <w:sz w:val="20"/>
                <w:szCs w:val="20"/>
              </w:rPr>
            </w:pPr>
            <w:r w:rsidRPr="00332392">
              <w:rPr>
                <w:rFonts w:cstheme="minorHAnsi"/>
                <w:sz w:val="20"/>
                <w:szCs w:val="20"/>
              </w:rPr>
              <w:t xml:space="preserve">Το σύνολο του εξοπλισμού που αφορά τους σταθμούς εργασίας) να είναι του ιδίου κατασκευαστή. Όλα τα υποσυστήματα και οι περιφερειακές συσκευές (δίσκοι </w:t>
            </w:r>
            <w:proofErr w:type="spellStart"/>
            <w:r w:rsidRPr="00332392">
              <w:rPr>
                <w:rFonts w:cstheme="minorHAnsi"/>
                <w:sz w:val="20"/>
                <w:szCs w:val="20"/>
              </w:rPr>
              <w:t>κλπ</w:t>
            </w:r>
            <w:proofErr w:type="spellEnd"/>
            <w:r w:rsidRPr="00332392">
              <w:rPr>
                <w:rFonts w:cstheme="minorHAnsi"/>
                <w:sz w:val="20"/>
                <w:szCs w:val="20"/>
              </w:rPr>
              <w:t xml:space="preserve">), θα πρέπει να είναι συναρμολογημένα από το εργοστάσιο κατασκευής του συστήματος και εγκεκριμένα από αυτό. </w:t>
            </w:r>
          </w:p>
        </w:tc>
        <w:tc>
          <w:tcPr>
            <w:tcW w:w="1304" w:type="dxa"/>
            <w:shd w:val="clear" w:color="auto" w:fill="auto"/>
            <w:noWrap/>
            <w:tcMar>
              <w:top w:w="18" w:type="dxa"/>
              <w:left w:w="18" w:type="dxa"/>
              <w:bottom w:w="0" w:type="dxa"/>
              <w:right w:w="18" w:type="dxa"/>
            </w:tcMar>
            <w:vAlign w:val="center"/>
            <w:hideMark/>
          </w:tcPr>
          <w:p w:rsidR="00DF11CC" w:rsidRPr="00332392" w:rsidRDefault="00DF11CC" w:rsidP="004C78F5">
            <w:pPr>
              <w:spacing w:before="0"/>
              <w:jc w:val="center"/>
              <w:rPr>
                <w:rFonts w:cstheme="minorHAnsi"/>
                <w:color w:val="000000"/>
                <w:sz w:val="20"/>
                <w:szCs w:val="20"/>
              </w:rPr>
            </w:pPr>
            <w:r w:rsidRPr="00332392">
              <w:rPr>
                <w:rFonts w:cstheme="minorHAnsi"/>
                <w:color w:val="000000"/>
                <w:sz w:val="20"/>
                <w:szCs w:val="20"/>
              </w:rPr>
              <w:t>Ναι</w:t>
            </w:r>
          </w:p>
        </w:tc>
        <w:tc>
          <w:tcPr>
            <w:tcW w:w="1304" w:type="dxa"/>
          </w:tcPr>
          <w:p w:rsidR="00DF11CC" w:rsidRPr="00332392" w:rsidRDefault="00DF11CC" w:rsidP="004C78F5">
            <w:pPr>
              <w:spacing w:before="0"/>
              <w:jc w:val="center"/>
              <w:rPr>
                <w:rFonts w:cstheme="minorHAnsi"/>
                <w:color w:val="000000"/>
                <w:sz w:val="20"/>
                <w:szCs w:val="20"/>
              </w:rPr>
            </w:pPr>
          </w:p>
        </w:tc>
        <w:tc>
          <w:tcPr>
            <w:tcW w:w="1304" w:type="dxa"/>
          </w:tcPr>
          <w:p w:rsidR="00DF11CC" w:rsidRPr="00332392" w:rsidRDefault="00DF11CC" w:rsidP="004C78F5">
            <w:pPr>
              <w:spacing w:before="0"/>
              <w:jc w:val="center"/>
              <w:rPr>
                <w:rFonts w:cstheme="minorHAnsi"/>
                <w:color w:val="000000"/>
                <w:sz w:val="20"/>
                <w:szCs w:val="20"/>
              </w:rPr>
            </w:pPr>
          </w:p>
        </w:tc>
      </w:tr>
      <w:tr w:rsidR="00DF11CC" w:rsidRPr="00332392" w:rsidTr="004C78F5">
        <w:trPr>
          <w:jc w:val="center"/>
        </w:trPr>
        <w:tc>
          <w:tcPr>
            <w:tcW w:w="567" w:type="dxa"/>
            <w:shd w:val="clear" w:color="auto" w:fill="auto"/>
            <w:tcMar>
              <w:top w:w="18" w:type="dxa"/>
              <w:left w:w="18" w:type="dxa"/>
              <w:bottom w:w="0" w:type="dxa"/>
              <w:right w:w="18" w:type="dxa"/>
            </w:tcMar>
            <w:vAlign w:val="center"/>
          </w:tcPr>
          <w:p w:rsidR="00DF11CC" w:rsidRPr="00332392" w:rsidRDefault="00DF11CC" w:rsidP="004C78F5">
            <w:pPr>
              <w:pStyle w:val="af3"/>
              <w:numPr>
                <w:ilvl w:val="1"/>
                <w:numId w:val="28"/>
              </w:numPr>
              <w:spacing w:before="0"/>
              <w:ind w:left="129" w:firstLine="0"/>
              <w:jc w:val="left"/>
              <w:rPr>
                <w:rFonts w:cstheme="minorHAnsi"/>
                <w:color w:val="000000"/>
                <w:sz w:val="20"/>
                <w:szCs w:val="20"/>
              </w:rPr>
            </w:pPr>
          </w:p>
        </w:tc>
        <w:tc>
          <w:tcPr>
            <w:tcW w:w="5669" w:type="dxa"/>
            <w:shd w:val="clear" w:color="auto" w:fill="auto"/>
            <w:tcMar>
              <w:top w:w="18" w:type="dxa"/>
              <w:left w:w="18" w:type="dxa"/>
              <w:bottom w:w="0" w:type="dxa"/>
              <w:right w:w="18" w:type="dxa"/>
            </w:tcMar>
            <w:vAlign w:val="bottom"/>
            <w:hideMark/>
          </w:tcPr>
          <w:p w:rsidR="00DF11CC" w:rsidRPr="00332392" w:rsidRDefault="00DF11CC" w:rsidP="004C78F5">
            <w:pPr>
              <w:spacing w:before="0"/>
              <w:rPr>
                <w:rFonts w:cstheme="minorHAnsi"/>
                <w:sz w:val="20"/>
                <w:szCs w:val="20"/>
              </w:rPr>
            </w:pPr>
            <w:r w:rsidRPr="00332392">
              <w:rPr>
                <w:rFonts w:cstheme="minorHAnsi"/>
                <w:sz w:val="20"/>
                <w:szCs w:val="20"/>
              </w:rPr>
              <w:t xml:space="preserve">Όλα τα υποσυστήματα και οι περιφερειακές συσκευές (δίσκοι, κάρτες γραφικών, πληκτρολόγια, οθόνες </w:t>
            </w:r>
            <w:proofErr w:type="spellStart"/>
            <w:r w:rsidRPr="00332392">
              <w:rPr>
                <w:rFonts w:cstheme="minorHAnsi"/>
                <w:sz w:val="20"/>
                <w:szCs w:val="20"/>
              </w:rPr>
              <w:t>κλπ</w:t>
            </w:r>
            <w:proofErr w:type="spellEnd"/>
            <w:r w:rsidRPr="00332392">
              <w:rPr>
                <w:rFonts w:cstheme="minorHAnsi"/>
                <w:sz w:val="20"/>
                <w:szCs w:val="20"/>
              </w:rPr>
              <w:t>) που θα συνοδεύουν τους ηλεκτρονικούς υπολογιστές θα πρέπει να προέρχονται από τον κατασκευαστή υπολογιστών και να είναι εγκεκριμένα από αυτόν.</w:t>
            </w:r>
          </w:p>
        </w:tc>
        <w:tc>
          <w:tcPr>
            <w:tcW w:w="1304" w:type="dxa"/>
            <w:shd w:val="clear" w:color="auto" w:fill="auto"/>
            <w:noWrap/>
            <w:tcMar>
              <w:top w:w="18" w:type="dxa"/>
              <w:left w:w="18" w:type="dxa"/>
              <w:bottom w:w="0" w:type="dxa"/>
              <w:right w:w="18" w:type="dxa"/>
            </w:tcMar>
            <w:vAlign w:val="center"/>
            <w:hideMark/>
          </w:tcPr>
          <w:p w:rsidR="00DF11CC" w:rsidRPr="00332392" w:rsidRDefault="00DF11CC" w:rsidP="004C78F5">
            <w:pPr>
              <w:spacing w:before="0"/>
              <w:jc w:val="center"/>
              <w:rPr>
                <w:rFonts w:cstheme="minorHAnsi"/>
                <w:color w:val="000000"/>
                <w:sz w:val="20"/>
                <w:szCs w:val="20"/>
              </w:rPr>
            </w:pPr>
            <w:r w:rsidRPr="00332392">
              <w:rPr>
                <w:rFonts w:cstheme="minorHAnsi"/>
                <w:color w:val="000000"/>
                <w:sz w:val="20"/>
                <w:szCs w:val="20"/>
              </w:rPr>
              <w:t>Ναι</w:t>
            </w:r>
          </w:p>
        </w:tc>
        <w:tc>
          <w:tcPr>
            <w:tcW w:w="1304" w:type="dxa"/>
          </w:tcPr>
          <w:p w:rsidR="00DF11CC" w:rsidRPr="00332392" w:rsidRDefault="00DF11CC" w:rsidP="004C78F5">
            <w:pPr>
              <w:spacing w:before="0"/>
              <w:jc w:val="center"/>
              <w:rPr>
                <w:rFonts w:cstheme="minorHAnsi"/>
                <w:color w:val="000000"/>
                <w:sz w:val="20"/>
                <w:szCs w:val="20"/>
              </w:rPr>
            </w:pPr>
          </w:p>
        </w:tc>
        <w:tc>
          <w:tcPr>
            <w:tcW w:w="1304" w:type="dxa"/>
          </w:tcPr>
          <w:p w:rsidR="00DF11CC" w:rsidRPr="00332392" w:rsidRDefault="00DF11CC" w:rsidP="004C78F5">
            <w:pPr>
              <w:spacing w:before="0"/>
              <w:jc w:val="center"/>
              <w:rPr>
                <w:rFonts w:cstheme="minorHAnsi"/>
                <w:color w:val="000000"/>
                <w:sz w:val="20"/>
                <w:szCs w:val="20"/>
              </w:rPr>
            </w:pPr>
          </w:p>
        </w:tc>
      </w:tr>
      <w:tr w:rsidR="00DF11CC" w:rsidRPr="00332392" w:rsidTr="004C78F5">
        <w:trPr>
          <w:jc w:val="center"/>
        </w:trPr>
        <w:tc>
          <w:tcPr>
            <w:tcW w:w="567" w:type="dxa"/>
            <w:shd w:val="clear" w:color="auto" w:fill="auto"/>
            <w:tcMar>
              <w:top w:w="18" w:type="dxa"/>
              <w:left w:w="18" w:type="dxa"/>
              <w:bottom w:w="0" w:type="dxa"/>
              <w:right w:w="18" w:type="dxa"/>
            </w:tcMar>
            <w:vAlign w:val="center"/>
          </w:tcPr>
          <w:p w:rsidR="00DF11CC" w:rsidRPr="00332392" w:rsidRDefault="00DF11CC" w:rsidP="004C78F5">
            <w:pPr>
              <w:spacing w:before="0"/>
              <w:ind w:left="129"/>
              <w:jc w:val="left"/>
              <w:rPr>
                <w:rFonts w:cstheme="minorHAnsi"/>
                <w:color w:val="000000"/>
                <w:sz w:val="20"/>
                <w:szCs w:val="20"/>
              </w:rPr>
            </w:pPr>
          </w:p>
        </w:tc>
        <w:tc>
          <w:tcPr>
            <w:tcW w:w="5669" w:type="dxa"/>
            <w:shd w:val="clear" w:color="FF6600" w:fill="DBEEF3"/>
            <w:tcMar>
              <w:top w:w="18" w:type="dxa"/>
              <w:left w:w="18" w:type="dxa"/>
              <w:bottom w:w="0" w:type="dxa"/>
              <w:right w:w="18" w:type="dxa"/>
            </w:tcMar>
            <w:vAlign w:val="bottom"/>
            <w:hideMark/>
          </w:tcPr>
          <w:p w:rsidR="00DF11CC" w:rsidRPr="00332392" w:rsidRDefault="00DF11CC" w:rsidP="004C78F5">
            <w:pPr>
              <w:spacing w:before="0"/>
              <w:rPr>
                <w:rFonts w:cstheme="minorHAnsi"/>
                <w:b/>
                <w:bCs/>
                <w:color w:val="000000"/>
                <w:sz w:val="20"/>
                <w:szCs w:val="20"/>
              </w:rPr>
            </w:pPr>
            <w:r w:rsidRPr="00332392">
              <w:rPr>
                <w:rFonts w:cstheme="minorHAnsi"/>
                <w:b/>
                <w:bCs/>
                <w:color w:val="000000"/>
                <w:sz w:val="20"/>
                <w:szCs w:val="20"/>
              </w:rPr>
              <w:t>Επιδιόρθωση / Αντικατάσταση</w:t>
            </w:r>
          </w:p>
        </w:tc>
        <w:tc>
          <w:tcPr>
            <w:tcW w:w="1304" w:type="dxa"/>
            <w:shd w:val="clear" w:color="FF6600" w:fill="DBEEF3"/>
            <w:tcMar>
              <w:top w:w="18" w:type="dxa"/>
              <w:left w:w="18" w:type="dxa"/>
              <w:bottom w:w="0" w:type="dxa"/>
              <w:right w:w="18" w:type="dxa"/>
            </w:tcMar>
            <w:vAlign w:val="center"/>
            <w:hideMark/>
          </w:tcPr>
          <w:p w:rsidR="00DF11CC" w:rsidRPr="00332392" w:rsidRDefault="00DF11CC" w:rsidP="004C78F5">
            <w:pPr>
              <w:spacing w:before="0"/>
              <w:jc w:val="center"/>
              <w:rPr>
                <w:rFonts w:cstheme="minorHAnsi"/>
                <w:color w:val="000000"/>
                <w:sz w:val="20"/>
                <w:szCs w:val="20"/>
              </w:rPr>
            </w:pPr>
          </w:p>
        </w:tc>
        <w:tc>
          <w:tcPr>
            <w:tcW w:w="1304" w:type="dxa"/>
            <w:shd w:val="clear" w:color="FF6600" w:fill="DBEEF3"/>
          </w:tcPr>
          <w:p w:rsidR="00DF11CC" w:rsidRPr="00332392" w:rsidRDefault="00DF11CC" w:rsidP="004C78F5">
            <w:pPr>
              <w:spacing w:before="0"/>
              <w:jc w:val="center"/>
              <w:rPr>
                <w:rFonts w:cstheme="minorHAnsi"/>
                <w:color w:val="000000"/>
                <w:sz w:val="20"/>
                <w:szCs w:val="20"/>
              </w:rPr>
            </w:pPr>
          </w:p>
        </w:tc>
        <w:tc>
          <w:tcPr>
            <w:tcW w:w="1304" w:type="dxa"/>
            <w:shd w:val="clear" w:color="FF6600" w:fill="DBEEF3"/>
          </w:tcPr>
          <w:p w:rsidR="00DF11CC" w:rsidRPr="00332392" w:rsidRDefault="00DF11CC" w:rsidP="004C78F5">
            <w:pPr>
              <w:spacing w:before="0"/>
              <w:jc w:val="center"/>
              <w:rPr>
                <w:rFonts w:cstheme="minorHAnsi"/>
                <w:color w:val="000000"/>
                <w:sz w:val="20"/>
                <w:szCs w:val="20"/>
              </w:rPr>
            </w:pPr>
          </w:p>
        </w:tc>
      </w:tr>
      <w:tr w:rsidR="00DF11CC" w:rsidRPr="00332392" w:rsidTr="004C78F5">
        <w:trPr>
          <w:jc w:val="center"/>
        </w:trPr>
        <w:tc>
          <w:tcPr>
            <w:tcW w:w="567" w:type="dxa"/>
            <w:shd w:val="clear" w:color="auto" w:fill="auto"/>
            <w:tcMar>
              <w:top w:w="18" w:type="dxa"/>
              <w:left w:w="18" w:type="dxa"/>
              <w:bottom w:w="0" w:type="dxa"/>
              <w:right w:w="18" w:type="dxa"/>
            </w:tcMar>
            <w:vAlign w:val="center"/>
          </w:tcPr>
          <w:p w:rsidR="00DF11CC" w:rsidRPr="00332392" w:rsidRDefault="00DF11CC" w:rsidP="004C78F5">
            <w:pPr>
              <w:pStyle w:val="af3"/>
              <w:numPr>
                <w:ilvl w:val="1"/>
                <w:numId w:val="28"/>
              </w:numPr>
              <w:spacing w:before="0"/>
              <w:ind w:left="129" w:firstLine="0"/>
              <w:jc w:val="left"/>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color w:val="000000"/>
                <w:sz w:val="20"/>
                <w:szCs w:val="20"/>
              </w:rPr>
            </w:pPr>
            <w:r w:rsidRPr="00332392">
              <w:rPr>
                <w:rFonts w:cstheme="minorHAnsi"/>
                <w:color w:val="000000"/>
                <w:sz w:val="20"/>
                <w:szCs w:val="20"/>
              </w:rPr>
              <w:t xml:space="preserve">Σε κάθε περίπτωση, η αποκατάσταση θα πρέπει να ολοκληρωθεί εντός δύο (2) εργάσιμων ημερών από τη στιγμή της αναγγελίας της βλάβης. </w:t>
            </w:r>
          </w:p>
        </w:tc>
        <w:tc>
          <w:tcPr>
            <w:tcW w:w="1304" w:type="dxa"/>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color w:val="000000"/>
                <w:sz w:val="20"/>
                <w:szCs w:val="20"/>
              </w:rPr>
            </w:pPr>
            <w:r w:rsidRPr="00332392">
              <w:rPr>
                <w:rFonts w:cstheme="minorHAnsi"/>
                <w:color w:val="000000"/>
                <w:sz w:val="20"/>
                <w:szCs w:val="20"/>
              </w:rPr>
              <w:t>Ναι</w:t>
            </w:r>
          </w:p>
        </w:tc>
        <w:tc>
          <w:tcPr>
            <w:tcW w:w="1304" w:type="dxa"/>
          </w:tcPr>
          <w:p w:rsidR="00DF11CC" w:rsidRPr="00332392" w:rsidRDefault="00DF11CC" w:rsidP="004C78F5">
            <w:pPr>
              <w:spacing w:before="0"/>
              <w:jc w:val="center"/>
              <w:rPr>
                <w:rFonts w:cstheme="minorHAnsi"/>
                <w:color w:val="000000"/>
                <w:sz w:val="20"/>
                <w:szCs w:val="20"/>
              </w:rPr>
            </w:pPr>
          </w:p>
        </w:tc>
        <w:tc>
          <w:tcPr>
            <w:tcW w:w="1304" w:type="dxa"/>
          </w:tcPr>
          <w:p w:rsidR="00DF11CC" w:rsidRPr="00332392" w:rsidRDefault="00DF11CC" w:rsidP="004C78F5">
            <w:pPr>
              <w:spacing w:before="0"/>
              <w:jc w:val="center"/>
              <w:rPr>
                <w:rFonts w:cstheme="minorHAnsi"/>
                <w:color w:val="000000"/>
                <w:sz w:val="20"/>
                <w:szCs w:val="20"/>
              </w:rPr>
            </w:pPr>
          </w:p>
        </w:tc>
      </w:tr>
      <w:tr w:rsidR="00DF11CC" w:rsidRPr="00332392" w:rsidTr="004C78F5">
        <w:trPr>
          <w:jc w:val="center"/>
        </w:trPr>
        <w:tc>
          <w:tcPr>
            <w:tcW w:w="567" w:type="dxa"/>
            <w:shd w:val="clear" w:color="auto" w:fill="auto"/>
            <w:tcMar>
              <w:top w:w="18" w:type="dxa"/>
              <w:left w:w="18" w:type="dxa"/>
              <w:bottom w:w="0" w:type="dxa"/>
              <w:right w:w="18" w:type="dxa"/>
            </w:tcMar>
            <w:vAlign w:val="center"/>
          </w:tcPr>
          <w:p w:rsidR="00DF11CC" w:rsidRPr="00332392" w:rsidRDefault="00DF11CC" w:rsidP="004C78F5">
            <w:pPr>
              <w:pStyle w:val="af3"/>
              <w:numPr>
                <w:ilvl w:val="1"/>
                <w:numId w:val="28"/>
              </w:numPr>
              <w:spacing w:before="0"/>
              <w:ind w:left="129" w:firstLine="0"/>
              <w:jc w:val="left"/>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color w:val="000000"/>
                <w:sz w:val="20"/>
                <w:szCs w:val="20"/>
              </w:rPr>
            </w:pPr>
            <w:r w:rsidRPr="00332392">
              <w:rPr>
                <w:rFonts w:cstheme="minorHAnsi"/>
                <w:color w:val="000000"/>
                <w:sz w:val="20"/>
                <w:szCs w:val="20"/>
              </w:rPr>
              <w:t>Τηλεφωνική και ηλεκτρονική υποστήριξη, 24x7, από τον κατασκευαστή του εξοπλισμού</w:t>
            </w:r>
          </w:p>
        </w:tc>
        <w:tc>
          <w:tcPr>
            <w:tcW w:w="1304" w:type="dxa"/>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color w:val="000000"/>
                <w:sz w:val="20"/>
                <w:szCs w:val="20"/>
              </w:rPr>
            </w:pPr>
            <w:r w:rsidRPr="00332392">
              <w:rPr>
                <w:rFonts w:cstheme="minorHAnsi"/>
                <w:color w:val="000000"/>
                <w:sz w:val="20"/>
                <w:szCs w:val="20"/>
              </w:rPr>
              <w:t>Ναι</w:t>
            </w:r>
          </w:p>
        </w:tc>
        <w:tc>
          <w:tcPr>
            <w:tcW w:w="1304" w:type="dxa"/>
          </w:tcPr>
          <w:p w:rsidR="00DF11CC" w:rsidRPr="00332392" w:rsidRDefault="00DF11CC" w:rsidP="004C78F5">
            <w:pPr>
              <w:spacing w:before="0"/>
              <w:jc w:val="center"/>
              <w:rPr>
                <w:rFonts w:cstheme="minorHAnsi"/>
                <w:color w:val="000000"/>
                <w:sz w:val="20"/>
                <w:szCs w:val="20"/>
              </w:rPr>
            </w:pPr>
          </w:p>
        </w:tc>
        <w:tc>
          <w:tcPr>
            <w:tcW w:w="1304" w:type="dxa"/>
          </w:tcPr>
          <w:p w:rsidR="00DF11CC" w:rsidRPr="00332392" w:rsidRDefault="00DF11CC" w:rsidP="004C78F5">
            <w:pPr>
              <w:spacing w:before="0"/>
              <w:jc w:val="center"/>
              <w:rPr>
                <w:rFonts w:cstheme="minorHAnsi"/>
                <w:color w:val="000000"/>
                <w:sz w:val="20"/>
                <w:szCs w:val="20"/>
              </w:rPr>
            </w:pPr>
          </w:p>
        </w:tc>
      </w:tr>
      <w:tr w:rsidR="00DF11CC" w:rsidRPr="00332392" w:rsidTr="004C78F5">
        <w:trPr>
          <w:jc w:val="center"/>
        </w:trPr>
        <w:tc>
          <w:tcPr>
            <w:tcW w:w="567" w:type="dxa"/>
            <w:shd w:val="clear" w:color="auto" w:fill="auto"/>
            <w:tcMar>
              <w:top w:w="18" w:type="dxa"/>
              <w:left w:w="18" w:type="dxa"/>
              <w:bottom w:w="0" w:type="dxa"/>
              <w:right w:w="18" w:type="dxa"/>
            </w:tcMar>
            <w:vAlign w:val="center"/>
          </w:tcPr>
          <w:p w:rsidR="00DF11CC" w:rsidRPr="00332392" w:rsidRDefault="00DF11CC" w:rsidP="004C78F5">
            <w:pPr>
              <w:pStyle w:val="af3"/>
              <w:numPr>
                <w:ilvl w:val="1"/>
                <w:numId w:val="28"/>
              </w:numPr>
              <w:spacing w:before="0"/>
              <w:ind w:left="129" w:firstLine="0"/>
              <w:jc w:val="left"/>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color w:val="000000"/>
                <w:sz w:val="20"/>
                <w:szCs w:val="20"/>
              </w:rPr>
            </w:pPr>
            <w:r w:rsidRPr="00332392">
              <w:rPr>
                <w:rFonts w:cstheme="minorHAnsi"/>
                <w:color w:val="000000"/>
                <w:sz w:val="20"/>
                <w:szCs w:val="20"/>
              </w:rPr>
              <w:t>Ο υποψήφιος ανάδοχος θα πρέπει να τεκμηριώσει αναλυτικά το σχήμα υποστήριξης που προτείνει καθώς και τον τρόπο λειτουργίας αυτού.</w:t>
            </w:r>
          </w:p>
        </w:tc>
        <w:tc>
          <w:tcPr>
            <w:tcW w:w="1304" w:type="dxa"/>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color w:val="000000"/>
                <w:sz w:val="20"/>
                <w:szCs w:val="20"/>
              </w:rPr>
            </w:pPr>
            <w:r w:rsidRPr="00332392">
              <w:rPr>
                <w:rFonts w:cstheme="minorHAnsi"/>
                <w:color w:val="000000"/>
                <w:sz w:val="20"/>
                <w:szCs w:val="20"/>
              </w:rPr>
              <w:t>Ναι</w:t>
            </w:r>
          </w:p>
        </w:tc>
        <w:tc>
          <w:tcPr>
            <w:tcW w:w="1304" w:type="dxa"/>
          </w:tcPr>
          <w:p w:rsidR="00DF11CC" w:rsidRPr="00332392" w:rsidRDefault="00DF11CC" w:rsidP="004C78F5">
            <w:pPr>
              <w:spacing w:before="0"/>
              <w:jc w:val="center"/>
              <w:rPr>
                <w:rFonts w:cstheme="minorHAnsi"/>
                <w:color w:val="000000"/>
                <w:sz w:val="20"/>
                <w:szCs w:val="20"/>
              </w:rPr>
            </w:pPr>
          </w:p>
        </w:tc>
        <w:tc>
          <w:tcPr>
            <w:tcW w:w="1304" w:type="dxa"/>
          </w:tcPr>
          <w:p w:rsidR="00DF11CC" w:rsidRPr="00332392" w:rsidRDefault="00DF11CC" w:rsidP="004C78F5">
            <w:pPr>
              <w:spacing w:before="0"/>
              <w:jc w:val="center"/>
              <w:rPr>
                <w:rFonts w:cstheme="minorHAnsi"/>
                <w:color w:val="000000"/>
                <w:sz w:val="20"/>
                <w:szCs w:val="20"/>
              </w:rPr>
            </w:pPr>
          </w:p>
        </w:tc>
      </w:tr>
      <w:tr w:rsidR="00DF11CC" w:rsidRPr="00332392" w:rsidTr="004C78F5">
        <w:trPr>
          <w:jc w:val="center"/>
        </w:trPr>
        <w:tc>
          <w:tcPr>
            <w:tcW w:w="567" w:type="dxa"/>
            <w:shd w:val="clear" w:color="auto" w:fill="auto"/>
            <w:tcMar>
              <w:top w:w="18" w:type="dxa"/>
              <w:left w:w="18" w:type="dxa"/>
              <w:bottom w:w="0" w:type="dxa"/>
              <w:right w:w="18" w:type="dxa"/>
            </w:tcMar>
            <w:vAlign w:val="center"/>
          </w:tcPr>
          <w:p w:rsidR="00DF11CC" w:rsidRPr="00332392" w:rsidRDefault="00DF11CC" w:rsidP="004C78F5">
            <w:pPr>
              <w:pStyle w:val="af3"/>
              <w:numPr>
                <w:ilvl w:val="1"/>
                <w:numId w:val="28"/>
              </w:numPr>
              <w:spacing w:before="0"/>
              <w:ind w:left="129" w:firstLine="0"/>
              <w:jc w:val="left"/>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color w:val="000000"/>
                <w:sz w:val="20"/>
                <w:szCs w:val="20"/>
              </w:rPr>
            </w:pPr>
            <w:r w:rsidRPr="00332392">
              <w:rPr>
                <w:rFonts w:cstheme="minorHAnsi"/>
                <w:color w:val="000000"/>
                <w:sz w:val="20"/>
                <w:szCs w:val="20"/>
              </w:rPr>
              <w:t>Σε περίπτωση επιδιόρθωσης/αντικατάστασης, τον ανάδοχο βαρύνουν τα έξοδα συσκευασίας, μεταφοράς και τοποθέτησης και η ασφάλεια κατά τη μεταφορά</w:t>
            </w:r>
          </w:p>
        </w:tc>
        <w:tc>
          <w:tcPr>
            <w:tcW w:w="1304" w:type="dxa"/>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color w:val="000000"/>
                <w:sz w:val="20"/>
                <w:szCs w:val="20"/>
              </w:rPr>
            </w:pPr>
            <w:r w:rsidRPr="00332392">
              <w:rPr>
                <w:rFonts w:cstheme="minorHAnsi"/>
                <w:color w:val="000000"/>
                <w:sz w:val="20"/>
                <w:szCs w:val="20"/>
              </w:rPr>
              <w:t>Ναι</w:t>
            </w:r>
          </w:p>
        </w:tc>
        <w:tc>
          <w:tcPr>
            <w:tcW w:w="1304" w:type="dxa"/>
          </w:tcPr>
          <w:p w:rsidR="00DF11CC" w:rsidRPr="00332392" w:rsidRDefault="00DF11CC" w:rsidP="004C78F5">
            <w:pPr>
              <w:spacing w:before="0"/>
              <w:jc w:val="center"/>
              <w:rPr>
                <w:rFonts w:cstheme="minorHAnsi"/>
                <w:color w:val="000000"/>
                <w:sz w:val="20"/>
                <w:szCs w:val="20"/>
              </w:rPr>
            </w:pPr>
          </w:p>
        </w:tc>
        <w:tc>
          <w:tcPr>
            <w:tcW w:w="1304" w:type="dxa"/>
          </w:tcPr>
          <w:p w:rsidR="00DF11CC" w:rsidRPr="00332392" w:rsidRDefault="00DF11CC" w:rsidP="004C78F5">
            <w:pPr>
              <w:spacing w:before="0"/>
              <w:jc w:val="center"/>
              <w:rPr>
                <w:rFonts w:cstheme="minorHAnsi"/>
                <w:color w:val="000000"/>
                <w:sz w:val="20"/>
                <w:szCs w:val="20"/>
              </w:rPr>
            </w:pPr>
          </w:p>
        </w:tc>
      </w:tr>
      <w:tr w:rsidR="00DF11CC" w:rsidRPr="00332392" w:rsidTr="004C78F5">
        <w:trPr>
          <w:jc w:val="center"/>
        </w:trPr>
        <w:tc>
          <w:tcPr>
            <w:tcW w:w="567" w:type="dxa"/>
            <w:shd w:val="clear" w:color="auto" w:fill="auto"/>
            <w:tcMar>
              <w:top w:w="18" w:type="dxa"/>
              <w:left w:w="18" w:type="dxa"/>
              <w:bottom w:w="0" w:type="dxa"/>
              <w:right w:w="18" w:type="dxa"/>
            </w:tcMar>
            <w:vAlign w:val="center"/>
          </w:tcPr>
          <w:p w:rsidR="00DF11CC" w:rsidRPr="00332392" w:rsidRDefault="00DF11CC" w:rsidP="004C78F5">
            <w:pPr>
              <w:pStyle w:val="af3"/>
              <w:numPr>
                <w:ilvl w:val="1"/>
                <w:numId w:val="28"/>
              </w:numPr>
              <w:spacing w:before="0"/>
              <w:ind w:left="129" w:firstLine="0"/>
              <w:jc w:val="left"/>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color w:val="000000"/>
                <w:sz w:val="20"/>
                <w:szCs w:val="20"/>
              </w:rPr>
            </w:pPr>
            <w:r w:rsidRPr="00332392">
              <w:rPr>
                <w:rFonts w:cstheme="minorHAnsi"/>
                <w:color w:val="000000"/>
                <w:sz w:val="20"/>
                <w:szCs w:val="20"/>
              </w:rPr>
              <w:t xml:space="preserve">Παροχή τεχνικής υποστήριξης καθ’ όλη την διάρκεια της περιόδου εγγύησης για επίλυση τυχόν προβλημάτων μέσω τηλεφώνου, </w:t>
            </w:r>
            <w:proofErr w:type="spellStart"/>
            <w:r w:rsidRPr="00332392">
              <w:rPr>
                <w:rFonts w:cstheme="minorHAnsi"/>
                <w:color w:val="000000"/>
                <w:sz w:val="20"/>
                <w:szCs w:val="20"/>
              </w:rPr>
              <w:t>fax</w:t>
            </w:r>
            <w:proofErr w:type="spellEnd"/>
            <w:r w:rsidRPr="00332392">
              <w:rPr>
                <w:rFonts w:cstheme="minorHAnsi"/>
                <w:color w:val="000000"/>
                <w:sz w:val="20"/>
                <w:szCs w:val="20"/>
              </w:rPr>
              <w:t>, καθώς και Ηλεκτρονικού Ταχυδρομείου (e-</w:t>
            </w:r>
            <w:proofErr w:type="spellStart"/>
            <w:r w:rsidRPr="00332392">
              <w:rPr>
                <w:rFonts w:cstheme="minorHAnsi"/>
                <w:color w:val="000000"/>
                <w:sz w:val="20"/>
                <w:szCs w:val="20"/>
              </w:rPr>
              <w:t>mail</w:t>
            </w:r>
            <w:proofErr w:type="spellEnd"/>
            <w:r w:rsidRPr="00332392">
              <w:rPr>
                <w:rFonts w:cstheme="minorHAnsi"/>
                <w:color w:val="000000"/>
                <w:sz w:val="20"/>
                <w:szCs w:val="20"/>
              </w:rPr>
              <w:t>).</w:t>
            </w:r>
          </w:p>
        </w:tc>
        <w:tc>
          <w:tcPr>
            <w:tcW w:w="1304" w:type="dxa"/>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color w:val="000000"/>
                <w:sz w:val="20"/>
                <w:szCs w:val="20"/>
              </w:rPr>
            </w:pPr>
            <w:r w:rsidRPr="00332392">
              <w:rPr>
                <w:rFonts w:cstheme="minorHAnsi"/>
                <w:color w:val="000000"/>
                <w:sz w:val="20"/>
                <w:szCs w:val="20"/>
              </w:rPr>
              <w:t>Ναι</w:t>
            </w:r>
          </w:p>
        </w:tc>
        <w:tc>
          <w:tcPr>
            <w:tcW w:w="1304" w:type="dxa"/>
          </w:tcPr>
          <w:p w:rsidR="00DF11CC" w:rsidRPr="00332392" w:rsidRDefault="00DF11CC" w:rsidP="004C78F5">
            <w:pPr>
              <w:spacing w:before="0"/>
              <w:jc w:val="center"/>
              <w:rPr>
                <w:rFonts w:cstheme="minorHAnsi"/>
                <w:color w:val="000000"/>
                <w:sz w:val="20"/>
                <w:szCs w:val="20"/>
              </w:rPr>
            </w:pPr>
          </w:p>
        </w:tc>
        <w:tc>
          <w:tcPr>
            <w:tcW w:w="1304" w:type="dxa"/>
          </w:tcPr>
          <w:p w:rsidR="00DF11CC" w:rsidRPr="00332392" w:rsidRDefault="00DF11CC" w:rsidP="004C78F5">
            <w:pPr>
              <w:spacing w:before="0"/>
              <w:jc w:val="center"/>
              <w:rPr>
                <w:rFonts w:cstheme="minorHAnsi"/>
                <w:color w:val="000000"/>
                <w:sz w:val="20"/>
                <w:szCs w:val="20"/>
              </w:rPr>
            </w:pPr>
          </w:p>
        </w:tc>
      </w:tr>
      <w:tr w:rsidR="00DF11CC" w:rsidRPr="00332392" w:rsidTr="004C78F5">
        <w:trPr>
          <w:jc w:val="center"/>
        </w:trPr>
        <w:tc>
          <w:tcPr>
            <w:tcW w:w="567" w:type="dxa"/>
            <w:shd w:val="clear" w:color="auto" w:fill="auto"/>
            <w:tcMar>
              <w:top w:w="18" w:type="dxa"/>
              <w:left w:w="18" w:type="dxa"/>
              <w:bottom w:w="0" w:type="dxa"/>
              <w:right w:w="18" w:type="dxa"/>
            </w:tcMar>
            <w:vAlign w:val="center"/>
          </w:tcPr>
          <w:p w:rsidR="00DF11CC" w:rsidRPr="00332392" w:rsidRDefault="00DF11CC" w:rsidP="004C78F5">
            <w:pPr>
              <w:pStyle w:val="af3"/>
              <w:numPr>
                <w:ilvl w:val="1"/>
                <w:numId w:val="28"/>
              </w:numPr>
              <w:spacing w:before="0"/>
              <w:ind w:left="129" w:firstLine="0"/>
              <w:jc w:val="left"/>
              <w:rPr>
                <w:rFonts w:cstheme="minorHAnsi"/>
                <w:color w:val="000000"/>
                <w:sz w:val="20"/>
                <w:szCs w:val="20"/>
              </w:rPr>
            </w:pPr>
          </w:p>
        </w:tc>
        <w:tc>
          <w:tcPr>
            <w:tcW w:w="5669" w:type="dxa"/>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color w:val="000000"/>
                <w:sz w:val="20"/>
                <w:szCs w:val="20"/>
              </w:rPr>
            </w:pPr>
            <w:r w:rsidRPr="00332392">
              <w:rPr>
                <w:rFonts w:cstheme="minorHAnsi"/>
                <w:color w:val="000000"/>
                <w:sz w:val="20"/>
                <w:szCs w:val="20"/>
              </w:rPr>
              <w:t>Η εγγύηση θα πρέπει να αποδεικνύεται γραπτά, με παραπομπή σε έγγραφα του κατασκευαστή του υλικού.</w:t>
            </w:r>
          </w:p>
        </w:tc>
        <w:tc>
          <w:tcPr>
            <w:tcW w:w="1304" w:type="dxa"/>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color w:val="000000"/>
                <w:sz w:val="20"/>
                <w:szCs w:val="20"/>
              </w:rPr>
            </w:pPr>
            <w:r w:rsidRPr="00332392">
              <w:rPr>
                <w:rFonts w:cstheme="minorHAnsi"/>
                <w:color w:val="000000"/>
                <w:sz w:val="20"/>
                <w:szCs w:val="20"/>
              </w:rPr>
              <w:t>Ναι</w:t>
            </w:r>
          </w:p>
        </w:tc>
        <w:tc>
          <w:tcPr>
            <w:tcW w:w="1304" w:type="dxa"/>
          </w:tcPr>
          <w:p w:rsidR="00DF11CC" w:rsidRPr="00332392" w:rsidRDefault="00DF11CC" w:rsidP="004C78F5">
            <w:pPr>
              <w:spacing w:before="0"/>
              <w:jc w:val="center"/>
              <w:rPr>
                <w:rFonts w:cstheme="minorHAnsi"/>
                <w:color w:val="000000"/>
                <w:sz w:val="20"/>
                <w:szCs w:val="20"/>
              </w:rPr>
            </w:pPr>
          </w:p>
        </w:tc>
        <w:tc>
          <w:tcPr>
            <w:tcW w:w="1304" w:type="dxa"/>
          </w:tcPr>
          <w:p w:rsidR="00DF11CC" w:rsidRPr="00332392" w:rsidRDefault="00DF11CC" w:rsidP="004C78F5">
            <w:pPr>
              <w:spacing w:before="0"/>
              <w:jc w:val="center"/>
              <w:rPr>
                <w:rFonts w:cstheme="minorHAnsi"/>
                <w:color w:val="000000"/>
                <w:sz w:val="20"/>
                <w:szCs w:val="20"/>
              </w:rPr>
            </w:pPr>
          </w:p>
        </w:tc>
      </w:tr>
      <w:tr w:rsidR="00DF11CC" w:rsidRPr="00332392" w:rsidTr="004C78F5">
        <w:trPr>
          <w:jc w:val="center"/>
        </w:trPr>
        <w:tc>
          <w:tcPr>
            <w:tcW w:w="567" w:type="dxa"/>
            <w:shd w:val="clear" w:color="auto" w:fill="auto"/>
            <w:tcMar>
              <w:top w:w="18" w:type="dxa"/>
              <w:left w:w="18" w:type="dxa"/>
              <w:bottom w:w="0" w:type="dxa"/>
              <w:right w:w="18" w:type="dxa"/>
            </w:tcMar>
            <w:vAlign w:val="center"/>
            <w:hideMark/>
          </w:tcPr>
          <w:p w:rsidR="00DF11CC" w:rsidRPr="00332392" w:rsidRDefault="00DF11CC" w:rsidP="004C78F5">
            <w:pPr>
              <w:spacing w:before="0"/>
              <w:ind w:left="129"/>
              <w:jc w:val="left"/>
              <w:rPr>
                <w:rFonts w:cstheme="minorHAnsi"/>
                <w:color w:val="000000"/>
                <w:sz w:val="20"/>
                <w:szCs w:val="20"/>
              </w:rPr>
            </w:pPr>
          </w:p>
        </w:tc>
        <w:tc>
          <w:tcPr>
            <w:tcW w:w="5669" w:type="dxa"/>
            <w:shd w:val="clear" w:color="FF6600" w:fill="DBEEF3"/>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color w:val="000000"/>
                <w:sz w:val="20"/>
                <w:szCs w:val="20"/>
              </w:rPr>
            </w:pPr>
            <w:r w:rsidRPr="00332392">
              <w:rPr>
                <w:rFonts w:cstheme="minorHAnsi"/>
                <w:b/>
                <w:bCs/>
                <w:color w:val="000000"/>
                <w:sz w:val="20"/>
                <w:szCs w:val="20"/>
              </w:rPr>
              <w:t>Γενικές απαιτήσεις</w:t>
            </w:r>
          </w:p>
        </w:tc>
        <w:tc>
          <w:tcPr>
            <w:tcW w:w="1304" w:type="dxa"/>
            <w:shd w:val="clear" w:color="FF6600" w:fill="DBEEF3"/>
            <w:tcMar>
              <w:top w:w="18" w:type="dxa"/>
              <w:left w:w="18" w:type="dxa"/>
              <w:bottom w:w="0" w:type="dxa"/>
              <w:right w:w="18" w:type="dxa"/>
            </w:tcMar>
            <w:vAlign w:val="center"/>
            <w:hideMark/>
          </w:tcPr>
          <w:p w:rsidR="00DF11CC" w:rsidRPr="00332392" w:rsidRDefault="00DF11CC" w:rsidP="004C78F5">
            <w:pPr>
              <w:spacing w:before="0"/>
              <w:jc w:val="center"/>
              <w:rPr>
                <w:rFonts w:cstheme="minorHAnsi"/>
                <w:color w:val="000000"/>
                <w:sz w:val="20"/>
                <w:szCs w:val="20"/>
              </w:rPr>
            </w:pPr>
          </w:p>
        </w:tc>
        <w:tc>
          <w:tcPr>
            <w:tcW w:w="1304" w:type="dxa"/>
            <w:shd w:val="clear" w:color="FF6600" w:fill="DBEEF3"/>
          </w:tcPr>
          <w:p w:rsidR="00DF11CC" w:rsidRPr="00332392" w:rsidRDefault="00DF11CC" w:rsidP="004C78F5">
            <w:pPr>
              <w:spacing w:before="0"/>
              <w:jc w:val="center"/>
              <w:rPr>
                <w:rFonts w:cstheme="minorHAnsi"/>
                <w:color w:val="000000"/>
                <w:sz w:val="20"/>
                <w:szCs w:val="20"/>
              </w:rPr>
            </w:pPr>
          </w:p>
        </w:tc>
        <w:tc>
          <w:tcPr>
            <w:tcW w:w="1304" w:type="dxa"/>
            <w:shd w:val="clear" w:color="FF6600" w:fill="DBEEF3"/>
          </w:tcPr>
          <w:p w:rsidR="00DF11CC" w:rsidRPr="00332392" w:rsidRDefault="00DF11CC" w:rsidP="004C78F5">
            <w:pPr>
              <w:spacing w:before="0"/>
              <w:jc w:val="center"/>
              <w:rPr>
                <w:rFonts w:cstheme="minorHAnsi"/>
                <w:color w:val="000000"/>
                <w:sz w:val="20"/>
                <w:szCs w:val="20"/>
              </w:rPr>
            </w:pPr>
          </w:p>
        </w:tc>
      </w:tr>
      <w:tr w:rsidR="00DF11CC" w:rsidRPr="00332392" w:rsidTr="004C78F5">
        <w:trPr>
          <w:jc w:val="center"/>
        </w:trPr>
        <w:tc>
          <w:tcPr>
            <w:tcW w:w="567" w:type="dxa"/>
            <w:shd w:val="clear" w:color="auto" w:fill="auto"/>
            <w:tcMar>
              <w:top w:w="18" w:type="dxa"/>
              <w:left w:w="18" w:type="dxa"/>
              <w:bottom w:w="0" w:type="dxa"/>
              <w:right w:w="18" w:type="dxa"/>
            </w:tcMar>
            <w:vAlign w:val="center"/>
            <w:hideMark/>
          </w:tcPr>
          <w:p w:rsidR="00DF11CC" w:rsidRPr="00332392" w:rsidRDefault="00DF11CC" w:rsidP="004C78F5">
            <w:pPr>
              <w:pStyle w:val="af3"/>
              <w:numPr>
                <w:ilvl w:val="1"/>
                <w:numId w:val="28"/>
              </w:numPr>
              <w:spacing w:before="0"/>
              <w:ind w:left="129" w:firstLine="0"/>
              <w:jc w:val="left"/>
              <w:rPr>
                <w:rFonts w:cstheme="minorHAnsi"/>
                <w:color w:val="000000"/>
                <w:sz w:val="20"/>
                <w:szCs w:val="20"/>
              </w:rPr>
            </w:pPr>
            <w:r w:rsidRPr="00332392">
              <w:rPr>
                <w:rFonts w:cstheme="minorHAnsi"/>
                <w:color w:val="000000"/>
                <w:sz w:val="20"/>
                <w:szCs w:val="20"/>
              </w:rPr>
              <w:t>Α</w:t>
            </w:r>
          </w:p>
        </w:tc>
        <w:tc>
          <w:tcPr>
            <w:tcW w:w="5669" w:type="dxa"/>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color w:val="000000"/>
                <w:sz w:val="20"/>
                <w:szCs w:val="20"/>
              </w:rPr>
            </w:pPr>
            <w:r w:rsidRPr="00332392">
              <w:rPr>
                <w:rFonts w:cstheme="minorHAnsi"/>
                <w:color w:val="000000"/>
                <w:sz w:val="20"/>
                <w:szCs w:val="20"/>
              </w:rPr>
              <w:t>Χρόνος παράδοσης κατά μέγιστο δύο (2) μήνες</w:t>
            </w:r>
          </w:p>
        </w:tc>
        <w:tc>
          <w:tcPr>
            <w:tcW w:w="1304" w:type="dxa"/>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color w:val="000000"/>
                <w:sz w:val="20"/>
                <w:szCs w:val="20"/>
              </w:rPr>
            </w:pPr>
            <w:r w:rsidRPr="00332392">
              <w:rPr>
                <w:rFonts w:cstheme="minorHAnsi"/>
                <w:sz w:val="20"/>
                <w:szCs w:val="20"/>
              </w:rPr>
              <w:t>Ναι, να αναφερθεί</w:t>
            </w:r>
          </w:p>
        </w:tc>
        <w:tc>
          <w:tcPr>
            <w:tcW w:w="1304" w:type="dxa"/>
          </w:tcPr>
          <w:p w:rsidR="00DF11CC" w:rsidRPr="00332392" w:rsidRDefault="00DF11CC" w:rsidP="004C78F5">
            <w:pPr>
              <w:spacing w:before="0"/>
              <w:jc w:val="center"/>
              <w:rPr>
                <w:rFonts w:cstheme="minorHAnsi"/>
                <w:sz w:val="20"/>
                <w:szCs w:val="20"/>
              </w:rPr>
            </w:pPr>
          </w:p>
        </w:tc>
        <w:tc>
          <w:tcPr>
            <w:tcW w:w="1304" w:type="dxa"/>
          </w:tcPr>
          <w:p w:rsidR="00DF11CC" w:rsidRPr="00332392" w:rsidRDefault="00DF11CC" w:rsidP="004C78F5">
            <w:pPr>
              <w:spacing w:before="0"/>
              <w:jc w:val="center"/>
              <w:rPr>
                <w:rFonts w:cstheme="minorHAnsi"/>
                <w:sz w:val="20"/>
                <w:szCs w:val="20"/>
              </w:rPr>
            </w:pPr>
          </w:p>
        </w:tc>
      </w:tr>
      <w:tr w:rsidR="00DF11CC" w:rsidRPr="00332392" w:rsidTr="004C78F5">
        <w:trPr>
          <w:jc w:val="center"/>
        </w:trPr>
        <w:tc>
          <w:tcPr>
            <w:tcW w:w="567" w:type="dxa"/>
            <w:shd w:val="clear" w:color="auto" w:fill="auto"/>
            <w:tcMar>
              <w:top w:w="18" w:type="dxa"/>
              <w:left w:w="18" w:type="dxa"/>
              <w:bottom w:w="0" w:type="dxa"/>
              <w:right w:w="18" w:type="dxa"/>
            </w:tcMar>
            <w:vAlign w:val="center"/>
          </w:tcPr>
          <w:p w:rsidR="00DF11CC" w:rsidRPr="00332392" w:rsidRDefault="00DF11CC" w:rsidP="004C78F5">
            <w:pPr>
              <w:pStyle w:val="af3"/>
              <w:numPr>
                <w:ilvl w:val="1"/>
                <w:numId w:val="28"/>
              </w:numPr>
              <w:spacing w:before="0"/>
              <w:ind w:left="129" w:firstLine="0"/>
              <w:jc w:val="left"/>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color w:val="000000"/>
                <w:sz w:val="20"/>
                <w:szCs w:val="20"/>
              </w:rPr>
            </w:pPr>
            <w:r w:rsidRPr="00332392">
              <w:rPr>
                <w:rFonts w:cstheme="minorHAnsi"/>
                <w:color w:val="000000"/>
                <w:sz w:val="20"/>
                <w:szCs w:val="20"/>
              </w:rPr>
              <w:t>Όλα τα είδη θα συνοδεύονται από βεβαίωση ότι είναι καινούργια</w:t>
            </w:r>
          </w:p>
        </w:tc>
        <w:tc>
          <w:tcPr>
            <w:tcW w:w="1304" w:type="dxa"/>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color w:val="000000"/>
                <w:sz w:val="20"/>
                <w:szCs w:val="20"/>
              </w:rPr>
            </w:pPr>
            <w:r w:rsidRPr="00332392">
              <w:rPr>
                <w:rFonts w:cstheme="minorHAnsi"/>
                <w:sz w:val="20"/>
                <w:szCs w:val="20"/>
              </w:rPr>
              <w:t>Ναι, να αναφερθεί</w:t>
            </w:r>
          </w:p>
        </w:tc>
        <w:tc>
          <w:tcPr>
            <w:tcW w:w="1304" w:type="dxa"/>
          </w:tcPr>
          <w:p w:rsidR="00DF11CC" w:rsidRPr="00332392" w:rsidRDefault="00DF11CC" w:rsidP="004C78F5">
            <w:pPr>
              <w:spacing w:before="0"/>
              <w:jc w:val="center"/>
              <w:rPr>
                <w:rFonts w:cstheme="minorHAnsi"/>
                <w:sz w:val="20"/>
                <w:szCs w:val="20"/>
              </w:rPr>
            </w:pPr>
          </w:p>
        </w:tc>
        <w:tc>
          <w:tcPr>
            <w:tcW w:w="1304" w:type="dxa"/>
          </w:tcPr>
          <w:p w:rsidR="00DF11CC" w:rsidRPr="00332392" w:rsidRDefault="00DF11CC" w:rsidP="004C78F5">
            <w:pPr>
              <w:spacing w:before="0"/>
              <w:jc w:val="center"/>
              <w:rPr>
                <w:rFonts w:cstheme="minorHAnsi"/>
                <w:sz w:val="20"/>
                <w:szCs w:val="20"/>
              </w:rPr>
            </w:pPr>
          </w:p>
        </w:tc>
      </w:tr>
      <w:tr w:rsidR="00DF11CC" w:rsidRPr="00332392" w:rsidTr="004C78F5">
        <w:trPr>
          <w:jc w:val="center"/>
        </w:trPr>
        <w:tc>
          <w:tcPr>
            <w:tcW w:w="567" w:type="dxa"/>
            <w:shd w:val="clear" w:color="auto" w:fill="auto"/>
            <w:tcMar>
              <w:top w:w="18" w:type="dxa"/>
              <w:left w:w="18" w:type="dxa"/>
              <w:bottom w:w="0" w:type="dxa"/>
              <w:right w:w="18" w:type="dxa"/>
            </w:tcMar>
            <w:vAlign w:val="center"/>
          </w:tcPr>
          <w:p w:rsidR="00DF11CC" w:rsidRPr="00332392" w:rsidRDefault="00DF11CC" w:rsidP="004C78F5">
            <w:pPr>
              <w:pStyle w:val="af3"/>
              <w:numPr>
                <w:ilvl w:val="1"/>
                <w:numId w:val="28"/>
              </w:numPr>
              <w:spacing w:before="0"/>
              <w:ind w:left="129" w:firstLine="0"/>
              <w:jc w:val="left"/>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color w:val="000000"/>
                <w:sz w:val="20"/>
                <w:szCs w:val="20"/>
              </w:rPr>
            </w:pPr>
            <w:r w:rsidRPr="00332392">
              <w:rPr>
                <w:rFonts w:cstheme="minorHAnsi"/>
                <w:color w:val="000000"/>
                <w:sz w:val="20"/>
                <w:szCs w:val="20"/>
              </w:rPr>
              <w:t xml:space="preserve">Τον ανάδοχο βαρύνουν τα έξοδα συσκευασίας, μεταφοράς και η ασφάλεια κατά τη μεταφορά </w:t>
            </w:r>
          </w:p>
        </w:tc>
        <w:tc>
          <w:tcPr>
            <w:tcW w:w="1304" w:type="dxa"/>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color w:val="000000"/>
                <w:sz w:val="20"/>
                <w:szCs w:val="20"/>
              </w:rPr>
            </w:pPr>
            <w:r w:rsidRPr="00332392">
              <w:rPr>
                <w:rFonts w:cstheme="minorHAnsi"/>
                <w:sz w:val="20"/>
                <w:szCs w:val="20"/>
              </w:rPr>
              <w:t>Ναι</w:t>
            </w:r>
          </w:p>
        </w:tc>
        <w:tc>
          <w:tcPr>
            <w:tcW w:w="1304" w:type="dxa"/>
          </w:tcPr>
          <w:p w:rsidR="00DF11CC" w:rsidRPr="00332392" w:rsidRDefault="00DF11CC" w:rsidP="004C78F5">
            <w:pPr>
              <w:spacing w:before="0"/>
              <w:jc w:val="center"/>
              <w:rPr>
                <w:rFonts w:cstheme="minorHAnsi"/>
                <w:sz w:val="20"/>
                <w:szCs w:val="20"/>
              </w:rPr>
            </w:pPr>
          </w:p>
        </w:tc>
        <w:tc>
          <w:tcPr>
            <w:tcW w:w="1304" w:type="dxa"/>
          </w:tcPr>
          <w:p w:rsidR="00DF11CC" w:rsidRPr="00332392" w:rsidRDefault="00DF11CC" w:rsidP="004C78F5">
            <w:pPr>
              <w:spacing w:before="0"/>
              <w:jc w:val="center"/>
              <w:rPr>
                <w:rFonts w:cstheme="minorHAnsi"/>
                <w:sz w:val="20"/>
                <w:szCs w:val="20"/>
              </w:rPr>
            </w:pPr>
          </w:p>
        </w:tc>
      </w:tr>
      <w:tr w:rsidR="00DF11CC" w:rsidRPr="00332392" w:rsidTr="004C78F5">
        <w:trPr>
          <w:jc w:val="center"/>
        </w:trPr>
        <w:tc>
          <w:tcPr>
            <w:tcW w:w="567" w:type="dxa"/>
            <w:shd w:val="clear" w:color="auto" w:fill="auto"/>
            <w:tcMar>
              <w:top w:w="18" w:type="dxa"/>
              <w:left w:w="18" w:type="dxa"/>
              <w:bottom w:w="0" w:type="dxa"/>
              <w:right w:w="18" w:type="dxa"/>
            </w:tcMar>
            <w:vAlign w:val="center"/>
          </w:tcPr>
          <w:p w:rsidR="00DF11CC" w:rsidRPr="00332392" w:rsidRDefault="00DF11CC" w:rsidP="004C78F5">
            <w:pPr>
              <w:pStyle w:val="af3"/>
              <w:numPr>
                <w:ilvl w:val="1"/>
                <w:numId w:val="28"/>
              </w:numPr>
              <w:spacing w:before="0"/>
              <w:ind w:left="129" w:firstLine="0"/>
              <w:jc w:val="left"/>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color w:val="000000"/>
                <w:sz w:val="20"/>
                <w:szCs w:val="20"/>
              </w:rPr>
            </w:pPr>
            <w:r w:rsidRPr="00332392">
              <w:rPr>
                <w:rFonts w:cstheme="minorHAnsi"/>
                <w:sz w:val="20"/>
                <w:szCs w:val="20"/>
              </w:rPr>
              <w:t>Ο ανάδοχος δηλώνει γενική και πλήρη συμμόρφωση με όλους τους όρους της Διακήρυξης</w:t>
            </w:r>
          </w:p>
        </w:tc>
        <w:tc>
          <w:tcPr>
            <w:tcW w:w="1304" w:type="dxa"/>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color w:val="000000"/>
                <w:sz w:val="20"/>
                <w:szCs w:val="20"/>
              </w:rPr>
            </w:pPr>
            <w:r w:rsidRPr="00332392">
              <w:rPr>
                <w:rFonts w:cstheme="minorHAnsi"/>
                <w:sz w:val="20"/>
                <w:szCs w:val="20"/>
              </w:rPr>
              <w:t>Ναι</w:t>
            </w:r>
          </w:p>
        </w:tc>
        <w:tc>
          <w:tcPr>
            <w:tcW w:w="1304" w:type="dxa"/>
          </w:tcPr>
          <w:p w:rsidR="00DF11CC" w:rsidRPr="00332392" w:rsidRDefault="00DF11CC" w:rsidP="004C78F5">
            <w:pPr>
              <w:spacing w:before="0"/>
              <w:jc w:val="center"/>
              <w:rPr>
                <w:rFonts w:cstheme="minorHAnsi"/>
                <w:sz w:val="20"/>
                <w:szCs w:val="20"/>
              </w:rPr>
            </w:pPr>
          </w:p>
        </w:tc>
        <w:tc>
          <w:tcPr>
            <w:tcW w:w="1304" w:type="dxa"/>
          </w:tcPr>
          <w:p w:rsidR="00DF11CC" w:rsidRPr="00332392" w:rsidRDefault="00DF11CC" w:rsidP="004C78F5">
            <w:pPr>
              <w:spacing w:before="0"/>
              <w:jc w:val="center"/>
              <w:rPr>
                <w:rFonts w:cstheme="minorHAnsi"/>
                <w:sz w:val="20"/>
                <w:szCs w:val="20"/>
              </w:rPr>
            </w:pPr>
          </w:p>
        </w:tc>
      </w:tr>
      <w:tr w:rsidR="00DF11CC" w:rsidRPr="00332392" w:rsidTr="004C78F5">
        <w:trPr>
          <w:jc w:val="center"/>
        </w:trPr>
        <w:tc>
          <w:tcPr>
            <w:tcW w:w="567" w:type="dxa"/>
            <w:shd w:val="clear" w:color="auto" w:fill="auto"/>
            <w:tcMar>
              <w:top w:w="18" w:type="dxa"/>
              <w:left w:w="18" w:type="dxa"/>
              <w:bottom w:w="0" w:type="dxa"/>
              <w:right w:w="18" w:type="dxa"/>
            </w:tcMar>
            <w:vAlign w:val="center"/>
          </w:tcPr>
          <w:p w:rsidR="00DF11CC" w:rsidRPr="00332392" w:rsidRDefault="00DF11CC" w:rsidP="004C78F5">
            <w:pPr>
              <w:pStyle w:val="af3"/>
              <w:spacing w:before="0"/>
              <w:ind w:left="129"/>
              <w:jc w:val="left"/>
              <w:rPr>
                <w:rFonts w:cstheme="minorHAnsi"/>
                <w:color w:val="000000"/>
                <w:sz w:val="20"/>
                <w:szCs w:val="20"/>
              </w:rPr>
            </w:pPr>
          </w:p>
        </w:tc>
        <w:tc>
          <w:tcPr>
            <w:tcW w:w="5669" w:type="dxa"/>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p>
        </w:tc>
        <w:tc>
          <w:tcPr>
            <w:tcW w:w="1304" w:type="dxa"/>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rPr>
            </w:pPr>
          </w:p>
        </w:tc>
        <w:tc>
          <w:tcPr>
            <w:tcW w:w="1304" w:type="dxa"/>
          </w:tcPr>
          <w:p w:rsidR="00DF11CC" w:rsidRPr="00332392" w:rsidRDefault="00DF11CC" w:rsidP="004C78F5">
            <w:pPr>
              <w:spacing w:before="0"/>
              <w:jc w:val="center"/>
              <w:rPr>
                <w:rFonts w:cstheme="minorHAnsi"/>
                <w:sz w:val="20"/>
                <w:szCs w:val="20"/>
              </w:rPr>
            </w:pPr>
          </w:p>
        </w:tc>
        <w:tc>
          <w:tcPr>
            <w:tcW w:w="1304" w:type="dxa"/>
          </w:tcPr>
          <w:p w:rsidR="00DF11CC" w:rsidRPr="00332392" w:rsidRDefault="00DF11CC" w:rsidP="004C78F5">
            <w:pPr>
              <w:spacing w:before="0"/>
              <w:jc w:val="center"/>
              <w:rPr>
                <w:rFonts w:cstheme="minorHAnsi"/>
                <w:sz w:val="20"/>
                <w:szCs w:val="20"/>
              </w:rPr>
            </w:pPr>
          </w:p>
        </w:tc>
      </w:tr>
    </w:tbl>
    <w:p w:rsidR="00DF11CC" w:rsidRDefault="00DF11CC" w:rsidP="00DF11CC">
      <w:pPr>
        <w:rPr>
          <w:rFonts w:cstheme="minorHAnsi"/>
          <w:sz w:val="20"/>
          <w:szCs w:val="20"/>
        </w:rPr>
      </w:pPr>
    </w:p>
    <w:p w:rsidR="00DF11CC" w:rsidRPr="00332392" w:rsidRDefault="00DF11CC" w:rsidP="00DF11CC">
      <w:pPr>
        <w:rPr>
          <w:rFonts w:cstheme="minorHAnsi"/>
          <w:sz w:val="20"/>
          <w:szCs w:val="20"/>
        </w:rPr>
      </w:pPr>
    </w:p>
    <w:tbl>
      <w:tblPr>
        <w:tblW w:w="10061" w:type="dxa"/>
        <w:jc w:val="center"/>
        <w:tblLayout w:type="fixed"/>
        <w:tblCellMar>
          <w:left w:w="0" w:type="dxa"/>
          <w:right w:w="0" w:type="dxa"/>
        </w:tblCellMar>
        <w:tblLook w:val="04A0" w:firstRow="1" w:lastRow="0" w:firstColumn="1" w:lastColumn="0" w:noHBand="0" w:noVBand="1"/>
      </w:tblPr>
      <w:tblGrid>
        <w:gridCol w:w="567"/>
        <w:gridCol w:w="5669"/>
        <w:gridCol w:w="1275"/>
        <w:gridCol w:w="1275"/>
        <w:gridCol w:w="1275"/>
      </w:tblGrid>
      <w:tr w:rsidR="00DF11CC" w:rsidRPr="00332392" w:rsidTr="004C78F5">
        <w:trPr>
          <w:jc w:val="center"/>
        </w:trPr>
        <w:tc>
          <w:tcPr>
            <w:tcW w:w="567" w:type="dxa"/>
            <w:tcBorders>
              <w:top w:val="single" w:sz="4" w:space="0" w:color="000000"/>
              <w:left w:val="single" w:sz="4" w:space="0" w:color="000000"/>
              <w:bottom w:val="nil"/>
              <w:right w:val="single" w:sz="4" w:space="0" w:color="000000"/>
            </w:tcBorders>
            <w:shd w:val="clear" w:color="auto" w:fill="FFCC00"/>
            <w:tcMar>
              <w:top w:w="18" w:type="dxa"/>
              <w:left w:w="18" w:type="dxa"/>
              <w:bottom w:w="0" w:type="dxa"/>
              <w:right w:w="18" w:type="dxa"/>
            </w:tcMar>
            <w:vAlign w:val="center"/>
          </w:tcPr>
          <w:p w:rsidR="00DF11CC" w:rsidRPr="00332392" w:rsidRDefault="00DF11CC" w:rsidP="004C78F5">
            <w:pPr>
              <w:spacing w:before="0"/>
              <w:jc w:val="center"/>
              <w:rPr>
                <w:rFonts w:cstheme="minorHAnsi"/>
                <w:b/>
                <w:bCs/>
                <w:color w:val="000000"/>
                <w:sz w:val="20"/>
                <w:szCs w:val="20"/>
              </w:rPr>
            </w:pPr>
            <w:r w:rsidRPr="00332392">
              <w:rPr>
                <w:rFonts w:cstheme="minorHAnsi"/>
                <w:b/>
                <w:sz w:val="20"/>
                <w:szCs w:val="20"/>
              </w:rPr>
              <w:t>Β</w:t>
            </w:r>
          </w:p>
        </w:tc>
        <w:tc>
          <w:tcPr>
            <w:tcW w:w="5669" w:type="dxa"/>
            <w:tcBorders>
              <w:top w:val="single" w:sz="4" w:space="0" w:color="000000"/>
              <w:left w:val="nil"/>
              <w:bottom w:val="nil"/>
              <w:right w:val="single" w:sz="4" w:space="0" w:color="000000"/>
            </w:tcBorders>
            <w:shd w:val="clear" w:color="auto" w:fill="FFCC00"/>
            <w:tcMar>
              <w:top w:w="18" w:type="dxa"/>
              <w:left w:w="18" w:type="dxa"/>
              <w:bottom w:w="0" w:type="dxa"/>
              <w:right w:w="18" w:type="dxa"/>
            </w:tcMar>
            <w:vAlign w:val="center"/>
          </w:tcPr>
          <w:p w:rsidR="00DF11CC" w:rsidRPr="00332392" w:rsidRDefault="00DF11CC" w:rsidP="004C78F5">
            <w:pPr>
              <w:spacing w:before="0"/>
              <w:jc w:val="left"/>
              <w:rPr>
                <w:rFonts w:cstheme="minorHAnsi"/>
                <w:b/>
                <w:bCs/>
                <w:color w:val="000000"/>
                <w:sz w:val="20"/>
                <w:szCs w:val="20"/>
              </w:rPr>
            </w:pPr>
            <w:r w:rsidRPr="00332392">
              <w:rPr>
                <w:rFonts w:cstheme="minorHAnsi"/>
                <w:b/>
                <w:color w:val="000000"/>
                <w:sz w:val="20"/>
                <w:szCs w:val="20"/>
              </w:rPr>
              <w:t>ΤΕΧΝΙΚΕΣ ΠΡΟΔΙΑΓΡΑΦΕΣ  ΕΞΟΠΛΙΣΜΟΥ ΚΑΙ ΛΟΓΙΣΜΙΚΟΥ</w:t>
            </w:r>
          </w:p>
        </w:tc>
        <w:tc>
          <w:tcPr>
            <w:tcW w:w="1275" w:type="dxa"/>
            <w:tcBorders>
              <w:top w:val="single" w:sz="4" w:space="0" w:color="000000"/>
              <w:left w:val="nil"/>
              <w:bottom w:val="nil"/>
              <w:right w:val="single" w:sz="4" w:space="0" w:color="000000"/>
            </w:tcBorders>
            <w:shd w:val="clear" w:color="auto" w:fill="FFCC00"/>
            <w:tcMar>
              <w:top w:w="18" w:type="dxa"/>
              <w:left w:w="18" w:type="dxa"/>
              <w:bottom w:w="0" w:type="dxa"/>
              <w:right w:w="18" w:type="dxa"/>
            </w:tcMar>
            <w:vAlign w:val="center"/>
          </w:tcPr>
          <w:p w:rsidR="00DF11CC" w:rsidRPr="00332392" w:rsidRDefault="00DF11CC" w:rsidP="004C78F5">
            <w:pPr>
              <w:spacing w:before="0"/>
              <w:jc w:val="center"/>
              <w:rPr>
                <w:rFonts w:cstheme="minorHAnsi"/>
                <w:b/>
                <w:bCs/>
                <w:color w:val="000000"/>
                <w:sz w:val="20"/>
                <w:szCs w:val="20"/>
              </w:rPr>
            </w:pPr>
          </w:p>
        </w:tc>
        <w:tc>
          <w:tcPr>
            <w:tcW w:w="1275" w:type="dxa"/>
            <w:tcBorders>
              <w:top w:val="single" w:sz="4" w:space="0" w:color="000000"/>
              <w:left w:val="nil"/>
              <w:bottom w:val="nil"/>
              <w:right w:val="single" w:sz="4" w:space="0" w:color="000000"/>
            </w:tcBorders>
            <w:shd w:val="clear" w:color="auto" w:fill="FFCC00"/>
          </w:tcPr>
          <w:p w:rsidR="00DF11CC" w:rsidRPr="00332392" w:rsidRDefault="00DF11CC" w:rsidP="004C78F5">
            <w:pPr>
              <w:spacing w:before="0"/>
              <w:jc w:val="center"/>
              <w:rPr>
                <w:rFonts w:cstheme="minorHAnsi"/>
                <w:b/>
                <w:bCs/>
                <w:color w:val="000000"/>
                <w:sz w:val="20"/>
                <w:szCs w:val="20"/>
              </w:rPr>
            </w:pPr>
          </w:p>
        </w:tc>
        <w:tc>
          <w:tcPr>
            <w:tcW w:w="1275" w:type="dxa"/>
            <w:tcBorders>
              <w:top w:val="single" w:sz="4" w:space="0" w:color="000000"/>
              <w:left w:val="nil"/>
              <w:bottom w:val="nil"/>
              <w:right w:val="single" w:sz="4" w:space="0" w:color="000000"/>
            </w:tcBorders>
            <w:shd w:val="clear" w:color="auto" w:fill="FFCC00"/>
          </w:tcPr>
          <w:p w:rsidR="00DF11CC" w:rsidRPr="00332392" w:rsidRDefault="00DF11CC" w:rsidP="004C78F5">
            <w:pPr>
              <w:spacing w:before="0"/>
              <w:jc w:val="center"/>
              <w:rPr>
                <w:rFonts w:cstheme="minorHAnsi"/>
                <w:b/>
                <w:bCs/>
                <w:color w:val="000000"/>
                <w:sz w:val="20"/>
                <w:szCs w:val="20"/>
              </w:rPr>
            </w:pPr>
          </w:p>
        </w:tc>
      </w:tr>
      <w:tr w:rsidR="00DF11CC" w:rsidRPr="00332392" w:rsidTr="004C78F5">
        <w:trPr>
          <w:jc w:val="center"/>
        </w:trPr>
        <w:tc>
          <w:tcPr>
            <w:tcW w:w="567" w:type="dxa"/>
            <w:tcBorders>
              <w:top w:val="single" w:sz="4" w:space="0" w:color="000000"/>
              <w:left w:val="single" w:sz="4" w:space="0" w:color="000000"/>
              <w:bottom w:val="nil"/>
              <w:right w:val="single" w:sz="4" w:space="0" w:color="000000"/>
            </w:tcBorders>
            <w:shd w:val="clear" w:color="auto" w:fill="D7E4BC"/>
            <w:tcMar>
              <w:top w:w="18" w:type="dxa"/>
              <w:left w:w="18" w:type="dxa"/>
              <w:bottom w:w="0" w:type="dxa"/>
              <w:right w:w="18" w:type="dxa"/>
            </w:tcMar>
            <w:vAlign w:val="center"/>
          </w:tcPr>
          <w:p w:rsidR="00DF11CC" w:rsidRPr="00332392" w:rsidRDefault="00DF11CC" w:rsidP="004C78F5">
            <w:pPr>
              <w:spacing w:before="0"/>
              <w:jc w:val="center"/>
              <w:rPr>
                <w:rFonts w:cstheme="minorHAnsi"/>
                <w:b/>
                <w:bCs/>
                <w:color w:val="000000"/>
                <w:sz w:val="20"/>
                <w:szCs w:val="20"/>
              </w:rPr>
            </w:pPr>
            <w:r>
              <w:rPr>
                <w:rFonts w:cstheme="minorHAnsi"/>
                <w:b/>
                <w:bCs/>
                <w:color w:val="000000"/>
                <w:sz w:val="20"/>
                <w:szCs w:val="20"/>
              </w:rPr>
              <w:t>Β.1</w:t>
            </w:r>
          </w:p>
        </w:tc>
        <w:tc>
          <w:tcPr>
            <w:tcW w:w="5669" w:type="dxa"/>
            <w:tcBorders>
              <w:top w:val="single" w:sz="4" w:space="0" w:color="000000"/>
              <w:left w:val="nil"/>
              <w:bottom w:val="nil"/>
              <w:right w:val="single" w:sz="4" w:space="0" w:color="000000"/>
            </w:tcBorders>
            <w:shd w:val="clear" w:color="auto" w:fill="D7E4BC"/>
            <w:tcMar>
              <w:top w:w="18" w:type="dxa"/>
              <w:left w:w="18" w:type="dxa"/>
              <w:bottom w:w="0" w:type="dxa"/>
              <w:right w:w="18" w:type="dxa"/>
            </w:tcMar>
            <w:vAlign w:val="center"/>
          </w:tcPr>
          <w:p w:rsidR="00DF11CC" w:rsidRPr="00332392" w:rsidRDefault="00DF11CC" w:rsidP="004C78F5">
            <w:pPr>
              <w:spacing w:before="0"/>
              <w:jc w:val="left"/>
              <w:rPr>
                <w:rFonts w:cstheme="minorHAnsi"/>
                <w:b/>
                <w:bCs/>
                <w:color w:val="000000"/>
                <w:sz w:val="20"/>
                <w:szCs w:val="20"/>
              </w:rPr>
            </w:pPr>
            <w:r w:rsidRPr="00332392">
              <w:rPr>
                <w:rFonts w:cstheme="minorHAnsi"/>
                <w:b/>
                <w:bCs/>
                <w:color w:val="000000"/>
                <w:sz w:val="20"/>
                <w:szCs w:val="20"/>
              </w:rPr>
              <w:t>Ηλεκτρονικός υπολογιστής 16 GB μνήμης</w:t>
            </w:r>
          </w:p>
        </w:tc>
        <w:tc>
          <w:tcPr>
            <w:tcW w:w="1275" w:type="dxa"/>
            <w:tcBorders>
              <w:top w:val="single" w:sz="4" w:space="0" w:color="000000"/>
              <w:left w:val="nil"/>
              <w:bottom w:val="nil"/>
              <w:right w:val="single" w:sz="4" w:space="0" w:color="000000"/>
            </w:tcBorders>
            <w:shd w:val="clear" w:color="auto" w:fill="D7E4BC"/>
            <w:tcMar>
              <w:top w:w="18" w:type="dxa"/>
              <w:left w:w="18" w:type="dxa"/>
              <w:bottom w:w="0" w:type="dxa"/>
              <w:right w:w="18" w:type="dxa"/>
            </w:tcMar>
            <w:vAlign w:val="center"/>
          </w:tcPr>
          <w:p w:rsidR="00DF11CC" w:rsidRPr="00332392" w:rsidRDefault="00DF11CC" w:rsidP="004C78F5">
            <w:pPr>
              <w:spacing w:before="0"/>
              <w:jc w:val="center"/>
              <w:rPr>
                <w:rFonts w:cstheme="minorHAnsi"/>
                <w:b/>
                <w:bCs/>
                <w:color w:val="000000"/>
                <w:sz w:val="20"/>
                <w:szCs w:val="20"/>
              </w:rPr>
            </w:pPr>
          </w:p>
        </w:tc>
        <w:tc>
          <w:tcPr>
            <w:tcW w:w="1275" w:type="dxa"/>
            <w:tcBorders>
              <w:top w:val="single" w:sz="4" w:space="0" w:color="000000"/>
              <w:left w:val="nil"/>
              <w:bottom w:val="nil"/>
              <w:right w:val="single" w:sz="4" w:space="0" w:color="000000"/>
            </w:tcBorders>
            <w:shd w:val="clear" w:color="auto" w:fill="D7E4BC"/>
          </w:tcPr>
          <w:p w:rsidR="00DF11CC" w:rsidRPr="00332392" w:rsidRDefault="00DF11CC" w:rsidP="004C78F5">
            <w:pPr>
              <w:spacing w:before="0"/>
              <w:jc w:val="center"/>
              <w:rPr>
                <w:rFonts w:cstheme="minorHAnsi"/>
                <w:b/>
                <w:bCs/>
                <w:color w:val="000000"/>
                <w:sz w:val="20"/>
                <w:szCs w:val="20"/>
              </w:rPr>
            </w:pPr>
          </w:p>
        </w:tc>
        <w:tc>
          <w:tcPr>
            <w:tcW w:w="1275" w:type="dxa"/>
            <w:tcBorders>
              <w:top w:val="single" w:sz="4" w:space="0" w:color="000000"/>
              <w:left w:val="nil"/>
              <w:bottom w:val="nil"/>
              <w:right w:val="single" w:sz="4" w:space="0" w:color="000000"/>
            </w:tcBorders>
            <w:shd w:val="clear" w:color="auto" w:fill="D7E4BC"/>
          </w:tcPr>
          <w:p w:rsidR="00DF11CC" w:rsidRPr="00332392" w:rsidRDefault="00DF11CC" w:rsidP="004C78F5">
            <w:pPr>
              <w:spacing w:before="0"/>
              <w:jc w:val="center"/>
              <w:rPr>
                <w:rFonts w:cstheme="minorHAnsi"/>
                <w:b/>
                <w:bCs/>
                <w:color w:val="000000"/>
                <w:sz w:val="20"/>
                <w:szCs w:val="20"/>
              </w:rPr>
            </w:pPr>
          </w:p>
        </w:tc>
      </w:tr>
      <w:tr w:rsidR="00DF11CC" w:rsidRPr="00332392" w:rsidTr="004C78F5">
        <w:trPr>
          <w:jc w:val="center"/>
        </w:trPr>
        <w:tc>
          <w:tcPr>
            <w:tcW w:w="567" w:type="dxa"/>
            <w:tcBorders>
              <w:top w:val="single" w:sz="4" w:space="0" w:color="000000"/>
              <w:left w:val="single" w:sz="4" w:space="0" w:color="000000"/>
              <w:bottom w:val="nil"/>
              <w:right w:val="single" w:sz="4" w:space="0" w:color="000000"/>
            </w:tcBorders>
            <w:shd w:val="clear" w:color="99CCFF" w:fill="99CCFF"/>
            <w:tcMar>
              <w:top w:w="18" w:type="dxa"/>
              <w:left w:w="18" w:type="dxa"/>
              <w:bottom w:w="0" w:type="dxa"/>
              <w:right w:w="18" w:type="dxa"/>
            </w:tcMar>
            <w:vAlign w:val="center"/>
            <w:hideMark/>
          </w:tcPr>
          <w:p w:rsidR="00DF11CC" w:rsidRPr="00332392" w:rsidRDefault="00DF11CC" w:rsidP="004C78F5">
            <w:pPr>
              <w:spacing w:before="0"/>
              <w:jc w:val="center"/>
              <w:rPr>
                <w:rFonts w:cstheme="minorHAnsi"/>
                <w:b/>
                <w:bCs/>
                <w:color w:val="000000"/>
                <w:sz w:val="20"/>
                <w:szCs w:val="20"/>
              </w:rPr>
            </w:pPr>
            <w:r w:rsidRPr="00332392">
              <w:rPr>
                <w:rFonts w:cstheme="minorHAnsi"/>
                <w:b/>
                <w:bCs/>
                <w:color w:val="000000"/>
                <w:sz w:val="20"/>
                <w:szCs w:val="20"/>
              </w:rPr>
              <w:t>α/α</w:t>
            </w:r>
          </w:p>
        </w:tc>
        <w:tc>
          <w:tcPr>
            <w:tcW w:w="5669"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color w:val="000000"/>
                <w:sz w:val="20"/>
                <w:szCs w:val="20"/>
              </w:rPr>
            </w:pPr>
            <w:r w:rsidRPr="00332392">
              <w:rPr>
                <w:rFonts w:cstheme="minorHAnsi"/>
                <w:b/>
                <w:bCs/>
                <w:color w:val="000000"/>
                <w:sz w:val="20"/>
                <w:szCs w:val="20"/>
              </w:rPr>
              <w:t>Τεχνικά χαρακτηριστικά</w:t>
            </w:r>
          </w:p>
        </w:tc>
        <w:tc>
          <w:tcPr>
            <w:tcW w:w="1275"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DF11CC" w:rsidRPr="00332392" w:rsidRDefault="00DF11CC" w:rsidP="004C78F5">
            <w:pPr>
              <w:spacing w:before="0"/>
              <w:jc w:val="center"/>
              <w:rPr>
                <w:rFonts w:cstheme="minorHAnsi"/>
                <w:b/>
                <w:bCs/>
                <w:color w:val="000000"/>
                <w:sz w:val="20"/>
                <w:szCs w:val="20"/>
              </w:rPr>
            </w:pPr>
            <w:r w:rsidRPr="00332392">
              <w:rPr>
                <w:rFonts w:cstheme="minorHAnsi"/>
                <w:b/>
                <w:bCs/>
                <w:color w:val="000000"/>
                <w:sz w:val="20"/>
                <w:szCs w:val="20"/>
              </w:rPr>
              <w:t>Υποχρεωτική απαίτηση</w:t>
            </w:r>
          </w:p>
        </w:tc>
        <w:tc>
          <w:tcPr>
            <w:tcW w:w="1275" w:type="dxa"/>
            <w:tcBorders>
              <w:top w:val="single" w:sz="4" w:space="0" w:color="000000"/>
              <w:left w:val="nil"/>
              <w:bottom w:val="nil"/>
              <w:right w:val="single" w:sz="4" w:space="0" w:color="000000"/>
            </w:tcBorders>
            <w:shd w:val="clear" w:color="99CCFF" w:fill="99CCFF"/>
            <w:vAlign w:val="center"/>
          </w:tcPr>
          <w:p w:rsidR="00DF11CC" w:rsidRPr="00332392" w:rsidRDefault="00DF11CC" w:rsidP="004C78F5">
            <w:pPr>
              <w:spacing w:before="0"/>
              <w:jc w:val="center"/>
              <w:rPr>
                <w:rFonts w:cstheme="minorHAnsi"/>
                <w:b/>
                <w:bCs/>
                <w:color w:val="000000"/>
                <w:sz w:val="20"/>
                <w:szCs w:val="20"/>
              </w:rPr>
            </w:pPr>
            <w:r>
              <w:rPr>
                <w:rFonts w:cstheme="minorHAnsi"/>
                <w:b/>
                <w:bCs/>
                <w:color w:val="000000"/>
                <w:sz w:val="20"/>
                <w:szCs w:val="20"/>
              </w:rPr>
              <w:t>Απάντηση Προμηθευτή</w:t>
            </w:r>
          </w:p>
        </w:tc>
        <w:tc>
          <w:tcPr>
            <w:tcW w:w="1275" w:type="dxa"/>
            <w:tcBorders>
              <w:top w:val="single" w:sz="4" w:space="0" w:color="000000"/>
              <w:left w:val="nil"/>
              <w:bottom w:val="nil"/>
              <w:right w:val="single" w:sz="4" w:space="0" w:color="000000"/>
            </w:tcBorders>
            <w:shd w:val="clear" w:color="99CCFF" w:fill="99CCFF"/>
            <w:vAlign w:val="center"/>
          </w:tcPr>
          <w:p w:rsidR="00DF11CC" w:rsidRPr="00332392" w:rsidRDefault="00DF11CC" w:rsidP="004C78F5">
            <w:pPr>
              <w:spacing w:before="0"/>
              <w:jc w:val="center"/>
              <w:rPr>
                <w:rFonts w:cstheme="minorHAnsi"/>
                <w:b/>
                <w:bCs/>
                <w:color w:val="000000"/>
                <w:sz w:val="20"/>
                <w:szCs w:val="20"/>
              </w:rPr>
            </w:pPr>
            <w:r>
              <w:rPr>
                <w:rFonts w:cstheme="minorHAnsi"/>
                <w:b/>
                <w:bCs/>
                <w:color w:val="000000"/>
                <w:sz w:val="20"/>
                <w:szCs w:val="20"/>
              </w:rPr>
              <w:t>Παραπομπή</w:t>
            </w:r>
          </w:p>
        </w:tc>
      </w:tr>
      <w:tr w:rsidR="00DF11CC" w:rsidRPr="00332392" w:rsidTr="004C78F5">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Να αναφερθεί εταιρεία κατασκευής, σειρά και μοντέλο</w:t>
            </w:r>
          </w:p>
        </w:tc>
        <w:tc>
          <w:tcPr>
            <w:tcW w:w="1275"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single" w:sz="4" w:space="0" w:color="000000"/>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single" w:sz="4" w:space="0" w:color="000000"/>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Αριθμός προσφερόμενων προσωπικών υπολογιστών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lang w:val="en-US"/>
              </w:rPr>
              <w:t>9</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Κουτί κεντρικής μονάδας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lang w:val="en-US"/>
              </w:rPr>
            </w:pPr>
            <w:proofErr w:type="spellStart"/>
            <w:r w:rsidRPr="00332392">
              <w:rPr>
                <w:rFonts w:cstheme="minorHAnsi"/>
                <w:b/>
                <w:sz w:val="20"/>
                <w:szCs w:val="20"/>
              </w:rPr>
              <w:t>Tower</w:t>
            </w:r>
            <w:proofErr w:type="spellEnd"/>
            <w:r w:rsidRPr="00332392">
              <w:rPr>
                <w:rFonts w:cstheme="minorHAnsi"/>
                <w:b/>
                <w:sz w:val="20"/>
                <w:szCs w:val="20"/>
              </w:rPr>
              <w:t>/</w:t>
            </w:r>
            <w:r w:rsidRPr="00332392">
              <w:rPr>
                <w:rFonts w:cstheme="minorHAnsi"/>
                <w:b/>
                <w:sz w:val="20"/>
                <w:szCs w:val="20"/>
                <w:lang w:val="en-US"/>
              </w:rPr>
              <w:t xml:space="preserve">mini-midi </w:t>
            </w:r>
            <w:proofErr w:type="spellStart"/>
            <w:r w:rsidRPr="00332392">
              <w:rPr>
                <w:rFonts w:cstheme="minorHAnsi"/>
                <w:b/>
                <w:sz w:val="20"/>
                <w:szCs w:val="20"/>
                <w:lang w:val="en-US"/>
              </w:rPr>
              <w:t>TOwer</w:t>
            </w:r>
            <w:proofErr w:type="spellEnd"/>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sz w:val="20"/>
                <w:szCs w:val="20"/>
              </w:rPr>
            </w:pPr>
            <w:r w:rsidRPr="00332392">
              <w:rPr>
                <w:rFonts w:cstheme="minorHAnsi"/>
                <w:b/>
                <w:bCs/>
                <w:sz w:val="20"/>
                <w:szCs w:val="20"/>
              </w:rPr>
              <w:t>Λειτουργικό Σύστημα</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lang w:val="en-US"/>
              </w:rPr>
            </w:pPr>
            <w:r w:rsidRPr="00332392">
              <w:rPr>
                <w:rFonts w:cstheme="minorHAnsi"/>
                <w:sz w:val="20"/>
                <w:szCs w:val="20"/>
              </w:rPr>
              <w:t>Προ</w:t>
            </w:r>
            <w:r w:rsidRPr="00332392">
              <w:rPr>
                <w:rFonts w:cstheme="minorHAnsi"/>
                <w:sz w:val="20"/>
                <w:szCs w:val="20"/>
                <w:lang w:val="en-US"/>
              </w:rPr>
              <w:t xml:space="preserve"> </w:t>
            </w:r>
            <w:r w:rsidRPr="00332392">
              <w:rPr>
                <w:rFonts w:cstheme="minorHAnsi"/>
                <w:sz w:val="20"/>
                <w:szCs w:val="20"/>
              </w:rPr>
              <w:t>εγκατεστημένα</w:t>
            </w:r>
            <w:r w:rsidRPr="00332392">
              <w:rPr>
                <w:rFonts w:cstheme="minorHAnsi"/>
                <w:sz w:val="20"/>
                <w:szCs w:val="20"/>
                <w:lang w:val="en-US"/>
              </w:rPr>
              <w:t xml:space="preserve"> Microsoft Windows 10 Pro 64bit (ENG)</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color w:val="000000"/>
                <w:sz w:val="20"/>
                <w:szCs w:val="20"/>
              </w:rPr>
            </w:pPr>
            <w:r w:rsidRPr="00332392">
              <w:rPr>
                <w:rFonts w:cstheme="minorHAnsi"/>
                <w:b/>
                <w:color w:val="000000"/>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color w:val="000000"/>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color w:val="000000"/>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Υποστήριξη λειτουργικού συστήματος </w:t>
            </w:r>
            <w:proofErr w:type="spellStart"/>
            <w:r w:rsidRPr="00332392">
              <w:rPr>
                <w:rFonts w:cstheme="minorHAnsi"/>
                <w:sz w:val="20"/>
                <w:szCs w:val="20"/>
                <w:lang w:val="en-US"/>
              </w:rPr>
              <w:t>linux</w:t>
            </w:r>
            <w:proofErr w:type="spellEnd"/>
            <w:r w:rsidRPr="00332392">
              <w:rPr>
                <w:rFonts w:cstheme="minorHAnsi"/>
                <w:sz w:val="20"/>
                <w:szCs w:val="20"/>
              </w:rPr>
              <w:t xml:space="preserve"> (με πιστοποίηση από την εταιρία)</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color w:val="000000"/>
                <w:sz w:val="20"/>
                <w:szCs w:val="20"/>
              </w:rPr>
            </w:pPr>
            <w:r w:rsidRPr="00332392">
              <w:rPr>
                <w:rFonts w:cstheme="minorHAnsi"/>
                <w:b/>
                <w:color w:val="000000"/>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color w:val="000000"/>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color w:val="000000"/>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 </w:t>
            </w:r>
          </w:p>
        </w:tc>
        <w:tc>
          <w:tcPr>
            <w:tcW w:w="5669"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color w:val="000000"/>
                <w:sz w:val="20"/>
                <w:szCs w:val="20"/>
              </w:rPr>
            </w:pPr>
            <w:r w:rsidRPr="00332392">
              <w:rPr>
                <w:rFonts w:cstheme="minorHAnsi"/>
                <w:b/>
                <w:bCs/>
                <w:color w:val="000000"/>
                <w:sz w:val="20"/>
                <w:szCs w:val="20"/>
              </w:rPr>
              <w:t>Μητρική κάρτα</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Υποστήριξη επεξεργαστή τεχνολογίας INTEL i3, i5, i7 </w:t>
            </w:r>
            <w:r w:rsidRPr="00332392">
              <w:rPr>
                <w:rFonts w:cstheme="minorHAnsi"/>
                <w:color w:val="000000"/>
                <w:sz w:val="20"/>
                <w:szCs w:val="20"/>
              </w:rPr>
              <w:t>ή άλλου ισοδύναμων επιδόσεων</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 (Να αναφερθεί)</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color w:val="000000"/>
                <w:sz w:val="20"/>
                <w:szCs w:val="20"/>
              </w:rPr>
            </w:pPr>
            <w:r w:rsidRPr="00332392">
              <w:rPr>
                <w:rFonts w:cstheme="minorHAnsi"/>
                <w:b/>
                <w:bCs/>
                <w:color w:val="000000"/>
                <w:sz w:val="20"/>
                <w:szCs w:val="20"/>
              </w:rPr>
              <w:t>Επεξεργαστής</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Τεχνολογίας INTEL </w:t>
            </w:r>
            <w:proofErr w:type="spellStart"/>
            <w:r w:rsidRPr="00332392">
              <w:rPr>
                <w:rFonts w:cstheme="minorHAnsi"/>
                <w:sz w:val="20"/>
                <w:szCs w:val="20"/>
              </w:rPr>
              <w:t>Core</w:t>
            </w:r>
            <w:proofErr w:type="spellEnd"/>
            <w:r w:rsidRPr="00332392">
              <w:rPr>
                <w:rFonts w:cstheme="minorHAnsi"/>
                <w:sz w:val="20"/>
                <w:szCs w:val="20"/>
              </w:rPr>
              <w:t xml:space="preserve"> i7 10th </w:t>
            </w:r>
            <w:proofErr w:type="spellStart"/>
            <w:r w:rsidRPr="00332392">
              <w:rPr>
                <w:rFonts w:cstheme="minorHAnsi"/>
                <w:color w:val="000000"/>
                <w:sz w:val="20"/>
                <w:szCs w:val="20"/>
              </w:rPr>
              <w:t>Generation</w:t>
            </w:r>
            <w:proofErr w:type="spellEnd"/>
            <w:r w:rsidRPr="00332392">
              <w:rPr>
                <w:rFonts w:cstheme="minorHAnsi"/>
                <w:color w:val="000000"/>
                <w:sz w:val="20"/>
                <w:szCs w:val="20"/>
              </w:rPr>
              <w:t xml:space="preserve"> </w:t>
            </w:r>
            <w:r w:rsidRPr="00332392">
              <w:rPr>
                <w:rFonts w:cstheme="minorHAnsi"/>
                <w:sz w:val="20"/>
                <w:szCs w:val="20"/>
              </w:rPr>
              <w:t>ή άλλος ισοδύναμων ή μεγαλύτερων επιδόσεων (να τεκμηριωθούν οι επιδόσεις του)</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Συχνότητα ρολογιού επεξεργαστή</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&gt;=</w:t>
            </w:r>
            <w:r w:rsidRPr="00332392">
              <w:rPr>
                <w:rFonts w:cstheme="minorHAnsi"/>
                <w:b/>
                <w:sz w:val="20"/>
                <w:szCs w:val="20"/>
                <w:lang w:val="en-US"/>
              </w:rPr>
              <w:t>2</w:t>
            </w:r>
            <w:r w:rsidRPr="00332392">
              <w:rPr>
                <w:rFonts w:cstheme="minorHAnsi"/>
                <w:b/>
                <w:sz w:val="20"/>
                <w:szCs w:val="20"/>
              </w:rPr>
              <w:t>,</w:t>
            </w:r>
            <w:r w:rsidRPr="00332392">
              <w:rPr>
                <w:rFonts w:cstheme="minorHAnsi"/>
                <w:b/>
                <w:sz w:val="20"/>
                <w:szCs w:val="20"/>
                <w:lang w:val="en-US"/>
              </w:rPr>
              <w:t>9</w:t>
            </w:r>
            <w:r w:rsidRPr="00332392">
              <w:rPr>
                <w:rFonts w:cstheme="minorHAnsi"/>
                <w:b/>
                <w:sz w:val="20"/>
                <w:szCs w:val="20"/>
              </w:rPr>
              <w:t xml:space="preserve"> </w:t>
            </w:r>
            <w:proofErr w:type="spellStart"/>
            <w:r w:rsidRPr="00332392">
              <w:rPr>
                <w:rFonts w:cstheme="minorHAnsi"/>
                <w:b/>
                <w:sz w:val="20"/>
                <w:szCs w:val="20"/>
              </w:rPr>
              <w:t>GHz</w:t>
            </w:r>
            <w:proofErr w:type="spellEnd"/>
          </w:p>
          <w:p w:rsidR="00DF11CC" w:rsidRPr="00332392" w:rsidRDefault="00DF11CC" w:rsidP="004C78F5">
            <w:pPr>
              <w:spacing w:before="0"/>
              <w:jc w:val="center"/>
              <w:rPr>
                <w:rFonts w:cstheme="minorHAnsi"/>
                <w:b/>
                <w:sz w:val="20"/>
                <w:szCs w:val="20"/>
                <w:lang w:val="en-US"/>
              </w:rPr>
            </w:pPr>
            <w:r w:rsidRPr="00332392">
              <w:rPr>
                <w:rFonts w:cstheme="minorHAnsi"/>
                <w:b/>
                <w:sz w:val="20"/>
                <w:szCs w:val="20"/>
                <w:lang w:val="en-US"/>
              </w:rPr>
              <w:t>Up to 4,8 GHz</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lang w:val="en-US"/>
              </w:rPr>
            </w:pPr>
            <w:r w:rsidRPr="00332392">
              <w:rPr>
                <w:rFonts w:cstheme="minorHAnsi"/>
                <w:sz w:val="20"/>
                <w:szCs w:val="20"/>
                <w:lang w:val="en-US"/>
              </w:rPr>
              <w:t>Cores/Threads</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lang w:val="en-US"/>
              </w:rPr>
              <w:t>&gt;= (8 Cores/16 Threads)</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Μνήμη </w:t>
            </w:r>
            <w:proofErr w:type="spellStart"/>
            <w:r w:rsidRPr="00332392">
              <w:rPr>
                <w:rFonts w:cstheme="minorHAnsi"/>
                <w:sz w:val="20"/>
                <w:szCs w:val="20"/>
              </w:rPr>
              <w:t>cache</w:t>
            </w:r>
            <w:proofErr w:type="spellEnd"/>
            <w:r w:rsidRPr="00332392">
              <w:rPr>
                <w:rFonts w:cstheme="minorHAnsi"/>
                <w:sz w:val="20"/>
                <w:szCs w:val="20"/>
              </w:rPr>
              <w:t xml:space="preserve"> L2</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&gt;= 16MB</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color w:val="000000"/>
                <w:sz w:val="20"/>
                <w:szCs w:val="20"/>
              </w:rPr>
            </w:pPr>
            <w:r w:rsidRPr="00332392">
              <w:rPr>
                <w:rFonts w:cstheme="minorHAnsi"/>
                <w:b/>
                <w:bCs/>
                <w:color w:val="000000"/>
                <w:sz w:val="20"/>
                <w:szCs w:val="20"/>
              </w:rPr>
              <w:t>Κύρια Μνήμη</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Προσφερόμενη μνήμη συστήματος DDR4 SDRAM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&gt;=16 GB</w:t>
            </w:r>
          </w:p>
          <w:p w:rsidR="00DF11CC" w:rsidRPr="00332392" w:rsidRDefault="00DF11CC" w:rsidP="004C78F5">
            <w:pPr>
              <w:spacing w:before="0"/>
              <w:jc w:val="center"/>
              <w:rPr>
                <w:rFonts w:cstheme="minorHAnsi"/>
                <w:b/>
                <w:sz w:val="20"/>
                <w:szCs w:val="20"/>
                <w:lang w:val="en-US"/>
              </w:rPr>
            </w:pPr>
            <w:r w:rsidRPr="00332392">
              <w:rPr>
                <w:rFonts w:cstheme="minorHAnsi"/>
                <w:b/>
                <w:sz w:val="20"/>
                <w:szCs w:val="20"/>
                <w:lang w:val="en-US"/>
              </w:rPr>
              <w:t xml:space="preserve">2933 </w:t>
            </w:r>
            <w:proofErr w:type="spellStart"/>
            <w:r w:rsidRPr="00332392">
              <w:rPr>
                <w:rFonts w:cstheme="minorHAnsi"/>
                <w:b/>
                <w:sz w:val="20"/>
                <w:szCs w:val="20"/>
              </w:rPr>
              <w:t>MHz</w:t>
            </w:r>
            <w:proofErr w:type="spellEnd"/>
            <w:r w:rsidRPr="00332392">
              <w:rPr>
                <w:rFonts w:cstheme="minorHAnsi"/>
                <w:b/>
                <w:sz w:val="20"/>
                <w:szCs w:val="20"/>
              </w:rPr>
              <w:t xml:space="preserve"> DDR4</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Μέγιστη υποστηριζόμενη μνήμη συστήματος</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rPr>
              <w:t>&gt;= 128 GB</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Συνολικές υποδοχές μνήμης συστήματος</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rPr>
              <w:t>&gt;= 4</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Ελεύθερες υποδοχές μνήμης</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rPr>
              <w:t>&gt;= 2</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color w:val="000000"/>
                <w:sz w:val="20"/>
                <w:szCs w:val="20"/>
              </w:rPr>
            </w:pPr>
            <w:r w:rsidRPr="00332392">
              <w:rPr>
                <w:rFonts w:cstheme="minorHAnsi"/>
                <w:b/>
                <w:bCs/>
                <w:color w:val="000000"/>
                <w:sz w:val="20"/>
                <w:szCs w:val="20"/>
              </w:rPr>
              <w:t>Θύρες περιφερειακών συσκευών</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lang w:val="en-US"/>
              </w:rPr>
            </w:pPr>
            <w:proofErr w:type="spellStart"/>
            <w:r w:rsidRPr="00332392">
              <w:rPr>
                <w:rFonts w:cstheme="minorHAnsi"/>
                <w:sz w:val="20"/>
                <w:szCs w:val="20"/>
              </w:rPr>
              <w:t>PCIe</w:t>
            </w:r>
            <w:proofErr w:type="spellEnd"/>
            <w:r w:rsidRPr="00332392">
              <w:rPr>
                <w:rFonts w:cstheme="minorHAnsi"/>
                <w:sz w:val="20"/>
                <w:szCs w:val="20"/>
              </w:rPr>
              <w:t xml:space="preserve"> v3.0 x16</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&gt;= 1</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proofErr w:type="spellStart"/>
            <w:r w:rsidRPr="00332392">
              <w:rPr>
                <w:rFonts w:cstheme="minorHAnsi"/>
                <w:sz w:val="20"/>
                <w:szCs w:val="20"/>
              </w:rPr>
              <w:t>PCIe</w:t>
            </w:r>
            <w:proofErr w:type="spellEnd"/>
            <w:r w:rsidRPr="00332392">
              <w:rPr>
                <w:rFonts w:cstheme="minorHAnsi"/>
                <w:sz w:val="20"/>
                <w:szCs w:val="20"/>
              </w:rPr>
              <w:t xml:space="preserve"> x 1</w:t>
            </w:r>
            <w:r w:rsidRPr="00332392">
              <w:rPr>
                <w:rFonts w:cstheme="minorHAnsi"/>
                <w:sz w:val="20"/>
                <w:szCs w:val="20"/>
                <w:lang w:val="en-US"/>
              </w:rPr>
              <w:t xml:space="preserve">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&gt;= 1</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lang w:val="en-US"/>
              </w:rPr>
            </w:pPr>
            <w:proofErr w:type="spellStart"/>
            <w:r w:rsidRPr="00332392">
              <w:rPr>
                <w:rFonts w:cstheme="minorHAnsi"/>
                <w:sz w:val="20"/>
                <w:szCs w:val="20"/>
                <w:lang w:val="en-US"/>
              </w:rPr>
              <w:t>PCe</w:t>
            </w:r>
            <w:proofErr w:type="spellEnd"/>
            <w:r w:rsidRPr="00332392">
              <w:rPr>
                <w:rFonts w:cstheme="minorHAnsi"/>
                <w:sz w:val="20"/>
                <w:szCs w:val="20"/>
                <w:lang w:val="en-US"/>
              </w:rPr>
              <w:t xml:space="preserve"> x16 (</w:t>
            </w:r>
            <w:proofErr w:type="spellStart"/>
            <w:r w:rsidRPr="00332392">
              <w:rPr>
                <w:rFonts w:cstheme="minorHAnsi"/>
                <w:sz w:val="20"/>
                <w:szCs w:val="20"/>
              </w:rPr>
              <w:t>καλωδιομενη</w:t>
            </w:r>
            <w:proofErr w:type="spellEnd"/>
            <w:r w:rsidRPr="00332392">
              <w:rPr>
                <w:rFonts w:cstheme="minorHAnsi"/>
                <w:sz w:val="20"/>
                <w:szCs w:val="20"/>
                <w:lang w:val="en-US"/>
              </w:rPr>
              <w:t xml:space="preserve"> </w:t>
            </w:r>
            <w:r w:rsidRPr="00332392">
              <w:rPr>
                <w:rFonts w:cstheme="minorHAnsi"/>
                <w:sz w:val="20"/>
                <w:szCs w:val="20"/>
              </w:rPr>
              <w:t>χ</w:t>
            </w:r>
            <w:r w:rsidRPr="00332392">
              <w:rPr>
                <w:rFonts w:cstheme="minorHAnsi"/>
                <w:sz w:val="20"/>
                <w:szCs w:val="20"/>
                <w:lang w:val="en-US"/>
              </w:rPr>
              <w:t xml:space="preserve">4)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lang w:val="en-US"/>
              </w:rPr>
              <w:t>&gt;=</w:t>
            </w:r>
            <w:r w:rsidRPr="00332392">
              <w:rPr>
                <w:rFonts w:cstheme="minorHAnsi"/>
                <w:b/>
                <w:sz w:val="20"/>
                <w:szCs w:val="20"/>
              </w:rPr>
              <w:t xml:space="preserve"> </w:t>
            </w:r>
            <w:r w:rsidRPr="00332392">
              <w:rPr>
                <w:rFonts w:cstheme="minorHAnsi"/>
                <w:b/>
                <w:sz w:val="20"/>
                <w:szCs w:val="20"/>
                <w:lang w:val="en-US"/>
              </w:rPr>
              <w:t>1</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lang w:val="en-US"/>
              </w:rPr>
            </w:pPr>
            <w:r w:rsidRPr="00332392">
              <w:rPr>
                <w:rFonts w:cstheme="minorHAnsi"/>
                <w:sz w:val="20"/>
                <w:szCs w:val="20"/>
                <w:lang w:val="en-US"/>
              </w:rPr>
              <w:t xml:space="preserve">SATA III </w:t>
            </w:r>
            <w:r w:rsidRPr="00332392">
              <w:rPr>
                <w:rFonts w:cstheme="minorHAnsi"/>
                <w:sz w:val="20"/>
                <w:szCs w:val="20"/>
              </w:rPr>
              <w:t>ενσωματωμένο</w:t>
            </w:r>
            <w:r w:rsidRPr="00332392">
              <w:rPr>
                <w:rFonts w:cstheme="minorHAnsi"/>
                <w:sz w:val="20"/>
                <w:szCs w:val="20"/>
                <w:lang w:val="en-US"/>
              </w:rPr>
              <w:t xml:space="preserve">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lang w:val="en-US"/>
              </w:rPr>
              <w:t xml:space="preserve">&gt;= </w:t>
            </w:r>
            <w:r w:rsidRPr="00332392">
              <w:rPr>
                <w:rFonts w:cstheme="minorHAnsi"/>
                <w:b/>
                <w:sz w:val="20"/>
                <w:szCs w:val="20"/>
              </w:rPr>
              <w:t xml:space="preserve"> </w:t>
            </w:r>
            <w:r w:rsidRPr="00332392">
              <w:rPr>
                <w:rFonts w:cstheme="minorHAnsi"/>
                <w:b/>
                <w:sz w:val="20"/>
                <w:szCs w:val="20"/>
                <w:lang w:val="en-US"/>
              </w:rPr>
              <w:t>4</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lang w:val="en-US"/>
              </w:rPr>
            </w:pPr>
            <w:r w:rsidRPr="00332392">
              <w:rPr>
                <w:rFonts w:cstheme="minorHAnsi"/>
                <w:sz w:val="20"/>
                <w:szCs w:val="20"/>
                <w:lang w:val="en-US"/>
              </w:rPr>
              <w:t xml:space="preserve">M2 </w:t>
            </w:r>
            <w:proofErr w:type="spellStart"/>
            <w:r w:rsidRPr="00332392">
              <w:rPr>
                <w:rFonts w:cstheme="minorHAnsi"/>
                <w:sz w:val="20"/>
                <w:szCs w:val="20"/>
                <w:lang w:val="en-US"/>
              </w:rPr>
              <w:t>PCIe</w:t>
            </w:r>
            <w:proofErr w:type="spellEnd"/>
            <w:r w:rsidRPr="00332392">
              <w:rPr>
                <w:rFonts w:cstheme="minorHAnsi"/>
                <w:sz w:val="20"/>
                <w:szCs w:val="20"/>
                <w:lang w:val="en-US"/>
              </w:rPr>
              <w:t xml:space="preserve"> </w:t>
            </w:r>
            <w:proofErr w:type="spellStart"/>
            <w:r w:rsidRPr="00332392">
              <w:rPr>
                <w:rFonts w:cstheme="minorHAnsi"/>
                <w:sz w:val="20"/>
                <w:szCs w:val="20"/>
                <w:lang w:val="en-US"/>
              </w:rPr>
              <w:t>NVMe</w:t>
            </w:r>
            <w:proofErr w:type="spellEnd"/>
            <w:r w:rsidRPr="00332392">
              <w:rPr>
                <w:rFonts w:cstheme="minorHAnsi"/>
                <w:sz w:val="20"/>
                <w:szCs w:val="20"/>
                <w:lang w:val="en-US"/>
              </w:rPr>
              <w:t xml:space="preserve"> Gen3 x4 for SSD</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lang w:val="en-US"/>
              </w:rPr>
              <w:t>&gt;=</w:t>
            </w:r>
            <w:r w:rsidRPr="00332392">
              <w:rPr>
                <w:rFonts w:cstheme="minorHAnsi"/>
                <w:b/>
                <w:sz w:val="20"/>
                <w:szCs w:val="20"/>
              </w:rPr>
              <w:t xml:space="preserve"> </w:t>
            </w:r>
            <w:r w:rsidRPr="00332392">
              <w:rPr>
                <w:rFonts w:cstheme="minorHAnsi"/>
                <w:b/>
                <w:sz w:val="20"/>
                <w:szCs w:val="20"/>
                <w:lang w:val="en-US"/>
              </w:rPr>
              <w:t>1</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USB 2.0</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rPr>
              <w:t>&gt;= 4</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lang w:val="en-US"/>
              </w:rPr>
            </w:pPr>
            <w:r w:rsidRPr="00332392">
              <w:rPr>
                <w:rFonts w:cstheme="minorHAnsi"/>
                <w:sz w:val="20"/>
                <w:szCs w:val="20"/>
              </w:rPr>
              <w:t>USB 3.2</w:t>
            </w:r>
            <w:r w:rsidRPr="00332392">
              <w:rPr>
                <w:rFonts w:cstheme="minorHAnsi"/>
                <w:sz w:val="20"/>
                <w:szCs w:val="20"/>
                <w:lang w:val="en-US"/>
              </w:rPr>
              <w:t xml:space="preserve"> Type A</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&gt;= 5</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USB 3.2</w:t>
            </w:r>
            <w:r w:rsidRPr="00332392">
              <w:rPr>
                <w:rFonts w:cstheme="minorHAnsi"/>
                <w:sz w:val="20"/>
                <w:szCs w:val="20"/>
                <w:lang w:val="en-US"/>
              </w:rPr>
              <w:t xml:space="preserve"> Type C</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rPr>
              <w:t>&gt;= 1</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lang w:val="en-US"/>
              </w:rPr>
              <w:t> </w:t>
            </w:r>
            <w:proofErr w:type="spellStart"/>
            <w:r w:rsidRPr="00332392">
              <w:rPr>
                <w:rFonts w:cstheme="minorHAnsi"/>
                <w:sz w:val="20"/>
                <w:szCs w:val="20"/>
                <w:lang w:val="en-US"/>
              </w:rPr>
              <w:t>Θύρ</w:t>
            </w:r>
            <w:proofErr w:type="spellEnd"/>
            <w:r w:rsidRPr="00332392">
              <w:rPr>
                <w:rFonts w:cstheme="minorHAnsi"/>
                <w:sz w:val="20"/>
                <w:szCs w:val="20"/>
                <w:lang w:val="en-US"/>
              </w:rPr>
              <w:t>α RJ-45 10/100/1000</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rPr>
              <w:t>&gt;= 1</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lang w:val="en-US"/>
              </w:rPr>
            </w:pPr>
            <w:r w:rsidRPr="00332392">
              <w:rPr>
                <w:rFonts w:cstheme="minorHAnsi"/>
                <w:sz w:val="20"/>
                <w:szCs w:val="20"/>
                <w:lang w:val="en-US"/>
              </w:rPr>
              <w:t>Display Port 1.4</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lang w:val="en-US"/>
              </w:rPr>
              <w:t>&gt;=</w:t>
            </w:r>
            <w:r w:rsidRPr="00332392">
              <w:rPr>
                <w:rFonts w:cstheme="minorHAnsi"/>
                <w:b/>
                <w:sz w:val="20"/>
                <w:szCs w:val="20"/>
              </w:rPr>
              <w:t xml:space="preserve"> </w:t>
            </w:r>
            <w:r w:rsidRPr="00332392">
              <w:rPr>
                <w:rFonts w:cstheme="minorHAnsi"/>
                <w:b/>
                <w:sz w:val="20"/>
                <w:szCs w:val="20"/>
                <w:lang w:val="en-US"/>
              </w:rPr>
              <w:t>2</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Θύρα ήχου εξόδου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rPr>
              <w:t>&gt;= 1</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proofErr w:type="spellStart"/>
            <w:r w:rsidRPr="00332392">
              <w:rPr>
                <w:rFonts w:cstheme="minorHAnsi"/>
                <w:sz w:val="20"/>
                <w:szCs w:val="20"/>
              </w:rPr>
              <w:t>Θυρα</w:t>
            </w:r>
            <w:proofErr w:type="spellEnd"/>
            <w:r w:rsidRPr="00332392">
              <w:rPr>
                <w:rFonts w:cstheme="minorHAnsi"/>
                <w:sz w:val="20"/>
                <w:szCs w:val="20"/>
              </w:rPr>
              <w:t xml:space="preserve"> ήχου εισόδου</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rPr>
              <w:t>&gt;= 1</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b/>
                <w:bCs/>
                <w:color w:val="000000"/>
                <w:sz w:val="20"/>
                <w:szCs w:val="20"/>
              </w:rPr>
              <w:t>Μονάδες σκληρών δίσκων</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b/>
                <w:sz w:val="20"/>
                <w:szCs w:val="20"/>
              </w:rPr>
            </w:pPr>
            <w:r w:rsidRPr="00332392">
              <w:rPr>
                <w:rFonts w:cstheme="minorHAnsi"/>
                <w:sz w:val="20"/>
                <w:szCs w:val="20"/>
              </w:rPr>
              <w:t>Αριθμός μονάδων</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rPr>
              <w:t>2</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p>
        </w:tc>
        <w:tc>
          <w:tcPr>
            <w:tcW w:w="5669" w:type="dxa"/>
            <w:tcBorders>
              <w:top w:val="nil"/>
              <w:left w:val="nil"/>
              <w:bottom w:val="single" w:sz="4" w:space="0" w:color="000000"/>
              <w:right w:val="single" w:sz="4" w:space="0" w:color="000000"/>
            </w:tcBorders>
            <w:shd w:val="clear" w:color="auto" w:fill="D9D9D9" w:themeFill="background1" w:themeFillShade="D9"/>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lang w:val="en-US"/>
              </w:rPr>
            </w:pPr>
            <w:proofErr w:type="spellStart"/>
            <w:r w:rsidRPr="00332392">
              <w:rPr>
                <w:rFonts w:cstheme="minorHAnsi"/>
                <w:b/>
                <w:sz w:val="20"/>
                <w:szCs w:val="20"/>
                <w:lang w:val="en-US"/>
              </w:rPr>
              <w:t>Μον</w:t>
            </w:r>
            <w:r w:rsidRPr="00332392">
              <w:rPr>
                <w:rFonts w:cstheme="minorHAnsi"/>
                <w:b/>
                <w:sz w:val="20"/>
                <w:szCs w:val="20"/>
              </w:rPr>
              <w:t>άδα</w:t>
            </w:r>
            <w:proofErr w:type="spellEnd"/>
            <w:r w:rsidRPr="00332392">
              <w:rPr>
                <w:rFonts w:cstheme="minorHAnsi"/>
                <w:b/>
                <w:sz w:val="20"/>
                <w:szCs w:val="20"/>
              </w:rPr>
              <w:t xml:space="preserve"> δίσκου 1</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Συνολική χωρητικότητα δίσκου</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rPr>
              <w:t>&gt;= 512</w:t>
            </w:r>
            <w:r w:rsidRPr="00332392">
              <w:rPr>
                <w:rFonts w:cstheme="minorHAnsi"/>
                <w:b/>
                <w:sz w:val="20"/>
                <w:szCs w:val="20"/>
                <w:lang w:val="en-US"/>
              </w:rPr>
              <w:t>G</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lang w:val="en-US"/>
              </w:rPr>
            </w:pPr>
            <w:r w:rsidRPr="00332392">
              <w:rPr>
                <w:rFonts w:cstheme="minorHAnsi"/>
                <w:sz w:val="20"/>
                <w:szCs w:val="20"/>
              </w:rPr>
              <w:t>Ταχύτητα σειριακού διαβάσματος/εγγραφής</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rPr>
              <w:t xml:space="preserve">&gt;= </w:t>
            </w:r>
            <w:r w:rsidRPr="00332392">
              <w:rPr>
                <w:rFonts w:cstheme="minorHAnsi"/>
                <w:b/>
                <w:sz w:val="20"/>
                <w:szCs w:val="20"/>
                <w:lang w:val="en-US"/>
              </w:rPr>
              <w:t>(150</w:t>
            </w:r>
            <w:r w:rsidRPr="00332392">
              <w:rPr>
                <w:rFonts w:cstheme="minorHAnsi"/>
                <w:b/>
                <w:sz w:val="20"/>
                <w:szCs w:val="20"/>
              </w:rPr>
              <w:t>0</w:t>
            </w:r>
            <w:r w:rsidRPr="00332392">
              <w:rPr>
                <w:rFonts w:cstheme="minorHAnsi"/>
                <w:b/>
                <w:sz w:val="20"/>
                <w:szCs w:val="20"/>
                <w:lang w:val="en-US"/>
              </w:rPr>
              <w:t>MB/350MB)</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lang w:val="en-US"/>
              </w:rPr>
            </w:pPr>
            <w:r w:rsidRPr="00332392">
              <w:rPr>
                <w:rFonts w:cstheme="minorHAnsi"/>
                <w:sz w:val="20"/>
                <w:szCs w:val="20"/>
              </w:rPr>
              <w:t>Διασύνδεση</w:t>
            </w:r>
            <w:r w:rsidRPr="00332392">
              <w:rPr>
                <w:rFonts w:cstheme="minorHAnsi"/>
                <w:sz w:val="20"/>
                <w:szCs w:val="20"/>
                <w:lang w:val="en-US"/>
              </w:rPr>
              <w:t xml:space="preserve">  </w:t>
            </w:r>
            <w:proofErr w:type="spellStart"/>
            <w:r w:rsidRPr="00332392">
              <w:rPr>
                <w:rFonts w:cstheme="minorHAnsi"/>
                <w:sz w:val="20"/>
                <w:szCs w:val="20"/>
                <w:lang w:val="en-US"/>
              </w:rPr>
              <w:t>PCIe</w:t>
            </w:r>
            <w:proofErr w:type="spellEnd"/>
            <w:r w:rsidRPr="00332392">
              <w:rPr>
                <w:rFonts w:cstheme="minorHAnsi"/>
                <w:sz w:val="20"/>
                <w:szCs w:val="20"/>
                <w:lang w:val="en-US"/>
              </w:rPr>
              <w:t xml:space="preserve"> </w:t>
            </w:r>
            <w:r w:rsidRPr="00332392">
              <w:rPr>
                <w:rFonts w:cstheme="minorHAnsi"/>
                <w:sz w:val="20"/>
                <w:szCs w:val="20"/>
              </w:rPr>
              <w:t>Μ</w:t>
            </w:r>
            <w:r w:rsidRPr="00332392">
              <w:rPr>
                <w:rFonts w:cstheme="minorHAnsi"/>
                <w:sz w:val="20"/>
                <w:szCs w:val="20"/>
                <w:lang w:val="en-US"/>
              </w:rPr>
              <w:t xml:space="preserve">.2 </w:t>
            </w:r>
            <w:proofErr w:type="spellStart"/>
            <w:r w:rsidRPr="00332392">
              <w:rPr>
                <w:rFonts w:cstheme="minorHAnsi"/>
                <w:sz w:val="20"/>
                <w:szCs w:val="20"/>
                <w:lang w:val="en-US"/>
              </w:rPr>
              <w:t>NVMe</w:t>
            </w:r>
            <w:proofErr w:type="spellEnd"/>
            <w:r w:rsidRPr="00332392">
              <w:rPr>
                <w:rFonts w:cstheme="minorHAnsi"/>
                <w:sz w:val="20"/>
                <w:szCs w:val="20"/>
                <w:lang w:val="en-US"/>
              </w:rPr>
              <w:t xml:space="preserve"> Gen3 x4</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lang w:val="en-US"/>
              </w:rPr>
              <w:t>NAI</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p>
        </w:tc>
        <w:tc>
          <w:tcPr>
            <w:tcW w:w="5669" w:type="dxa"/>
            <w:tcBorders>
              <w:top w:val="nil"/>
              <w:left w:val="nil"/>
              <w:bottom w:val="single" w:sz="4" w:space="0" w:color="000000"/>
              <w:right w:val="single" w:sz="4" w:space="0" w:color="000000"/>
            </w:tcBorders>
            <w:shd w:val="clear" w:color="auto" w:fill="D9D9D9" w:themeFill="background1" w:themeFillShade="D9"/>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b/>
                <w:sz w:val="20"/>
                <w:szCs w:val="20"/>
              </w:rPr>
              <w:t xml:space="preserve">Μονάδα </w:t>
            </w:r>
            <w:r w:rsidRPr="00332392">
              <w:rPr>
                <w:rFonts w:cstheme="minorHAnsi"/>
                <w:b/>
                <w:bCs/>
                <w:color w:val="000000"/>
                <w:sz w:val="20"/>
                <w:szCs w:val="20"/>
              </w:rPr>
              <w:t>δίσκου</w:t>
            </w:r>
            <w:r w:rsidRPr="00332392">
              <w:rPr>
                <w:rFonts w:cstheme="minorHAnsi"/>
                <w:b/>
                <w:sz w:val="20"/>
                <w:szCs w:val="20"/>
              </w:rPr>
              <w:t xml:space="preserve"> 2</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Συνολική χωρητικότητα δίσκου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&gt;=</w:t>
            </w:r>
            <w:r w:rsidRPr="00332392">
              <w:rPr>
                <w:rFonts w:cstheme="minorHAnsi"/>
                <w:b/>
                <w:sz w:val="20"/>
                <w:szCs w:val="20"/>
                <w:lang w:val="en-US"/>
              </w:rPr>
              <w:t xml:space="preserve"> </w:t>
            </w:r>
            <w:r w:rsidRPr="00332392">
              <w:rPr>
                <w:rFonts w:cstheme="minorHAnsi"/>
                <w:b/>
                <w:sz w:val="20"/>
                <w:szCs w:val="20"/>
              </w:rPr>
              <w:t>1ΤΒ</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Ταχύτητα περιστροφής</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lang w:val="en-US"/>
              </w:rPr>
              <w:t xml:space="preserve">&gt;= </w:t>
            </w:r>
            <w:r w:rsidRPr="00332392">
              <w:rPr>
                <w:rFonts w:cstheme="minorHAnsi"/>
                <w:b/>
                <w:sz w:val="20"/>
                <w:szCs w:val="20"/>
              </w:rPr>
              <w:t>7200rpm</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color w:val="000000"/>
                <w:sz w:val="20"/>
                <w:szCs w:val="20"/>
              </w:rPr>
            </w:pPr>
            <w:r w:rsidRPr="00332392">
              <w:rPr>
                <w:rFonts w:cstheme="minorHAnsi"/>
                <w:sz w:val="20"/>
                <w:szCs w:val="20"/>
              </w:rPr>
              <w:t xml:space="preserve">Τεχνολογίας SATA III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p>
        </w:tc>
        <w:tc>
          <w:tcPr>
            <w:tcW w:w="5669"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b/>
                <w:bCs/>
                <w:color w:val="000000"/>
                <w:sz w:val="20"/>
                <w:szCs w:val="20"/>
              </w:rPr>
              <w:t>Μονάδες οπτικών δίσκων</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color w:val="000000"/>
                <w:sz w:val="20"/>
                <w:szCs w:val="20"/>
              </w:rPr>
            </w:pPr>
            <w:r w:rsidRPr="00332392">
              <w:rPr>
                <w:rFonts w:cstheme="minorHAnsi"/>
                <w:sz w:val="20"/>
                <w:szCs w:val="20"/>
              </w:rPr>
              <w:t xml:space="preserve">DVD </w:t>
            </w:r>
            <w:proofErr w:type="spellStart"/>
            <w:r w:rsidRPr="00332392">
              <w:rPr>
                <w:rFonts w:cstheme="minorHAnsi"/>
                <w:sz w:val="20"/>
                <w:szCs w:val="20"/>
              </w:rPr>
              <w:t>Recorder</w:t>
            </w:r>
            <w:proofErr w:type="spellEnd"/>
            <w:r w:rsidRPr="00332392">
              <w:rPr>
                <w:rFonts w:cstheme="minorHAnsi"/>
                <w:sz w:val="20"/>
                <w:szCs w:val="20"/>
              </w:rPr>
              <w:t xml:space="preserve"> 24x (Να είναι από τις επίσημες προτάσεις του κατασκευαστή για το συγκεκριμένο μοντέλο)</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p>
        </w:tc>
        <w:tc>
          <w:tcPr>
            <w:tcW w:w="5669"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lang w:val="en-US"/>
              </w:rPr>
            </w:pPr>
            <w:r w:rsidRPr="00332392">
              <w:rPr>
                <w:rFonts w:cstheme="minorHAnsi"/>
                <w:b/>
                <w:bCs/>
                <w:color w:val="000000"/>
                <w:sz w:val="20"/>
                <w:szCs w:val="20"/>
              </w:rPr>
              <w:t>Δικτυακές συνδέσεις</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auto"/>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b/>
                <w:bCs/>
                <w:color w:val="000000"/>
                <w:sz w:val="20"/>
                <w:szCs w:val="20"/>
                <w:lang w:val="en-US"/>
              </w:rPr>
            </w:pPr>
            <w:r w:rsidRPr="00332392">
              <w:rPr>
                <w:rFonts w:cstheme="minorHAnsi"/>
                <w:sz w:val="20"/>
                <w:szCs w:val="20"/>
              </w:rPr>
              <w:t>Αριθμός</w:t>
            </w:r>
            <w:r w:rsidRPr="00332392">
              <w:rPr>
                <w:rFonts w:cstheme="minorHAnsi"/>
                <w:sz w:val="20"/>
                <w:szCs w:val="20"/>
                <w:lang w:val="en-US"/>
              </w:rPr>
              <w:t xml:space="preserve"> </w:t>
            </w:r>
            <w:r w:rsidRPr="00332392">
              <w:rPr>
                <w:rFonts w:cstheme="minorHAnsi"/>
                <w:sz w:val="20"/>
                <w:szCs w:val="20"/>
              </w:rPr>
              <w:t>προσαρμογέων</w:t>
            </w:r>
            <w:r w:rsidRPr="00332392">
              <w:rPr>
                <w:rFonts w:cstheme="minorHAnsi"/>
                <w:sz w:val="20"/>
                <w:szCs w:val="20"/>
                <w:lang w:val="en-US"/>
              </w:rPr>
              <w:t xml:space="preserve"> 10/100/1000 </w:t>
            </w:r>
            <w:proofErr w:type="spellStart"/>
            <w:r w:rsidRPr="00332392">
              <w:rPr>
                <w:rFonts w:cstheme="minorHAnsi"/>
                <w:sz w:val="20"/>
                <w:szCs w:val="20"/>
                <w:lang w:val="en-US"/>
              </w:rPr>
              <w:t>Mbits</w:t>
            </w:r>
            <w:proofErr w:type="spellEnd"/>
            <w:r w:rsidRPr="00332392">
              <w:rPr>
                <w:rFonts w:cstheme="minorHAnsi"/>
                <w:sz w:val="20"/>
                <w:szCs w:val="20"/>
                <w:lang w:val="en-US"/>
              </w:rPr>
              <w:t>/sec Ethernet (auto sensing)</w:t>
            </w:r>
          </w:p>
        </w:tc>
        <w:tc>
          <w:tcPr>
            <w:tcW w:w="1275"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rPr>
              <w:t>1</w:t>
            </w:r>
          </w:p>
        </w:tc>
        <w:tc>
          <w:tcPr>
            <w:tcW w:w="1275" w:type="dxa"/>
            <w:tcBorders>
              <w:top w:val="nil"/>
              <w:left w:val="nil"/>
              <w:bottom w:val="single" w:sz="4" w:space="0" w:color="auto"/>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auto"/>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p>
        </w:tc>
        <w:tc>
          <w:tcPr>
            <w:tcW w:w="5669"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lang w:val="en-US"/>
              </w:rPr>
            </w:pPr>
            <w:r w:rsidRPr="00332392">
              <w:rPr>
                <w:rFonts w:cstheme="minorHAnsi"/>
                <w:b/>
                <w:bCs/>
                <w:color w:val="000000"/>
                <w:sz w:val="20"/>
                <w:szCs w:val="20"/>
              </w:rPr>
              <w:t>Κάρτα ήχου</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lang w:val="en-US"/>
              </w:rPr>
            </w:pPr>
            <w:r w:rsidRPr="00332392">
              <w:rPr>
                <w:rFonts w:cstheme="minorHAnsi"/>
                <w:sz w:val="20"/>
                <w:szCs w:val="20"/>
              </w:rPr>
              <w:t>Κάρτα</w:t>
            </w:r>
            <w:r w:rsidRPr="00332392">
              <w:rPr>
                <w:rFonts w:cstheme="minorHAnsi"/>
                <w:sz w:val="20"/>
                <w:szCs w:val="20"/>
                <w:lang w:val="en-US"/>
              </w:rPr>
              <w:t xml:space="preserve"> </w:t>
            </w:r>
            <w:r w:rsidRPr="00332392">
              <w:rPr>
                <w:rFonts w:cstheme="minorHAnsi"/>
                <w:sz w:val="20"/>
                <w:szCs w:val="20"/>
              </w:rPr>
              <w:t>ήχου</w:t>
            </w:r>
            <w:r w:rsidRPr="00332392">
              <w:rPr>
                <w:rFonts w:cstheme="minorHAnsi"/>
                <w:sz w:val="20"/>
                <w:szCs w:val="20"/>
                <w:lang w:val="en-US"/>
              </w:rPr>
              <w:t xml:space="preserve"> 4 </w:t>
            </w:r>
            <w:r w:rsidRPr="00332392">
              <w:rPr>
                <w:rFonts w:cstheme="minorHAnsi"/>
                <w:sz w:val="20"/>
                <w:szCs w:val="20"/>
              </w:rPr>
              <w:t>καναλιών</w:t>
            </w:r>
            <w:r w:rsidRPr="00332392">
              <w:rPr>
                <w:rFonts w:cstheme="minorHAnsi"/>
                <w:sz w:val="20"/>
                <w:szCs w:val="20"/>
                <w:lang w:val="en-US"/>
              </w:rPr>
              <w:t xml:space="preserve"> High Definition 24 bit DAC/ADC</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rPr>
              <w:t>ή καλύτερη</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proofErr w:type="spellStart"/>
            <w:r w:rsidRPr="00332392">
              <w:rPr>
                <w:rFonts w:cstheme="minorHAnsi"/>
                <w:sz w:val="20"/>
                <w:szCs w:val="20"/>
                <w:lang w:val="en-US"/>
              </w:rPr>
              <w:t>Ενσωμ</w:t>
            </w:r>
            <w:proofErr w:type="spellEnd"/>
            <w:r w:rsidRPr="00332392">
              <w:rPr>
                <w:rFonts w:cstheme="minorHAnsi"/>
                <w:sz w:val="20"/>
                <w:szCs w:val="20"/>
                <w:lang w:val="en-US"/>
              </w:rPr>
              <w:t>ατομ</w:t>
            </w:r>
            <w:proofErr w:type="spellStart"/>
            <w:r w:rsidRPr="00332392">
              <w:rPr>
                <w:rFonts w:cstheme="minorHAnsi"/>
                <w:sz w:val="20"/>
                <w:szCs w:val="20"/>
              </w:rPr>
              <w:t>ένος</w:t>
            </w:r>
            <w:proofErr w:type="spellEnd"/>
            <w:r w:rsidRPr="00332392">
              <w:rPr>
                <w:rFonts w:cstheme="minorHAnsi"/>
                <w:sz w:val="20"/>
                <w:szCs w:val="20"/>
              </w:rPr>
              <w:t xml:space="preserve"> ενισχυτής ήχου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rPr>
              <w:t>&gt;=2</w:t>
            </w:r>
            <w:r w:rsidRPr="00332392">
              <w:rPr>
                <w:rFonts w:cstheme="minorHAnsi"/>
                <w:b/>
                <w:sz w:val="20"/>
                <w:szCs w:val="20"/>
                <w:lang w:val="en-US"/>
              </w:rPr>
              <w:t>W</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Μπροστινή υποδοχή ήχου τύπου </w:t>
            </w:r>
            <w:r w:rsidRPr="00332392">
              <w:rPr>
                <w:rFonts w:cstheme="minorHAnsi"/>
                <w:sz w:val="20"/>
                <w:szCs w:val="20"/>
                <w:lang w:val="en-US"/>
              </w:rPr>
              <w:t>Universal</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lang w:val="en-US"/>
              </w:rPr>
              <w:t>&gt;= 1</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color w:val="000000"/>
                <w:sz w:val="20"/>
                <w:szCs w:val="20"/>
              </w:rPr>
            </w:pPr>
            <w:r w:rsidRPr="00332392">
              <w:rPr>
                <w:rFonts w:cstheme="minorHAnsi"/>
                <w:sz w:val="20"/>
                <w:szCs w:val="20"/>
              </w:rPr>
              <w:t xml:space="preserve">Πίσω υποδοχή για είσοδο ή έξοδο ήχου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&gt;= 1</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single" w:sz="4" w:space="0" w:color="auto"/>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rPr>
            </w:pPr>
          </w:p>
        </w:tc>
        <w:tc>
          <w:tcPr>
            <w:tcW w:w="5669" w:type="dxa"/>
            <w:tcBorders>
              <w:top w:val="single" w:sz="4" w:space="0" w:color="auto"/>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b/>
                <w:bCs/>
                <w:color w:val="000000"/>
                <w:sz w:val="20"/>
                <w:szCs w:val="20"/>
              </w:rPr>
              <w:t>Κάρτα Γραφικών</w:t>
            </w:r>
          </w:p>
        </w:tc>
        <w:tc>
          <w:tcPr>
            <w:tcW w:w="1275"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single" w:sz="4" w:space="0" w:color="auto"/>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single" w:sz="4" w:space="0" w:color="auto"/>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lang w:val="en-US"/>
              </w:rPr>
            </w:pPr>
            <w:r w:rsidRPr="00332392">
              <w:rPr>
                <w:rFonts w:cstheme="minorHAnsi"/>
                <w:sz w:val="20"/>
                <w:szCs w:val="20"/>
                <w:lang w:val="en-US"/>
              </w:rPr>
              <w:t>Integrated</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Μνήμη UMA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lang w:val="en-US"/>
              </w:rPr>
              <w:t>NAI</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Επίπεδο γραφικών 10</w:t>
            </w:r>
            <w:r w:rsidRPr="00332392">
              <w:rPr>
                <w:rFonts w:cstheme="minorHAnsi"/>
                <w:sz w:val="20"/>
                <w:szCs w:val="20"/>
                <w:vertAlign w:val="superscript"/>
              </w:rPr>
              <w:t>ης</w:t>
            </w:r>
            <w:r w:rsidRPr="00332392">
              <w:rPr>
                <w:rFonts w:cstheme="minorHAnsi"/>
                <w:sz w:val="20"/>
                <w:szCs w:val="20"/>
              </w:rPr>
              <w:t xml:space="preserve"> γενιάς </w:t>
            </w:r>
            <w:r w:rsidRPr="00332392">
              <w:rPr>
                <w:rFonts w:cstheme="minorHAnsi"/>
                <w:sz w:val="20"/>
                <w:szCs w:val="20"/>
                <w:lang w:val="en-US"/>
              </w:rPr>
              <w:t>Intel</w:t>
            </w:r>
            <w:r w:rsidRPr="00332392">
              <w:rPr>
                <w:rFonts w:cstheme="minorHAnsi"/>
                <w:sz w:val="20"/>
                <w:szCs w:val="20"/>
              </w:rPr>
              <w:t xml:space="preserve"> </w:t>
            </w:r>
            <w:proofErr w:type="spellStart"/>
            <w:r w:rsidRPr="00332392">
              <w:rPr>
                <w:rFonts w:cstheme="minorHAnsi"/>
                <w:sz w:val="20"/>
                <w:szCs w:val="20"/>
                <w:lang w:val="en-US"/>
              </w:rPr>
              <w:t>Corei</w:t>
            </w:r>
            <w:proofErr w:type="spellEnd"/>
            <w:r w:rsidRPr="00332392">
              <w:rPr>
                <w:rFonts w:cstheme="minorHAnsi"/>
                <w:sz w:val="20"/>
                <w:szCs w:val="20"/>
              </w:rPr>
              <w:t>3/5/7:</w:t>
            </w:r>
            <w:r w:rsidRPr="00332392">
              <w:rPr>
                <w:rFonts w:cstheme="minorHAnsi"/>
                <w:sz w:val="20"/>
                <w:szCs w:val="20"/>
                <w:lang w:val="en-US"/>
              </w:rPr>
              <w:t>GT</w:t>
            </w:r>
            <w:r w:rsidRPr="00332392">
              <w:rPr>
                <w:rFonts w:cstheme="minorHAnsi"/>
                <w:sz w:val="20"/>
                <w:szCs w:val="20"/>
              </w:rPr>
              <w:t>2 (</w:t>
            </w:r>
            <w:r w:rsidRPr="00332392">
              <w:rPr>
                <w:rFonts w:cstheme="minorHAnsi"/>
                <w:sz w:val="20"/>
                <w:szCs w:val="20"/>
                <w:lang w:val="en-US"/>
              </w:rPr>
              <w:t>UDH</w:t>
            </w:r>
            <w:r w:rsidRPr="00332392">
              <w:rPr>
                <w:rFonts w:cstheme="minorHAnsi"/>
                <w:sz w:val="20"/>
                <w:szCs w:val="20"/>
              </w:rPr>
              <w:t>)</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lang w:val="en-US"/>
              </w:rPr>
              <w:t>Nαι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lang w:val="en-US"/>
              </w:rPr>
            </w:pPr>
            <w:r w:rsidRPr="00332392">
              <w:rPr>
                <w:rFonts w:cstheme="minorHAnsi"/>
                <w:sz w:val="20"/>
                <w:szCs w:val="20"/>
              </w:rPr>
              <w:t xml:space="preserve">Ανάλυση </w:t>
            </w:r>
            <w:r w:rsidRPr="00332392">
              <w:rPr>
                <w:rFonts w:cstheme="minorHAnsi"/>
                <w:sz w:val="20"/>
                <w:szCs w:val="20"/>
                <w:lang w:val="en-US"/>
              </w:rPr>
              <w:t>DP</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rPr>
              <w:t>&gt;=</w:t>
            </w:r>
            <w:r w:rsidRPr="00332392">
              <w:rPr>
                <w:rFonts w:cstheme="minorHAnsi"/>
                <w:b/>
                <w:sz w:val="20"/>
                <w:szCs w:val="20"/>
                <w:lang w:val="en-US"/>
              </w:rPr>
              <w:t>4096x2304 @60Hz 24bpp</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lang w:val="en-US"/>
              </w:rPr>
            </w:pPr>
            <w:r w:rsidRPr="00332392">
              <w:rPr>
                <w:rFonts w:cstheme="minorHAnsi"/>
                <w:sz w:val="20"/>
                <w:szCs w:val="20"/>
              </w:rPr>
              <w:t>Υποστηριζόμενες τεχνολογίες</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lang w:val="en-US"/>
              </w:rPr>
              <w:t>DirectX 12, UVD, OpenGL 4.5</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Μέγιστο πλήθος υποστηριζόμενων οθονών</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lang w:val="en-US"/>
              </w:rPr>
              <w:t>&gt;= 3</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b/>
                <w:bCs/>
                <w:color w:val="000000"/>
                <w:sz w:val="20"/>
                <w:szCs w:val="20"/>
                <w:lang w:val="en-US"/>
              </w:rPr>
            </w:pPr>
            <w:r w:rsidRPr="00332392">
              <w:rPr>
                <w:rFonts w:cstheme="minorHAnsi"/>
                <w:sz w:val="20"/>
                <w:szCs w:val="20"/>
              </w:rPr>
              <w:t>Έξοδοι</w:t>
            </w:r>
            <w:r w:rsidRPr="00332392">
              <w:rPr>
                <w:rFonts w:cstheme="minorHAnsi"/>
                <w:sz w:val="20"/>
                <w:szCs w:val="20"/>
                <w:lang w:val="en-US"/>
              </w:rPr>
              <w:t xml:space="preserve"> Display Port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lang w:val="en-US"/>
              </w:rPr>
              <w:t>&gt;= 2</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b/>
                <w:bCs/>
                <w:color w:val="000000"/>
                <w:sz w:val="20"/>
                <w:szCs w:val="20"/>
              </w:rPr>
              <w:t>Πληκτρολόγιο-Ποντίκι</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Πληκτρολόγιο (τουλάχιστο 104 πλήκτρων) συμβατό με το πρότυπο ΕΛΟΤ-928, με μόνιμη αποτύπωση ελληνικών και λατινικών χαρακτήρων.</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color w:val="000000"/>
                <w:sz w:val="20"/>
                <w:szCs w:val="20"/>
              </w:rPr>
            </w:pPr>
            <w:r w:rsidRPr="00332392">
              <w:rPr>
                <w:rFonts w:cstheme="minorHAnsi"/>
                <w:sz w:val="20"/>
                <w:szCs w:val="20"/>
              </w:rPr>
              <w:t xml:space="preserve">Ποντίκι 2 πλήκτρων </w:t>
            </w:r>
            <w:r w:rsidRPr="00332392">
              <w:rPr>
                <w:rFonts w:cstheme="minorHAnsi"/>
                <w:sz w:val="20"/>
                <w:szCs w:val="20"/>
                <w:lang w:val="en-US"/>
              </w:rPr>
              <w:t>optical</w:t>
            </w:r>
            <w:r w:rsidRPr="00332392">
              <w:rPr>
                <w:rFonts w:cstheme="minorHAnsi"/>
                <w:sz w:val="20"/>
                <w:szCs w:val="20"/>
              </w:rPr>
              <w:t xml:space="preserve"> </w:t>
            </w:r>
            <w:r w:rsidRPr="00332392">
              <w:rPr>
                <w:rFonts w:cstheme="minorHAnsi"/>
                <w:sz w:val="20"/>
                <w:szCs w:val="20"/>
                <w:lang w:val="en-US"/>
              </w:rPr>
              <w:t>LED</w:t>
            </w:r>
            <w:r w:rsidRPr="00332392">
              <w:rPr>
                <w:rFonts w:cstheme="minorHAnsi"/>
                <w:sz w:val="20"/>
                <w:szCs w:val="20"/>
              </w:rPr>
              <w:t xml:space="preserve"> με τροχό κύλισης</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p>
        </w:tc>
        <w:tc>
          <w:tcPr>
            <w:tcW w:w="5669"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b/>
                <w:bCs/>
                <w:color w:val="000000"/>
                <w:sz w:val="20"/>
                <w:szCs w:val="20"/>
              </w:rPr>
              <w:t>Άλλα χαρακτηριστικά</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Δυνατότητα ανίχνευσης παραβίασης του Η/Υ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Να είναι σύγχρονης τεχνολογίας με ανακοίνωση τους τελευταίους 12 μήνες από την ημερομηνία υποβολής των προσφορών</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ind w:right="121"/>
              <w:jc w:val="left"/>
              <w:rPr>
                <w:rFonts w:cstheme="minorHAnsi"/>
                <w:sz w:val="20"/>
                <w:szCs w:val="20"/>
              </w:rPr>
            </w:pPr>
            <w:r w:rsidRPr="00332392">
              <w:rPr>
                <w:rFonts w:cstheme="minorHAnsi"/>
                <w:sz w:val="20"/>
                <w:szCs w:val="20"/>
              </w:rPr>
              <w:t>Να αναφερθούν τα πιστοποιητικά ποιότητας ISO 9001: 2015 ή νεότερο/ισοδύναμο της κατασκευάστριας εταιρείας σε πεδίο σχετικό με την κατασκευή του ζητούμενου είδους</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 να αναφερθούν</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color w:val="000000"/>
                <w:sz w:val="20"/>
                <w:szCs w:val="20"/>
              </w:rPr>
            </w:pPr>
            <w:r w:rsidRPr="00332392">
              <w:rPr>
                <w:rFonts w:cstheme="minorHAnsi"/>
                <w:sz w:val="20"/>
                <w:szCs w:val="20"/>
              </w:rPr>
              <w:t xml:space="preserve">Να αναφερθούν τα πιστοποιητικά που αποδεικνύουν ότι το προσφερόμενο σύστημα πληροί τις προδιαγραφές </w:t>
            </w:r>
            <w:proofErr w:type="spellStart"/>
            <w:r w:rsidRPr="00332392">
              <w:rPr>
                <w:rFonts w:cstheme="minorHAnsi"/>
                <w:sz w:val="20"/>
                <w:szCs w:val="20"/>
              </w:rPr>
              <w:t>EnergyStar</w:t>
            </w:r>
            <w:proofErr w:type="spellEnd"/>
            <w:r w:rsidRPr="00332392">
              <w:rPr>
                <w:rFonts w:cstheme="minorHAnsi"/>
                <w:sz w:val="20"/>
                <w:szCs w:val="20"/>
              </w:rPr>
              <w:t xml:space="preserve"> 5.0, EPEAT, TCO, </w:t>
            </w:r>
            <w:r w:rsidRPr="00332392">
              <w:rPr>
                <w:rFonts w:cstheme="minorHAnsi"/>
                <w:sz w:val="20"/>
                <w:szCs w:val="20"/>
                <w:lang w:val="en-US"/>
              </w:rPr>
              <w:t>WEEE</w:t>
            </w:r>
            <w:r w:rsidRPr="00332392">
              <w:rPr>
                <w:rFonts w:cstheme="minorHAnsi"/>
                <w:sz w:val="20"/>
                <w:szCs w:val="20"/>
              </w:rPr>
              <w:t xml:space="preserve">, </w:t>
            </w:r>
            <w:r w:rsidRPr="00332392">
              <w:rPr>
                <w:rFonts w:cstheme="minorHAnsi"/>
                <w:sz w:val="20"/>
                <w:szCs w:val="20"/>
                <w:lang w:val="en-US"/>
              </w:rPr>
              <w:t>CEL</w:t>
            </w:r>
            <w:r w:rsidRPr="00332392">
              <w:rPr>
                <w:rFonts w:cstheme="minorHAnsi"/>
                <w:sz w:val="20"/>
                <w:szCs w:val="20"/>
              </w:rPr>
              <w:t>,</w:t>
            </w:r>
            <w:r w:rsidRPr="00332392">
              <w:rPr>
                <w:rFonts w:cstheme="minorHAnsi"/>
                <w:sz w:val="20"/>
                <w:szCs w:val="20"/>
                <w:lang w:val="en-US"/>
              </w:rPr>
              <w:t>ROHS</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jc w:val="left"/>
              <w:rPr>
                <w:rFonts w:cstheme="minorHAnsi"/>
                <w:color w:val="000000"/>
                <w:sz w:val="20"/>
                <w:szCs w:val="20"/>
              </w:rPr>
            </w:pPr>
            <w:r w:rsidRPr="00332392">
              <w:rPr>
                <w:rFonts w:cstheme="minorHAnsi"/>
                <w:b/>
                <w:bCs/>
                <w:color w:val="000000"/>
                <w:sz w:val="20"/>
                <w:szCs w:val="20"/>
              </w:rPr>
              <w:t>Εγγύηση</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color w:val="000000"/>
                <w:sz w:val="20"/>
                <w:szCs w:val="20"/>
              </w:rPr>
              <w:t>Το σύστημα να καλύπτεται από εγγύηση τουλάχιστον πέντε (5) ετών</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Υποστήριξη - εγγύηση σύμφωνα με τους κοινούς όρους του μέρους Α. ΓΕΝΙΚΕΣ ΠΡΟΔΙΑΓΡΑΦΕΣ-ΕΓΓΥΗΣΗ-ΤΕΧΝΙΚΗ ΥΠΟΣΤΗΡΙΞΗ</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center"/>
          </w:tcPr>
          <w:p w:rsidR="00DF11CC" w:rsidRPr="00332392" w:rsidRDefault="00DF11CC" w:rsidP="004C78F5">
            <w:pPr>
              <w:pStyle w:val="af3"/>
              <w:numPr>
                <w:ilvl w:val="0"/>
                <w:numId w:val="29"/>
              </w:num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tcPr>
          <w:p w:rsidR="00DF11CC" w:rsidRPr="00332392" w:rsidRDefault="00DF11CC" w:rsidP="004C78F5">
            <w:pPr>
              <w:spacing w:before="0"/>
              <w:jc w:val="left"/>
              <w:rPr>
                <w:rFonts w:cstheme="minorHAnsi"/>
                <w:color w:val="000000"/>
                <w:sz w:val="20"/>
                <w:szCs w:val="20"/>
              </w:rPr>
            </w:pPr>
            <w:r w:rsidRPr="00332392">
              <w:rPr>
                <w:rFonts w:cstheme="minorHAnsi"/>
                <w:sz w:val="20"/>
                <w:szCs w:val="20"/>
              </w:rPr>
              <w:t>Όλα τα μέρη που συνθέτουν το παραπάνω σύστημα (πληκτρολόγιο, ποντίκι, κεντρική μονάδα) θα πρέπει να είναι του ιδίου διεθνώς αναγνωρισμένου κατασκευαστή.</w:t>
            </w:r>
          </w:p>
        </w:tc>
        <w:tc>
          <w:tcPr>
            <w:tcW w:w="1275"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tcPr>
          <w:p w:rsidR="00DF11CC" w:rsidRPr="00332392" w:rsidRDefault="00DF11CC" w:rsidP="004C78F5">
            <w:pPr>
              <w:spacing w:before="0"/>
              <w:jc w:val="center"/>
              <w:rPr>
                <w:rFonts w:cstheme="minorHAnsi"/>
                <w:b/>
                <w:color w:val="000000"/>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bl>
    <w:p w:rsidR="00DF11CC" w:rsidRDefault="00DF11CC" w:rsidP="00DF11CC">
      <w:pPr>
        <w:jc w:val="center"/>
        <w:rPr>
          <w:rFonts w:cstheme="minorHAnsi"/>
          <w:sz w:val="20"/>
          <w:szCs w:val="20"/>
        </w:rPr>
      </w:pPr>
    </w:p>
    <w:p w:rsidR="00DF11CC" w:rsidRPr="00332392" w:rsidRDefault="00DF11CC" w:rsidP="00DF11CC">
      <w:pPr>
        <w:jc w:val="center"/>
        <w:rPr>
          <w:rFonts w:cstheme="minorHAnsi"/>
          <w:sz w:val="20"/>
          <w:szCs w:val="20"/>
        </w:rPr>
      </w:pPr>
    </w:p>
    <w:tbl>
      <w:tblPr>
        <w:tblW w:w="10061" w:type="dxa"/>
        <w:jc w:val="center"/>
        <w:tblLayout w:type="fixed"/>
        <w:tblCellMar>
          <w:left w:w="0" w:type="dxa"/>
          <w:right w:w="0" w:type="dxa"/>
        </w:tblCellMar>
        <w:tblLook w:val="04A0" w:firstRow="1" w:lastRow="0" w:firstColumn="1" w:lastColumn="0" w:noHBand="0" w:noVBand="1"/>
      </w:tblPr>
      <w:tblGrid>
        <w:gridCol w:w="567"/>
        <w:gridCol w:w="5669"/>
        <w:gridCol w:w="1275"/>
        <w:gridCol w:w="1275"/>
        <w:gridCol w:w="1275"/>
      </w:tblGrid>
      <w:tr w:rsidR="00DF11CC" w:rsidRPr="00332392" w:rsidTr="004C78F5">
        <w:trPr>
          <w:jc w:val="center"/>
        </w:trPr>
        <w:tc>
          <w:tcPr>
            <w:tcW w:w="567" w:type="dxa"/>
            <w:tcBorders>
              <w:top w:val="single" w:sz="4" w:space="0" w:color="000000"/>
              <w:left w:val="single" w:sz="4" w:space="0" w:color="000000"/>
              <w:bottom w:val="nil"/>
              <w:right w:val="single" w:sz="4" w:space="0" w:color="000000"/>
            </w:tcBorders>
            <w:shd w:val="clear" w:color="auto" w:fill="D7E4BC"/>
            <w:tcMar>
              <w:top w:w="18" w:type="dxa"/>
              <w:left w:w="18" w:type="dxa"/>
              <w:bottom w:w="0" w:type="dxa"/>
              <w:right w:w="18" w:type="dxa"/>
            </w:tcMar>
            <w:vAlign w:val="center"/>
          </w:tcPr>
          <w:p w:rsidR="00DF11CC" w:rsidRPr="00332392" w:rsidRDefault="00DF11CC" w:rsidP="004C78F5">
            <w:pPr>
              <w:spacing w:before="0"/>
              <w:jc w:val="center"/>
              <w:rPr>
                <w:rFonts w:cstheme="minorHAnsi"/>
                <w:b/>
                <w:bCs/>
                <w:color w:val="000000"/>
                <w:sz w:val="20"/>
                <w:szCs w:val="20"/>
              </w:rPr>
            </w:pPr>
            <w:r w:rsidRPr="00332392">
              <w:rPr>
                <w:rFonts w:cstheme="minorHAnsi"/>
                <w:b/>
                <w:bCs/>
                <w:color w:val="000000"/>
                <w:sz w:val="20"/>
                <w:szCs w:val="20"/>
              </w:rPr>
              <w:t>Β.2</w:t>
            </w:r>
          </w:p>
        </w:tc>
        <w:tc>
          <w:tcPr>
            <w:tcW w:w="5669" w:type="dxa"/>
            <w:tcBorders>
              <w:top w:val="single" w:sz="4" w:space="0" w:color="000000"/>
              <w:left w:val="nil"/>
              <w:bottom w:val="nil"/>
              <w:right w:val="single" w:sz="4" w:space="0" w:color="000000"/>
            </w:tcBorders>
            <w:shd w:val="clear" w:color="auto" w:fill="D7E4BC"/>
            <w:tcMar>
              <w:top w:w="18" w:type="dxa"/>
              <w:left w:w="18" w:type="dxa"/>
              <w:bottom w:w="0" w:type="dxa"/>
              <w:right w:w="18" w:type="dxa"/>
            </w:tcMar>
            <w:vAlign w:val="center"/>
          </w:tcPr>
          <w:p w:rsidR="00DF11CC" w:rsidRPr="00332392" w:rsidRDefault="00DF11CC" w:rsidP="004C78F5">
            <w:pPr>
              <w:spacing w:before="0"/>
              <w:jc w:val="left"/>
              <w:rPr>
                <w:rFonts w:cstheme="minorHAnsi"/>
                <w:b/>
                <w:bCs/>
                <w:color w:val="000000"/>
                <w:sz w:val="20"/>
                <w:szCs w:val="20"/>
              </w:rPr>
            </w:pPr>
            <w:r w:rsidRPr="00332392">
              <w:rPr>
                <w:rFonts w:cstheme="minorHAnsi"/>
                <w:b/>
                <w:bCs/>
                <w:color w:val="000000"/>
                <w:sz w:val="20"/>
                <w:szCs w:val="20"/>
              </w:rPr>
              <w:t>Ηλεκτρονικός υπολογιστής  32 GB μνήμης</w:t>
            </w:r>
          </w:p>
        </w:tc>
        <w:tc>
          <w:tcPr>
            <w:tcW w:w="1275" w:type="dxa"/>
            <w:tcBorders>
              <w:top w:val="single" w:sz="4" w:space="0" w:color="000000"/>
              <w:left w:val="nil"/>
              <w:bottom w:val="nil"/>
              <w:right w:val="single" w:sz="4" w:space="0" w:color="000000"/>
            </w:tcBorders>
            <w:shd w:val="clear" w:color="auto" w:fill="D7E4BC"/>
            <w:tcMar>
              <w:top w:w="18" w:type="dxa"/>
              <w:left w:w="18" w:type="dxa"/>
              <w:bottom w:w="0" w:type="dxa"/>
              <w:right w:w="18" w:type="dxa"/>
            </w:tcMar>
            <w:vAlign w:val="center"/>
          </w:tcPr>
          <w:p w:rsidR="00DF11CC" w:rsidRPr="00332392" w:rsidRDefault="00DF11CC" w:rsidP="004C78F5">
            <w:pPr>
              <w:spacing w:before="0"/>
              <w:jc w:val="center"/>
              <w:rPr>
                <w:rFonts w:cstheme="minorHAnsi"/>
                <w:b/>
                <w:bCs/>
                <w:color w:val="000000"/>
                <w:sz w:val="20"/>
                <w:szCs w:val="20"/>
              </w:rPr>
            </w:pPr>
          </w:p>
        </w:tc>
        <w:tc>
          <w:tcPr>
            <w:tcW w:w="1275" w:type="dxa"/>
            <w:tcBorders>
              <w:top w:val="single" w:sz="4" w:space="0" w:color="000000"/>
              <w:left w:val="nil"/>
              <w:bottom w:val="nil"/>
              <w:right w:val="single" w:sz="4" w:space="0" w:color="000000"/>
            </w:tcBorders>
            <w:shd w:val="clear" w:color="auto" w:fill="D7E4BC"/>
          </w:tcPr>
          <w:p w:rsidR="00DF11CC" w:rsidRPr="00332392" w:rsidRDefault="00DF11CC" w:rsidP="004C78F5">
            <w:pPr>
              <w:spacing w:before="0"/>
              <w:jc w:val="center"/>
              <w:rPr>
                <w:rFonts w:cstheme="minorHAnsi"/>
                <w:b/>
                <w:bCs/>
                <w:color w:val="000000"/>
                <w:sz w:val="20"/>
                <w:szCs w:val="20"/>
              </w:rPr>
            </w:pPr>
          </w:p>
        </w:tc>
        <w:tc>
          <w:tcPr>
            <w:tcW w:w="1275" w:type="dxa"/>
            <w:tcBorders>
              <w:top w:val="single" w:sz="4" w:space="0" w:color="000000"/>
              <w:left w:val="nil"/>
              <w:bottom w:val="nil"/>
              <w:right w:val="single" w:sz="4" w:space="0" w:color="000000"/>
            </w:tcBorders>
            <w:shd w:val="clear" w:color="auto" w:fill="D7E4BC"/>
          </w:tcPr>
          <w:p w:rsidR="00DF11CC" w:rsidRPr="00332392" w:rsidRDefault="00DF11CC" w:rsidP="004C78F5">
            <w:pPr>
              <w:spacing w:before="0"/>
              <w:jc w:val="center"/>
              <w:rPr>
                <w:rFonts w:cstheme="minorHAnsi"/>
                <w:b/>
                <w:bCs/>
                <w:color w:val="000000"/>
                <w:sz w:val="20"/>
                <w:szCs w:val="20"/>
              </w:rPr>
            </w:pPr>
          </w:p>
        </w:tc>
      </w:tr>
      <w:tr w:rsidR="00DF11CC" w:rsidRPr="00332392" w:rsidTr="004C78F5">
        <w:trPr>
          <w:jc w:val="center"/>
        </w:trPr>
        <w:tc>
          <w:tcPr>
            <w:tcW w:w="567" w:type="dxa"/>
            <w:tcBorders>
              <w:top w:val="single" w:sz="4" w:space="0" w:color="000000"/>
              <w:left w:val="single" w:sz="4" w:space="0" w:color="000000"/>
              <w:bottom w:val="nil"/>
              <w:right w:val="single" w:sz="4" w:space="0" w:color="000000"/>
            </w:tcBorders>
            <w:shd w:val="clear" w:color="99CCFF" w:fill="99CCFF"/>
            <w:tcMar>
              <w:top w:w="18" w:type="dxa"/>
              <w:left w:w="18" w:type="dxa"/>
              <w:bottom w:w="0" w:type="dxa"/>
              <w:right w:w="18" w:type="dxa"/>
            </w:tcMar>
            <w:vAlign w:val="center"/>
            <w:hideMark/>
          </w:tcPr>
          <w:p w:rsidR="00DF11CC" w:rsidRPr="00332392" w:rsidRDefault="00DF11CC" w:rsidP="004C78F5">
            <w:pPr>
              <w:spacing w:before="0"/>
              <w:jc w:val="center"/>
              <w:rPr>
                <w:rFonts w:cstheme="minorHAnsi"/>
                <w:b/>
                <w:bCs/>
                <w:color w:val="000000"/>
                <w:sz w:val="20"/>
                <w:szCs w:val="20"/>
              </w:rPr>
            </w:pPr>
            <w:r w:rsidRPr="00332392">
              <w:rPr>
                <w:rFonts w:cstheme="minorHAnsi"/>
                <w:b/>
                <w:bCs/>
                <w:color w:val="000000"/>
                <w:sz w:val="20"/>
                <w:szCs w:val="20"/>
              </w:rPr>
              <w:t>α/α</w:t>
            </w:r>
          </w:p>
        </w:tc>
        <w:tc>
          <w:tcPr>
            <w:tcW w:w="5669"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color w:val="000000"/>
                <w:sz w:val="20"/>
                <w:szCs w:val="20"/>
              </w:rPr>
            </w:pPr>
            <w:r w:rsidRPr="00332392">
              <w:rPr>
                <w:rFonts w:cstheme="minorHAnsi"/>
                <w:b/>
                <w:bCs/>
                <w:color w:val="000000"/>
                <w:sz w:val="20"/>
                <w:szCs w:val="20"/>
              </w:rPr>
              <w:t>Τεχνικά χαρακτηριστικά</w:t>
            </w:r>
          </w:p>
        </w:tc>
        <w:tc>
          <w:tcPr>
            <w:tcW w:w="1275"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DF11CC" w:rsidRPr="00332392" w:rsidRDefault="00DF11CC" w:rsidP="004C78F5">
            <w:pPr>
              <w:spacing w:before="0"/>
              <w:jc w:val="center"/>
              <w:rPr>
                <w:rFonts w:cstheme="minorHAnsi"/>
                <w:b/>
                <w:bCs/>
                <w:color w:val="000000"/>
                <w:sz w:val="20"/>
                <w:szCs w:val="20"/>
              </w:rPr>
            </w:pPr>
            <w:r w:rsidRPr="00332392">
              <w:rPr>
                <w:rFonts w:cstheme="minorHAnsi"/>
                <w:b/>
                <w:bCs/>
                <w:color w:val="000000"/>
                <w:sz w:val="20"/>
                <w:szCs w:val="20"/>
              </w:rPr>
              <w:t>Υποχρεωτική απαίτηση</w:t>
            </w:r>
          </w:p>
        </w:tc>
        <w:tc>
          <w:tcPr>
            <w:tcW w:w="1275" w:type="dxa"/>
            <w:tcBorders>
              <w:top w:val="single" w:sz="4" w:space="0" w:color="000000"/>
              <w:left w:val="nil"/>
              <w:bottom w:val="nil"/>
              <w:right w:val="single" w:sz="4" w:space="0" w:color="000000"/>
            </w:tcBorders>
            <w:shd w:val="clear" w:color="99CCFF" w:fill="99CCFF"/>
            <w:vAlign w:val="center"/>
          </w:tcPr>
          <w:p w:rsidR="00DF11CC" w:rsidRPr="00332392" w:rsidRDefault="00DF11CC" w:rsidP="004C78F5">
            <w:pPr>
              <w:spacing w:before="0"/>
              <w:jc w:val="center"/>
              <w:rPr>
                <w:rFonts w:cstheme="minorHAnsi"/>
                <w:b/>
                <w:bCs/>
                <w:color w:val="000000"/>
                <w:sz w:val="20"/>
                <w:szCs w:val="20"/>
              </w:rPr>
            </w:pPr>
            <w:r>
              <w:rPr>
                <w:rFonts w:cstheme="minorHAnsi"/>
                <w:b/>
                <w:bCs/>
                <w:color w:val="000000"/>
                <w:sz w:val="20"/>
                <w:szCs w:val="20"/>
              </w:rPr>
              <w:t>Απάντηση Προμηθευτή</w:t>
            </w:r>
          </w:p>
        </w:tc>
        <w:tc>
          <w:tcPr>
            <w:tcW w:w="1275" w:type="dxa"/>
            <w:tcBorders>
              <w:top w:val="single" w:sz="4" w:space="0" w:color="000000"/>
              <w:left w:val="nil"/>
              <w:bottom w:val="nil"/>
              <w:right w:val="single" w:sz="4" w:space="0" w:color="000000"/>
            </w:tcBorders>
            <w:shd w:val="clear" w:color="99CCFF" w:fill="99CCFF"/>
            <w:vAlign w:val="center"/>
          </w:tcPr>
          <w:p w:rsidR="00DF11CC" w:rsidRPr="00332392" w:rsidRDefault="00DF11CC" w:rsidP="004C78F5">
            <w:pPr>
              <w:spacing w:before="0"/>
              <w:jc w:val="center"/>
              <w:rPr>
                <w:rFonts w:cstheme="minorHAnsi"/>
                <w:b/>
                <w:bCs/>
                <w:color w:val="000000"/>
                <w:sz w:val="20"/>
                <w:szCs w:val="20"/>
              </w:rPr>
            </w:pPr>
            <w:r>
              <w:rPr>
                <w:rFonts w:cstheme="minorHAnsi"/>
                <w:b/>
                <w:bCs/>
                <w:color w:val="000000"/>
                <w:sz w:val="20"/>
                <w:szCs w:val="20"/>
              </w:rPr>
              <w:t>Παραπομπή</w:t>
            </w:r>
          </w:p>
        </w:tc>
      </w:tr>
      <w:tr w:rsidR="00DF11CC" w:rsidRPr="00332392" w:rsidTr="004C78F5">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1</w:t>
            </w:r>
          </w:p>
        </w:tc>
        <w:tc>
          <w:tcPr>
            <w:tcW w:w="5669"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Να αναφερθεί εταιρεία κατασκευής, σειρά και μοντέλο</w:t>
            </w:r>
          </w:p>
        </w:tc>
        <w:tc>
          <w:tcPr>
            <w:tcW w:w="1275"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single" w:sz="4" w:space="0" w:color="000000"/>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single" w:sz="4" w:space="0" w:color="000000"/>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2</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Αριθμός προσφερόμενων προσωπικών υπολογιστών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lang w:val="en-US"/>
              </w:rPr>
              <w:t>4</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3</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Κουτί κεντρικής μονάδας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lang w:val="en-US"/>
              </w:rPr>
            </w:pPr>
            <w:proofErr w:type="spellStart"/>
            <w:r w:rsidRPr="00332392">
              <w:rPr>
                <w:rFonts w:cstheme="minorHAnsi"/>
                <w:b/>
                <w:sz w:val="20"/>
                <w:szCs w:val="20"/>
              </w:rPr>
              <w:t>Tower</w:t>
            </w:r>
            <w:proofErr w:type="spellEnd"/>
            <w:r w:rsidRPr="00332392">
              <w:rPr>
                <w:rFonts w:cstheme="minorHAnsi"/>
                <w:b/>
                <w:sz w:val="20"/>
                <w:szCs w:val="20"/>
              </w:rPr>
              <w:t>/</w:t>
            </w:r>
            <w:r w:rsidRPr="00332392">
              <w:rPr>
                <w:rFonts w:cstheme="minorHAnsi"/>
                <w:b/>
                <w:sz w:val="20"/>
                <w:szCs w:val="20"/>
                <w:lang w:val="en-US"/>
              </w:rPr>
              <w:t xml:space="preserve">mini-midi </w:t>
            </w:r>
            <w:proofErr w:type="spellStart"/>
            <w:r w:rsidRPr="00332392">
              <w:rPr>
                <w:rFonts w:cstheme="minorHAnsi"/>
                <w:b/>
                <w:sz w:val="20"/>
                <w:szCs w:val="20"/>
                <w:lang w:val="en-US"/>
              </w:rPr>
              <w:t>TOwer</w:t>
            </w:r>
            <w:proofErr w:type="spellEnd"/>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D9D9D9" w:themeFill="background1" w:themeFillShade="D9"/>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 </w:t>
            </w:r>
          </w:p>
        </w:tc>
        <w:tc>
          <w:tcPr>
            <w:tcW w:w="5669" w:type="dxa"/>
            <w:tcBorders>
              <w:top w:val="nil"/>
              <w:left w:val="nil"/>
              <w:bottom w:val="single" w:sz="4" w:space="0" w:color="000000"/>
              <w:right w:val="single" w:sz="4" w:space="0" w:color="000000"/>
            </w:tcBorders>
            <w:shd w:val="clear" w:color="auto" w:fill="D9D9D9" w:themeFill="background1" w:themeFillShade="D9"/>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sz w:val="20"/>
                <w:szCs w:val="20"/>
              </w:rPr>
            </w:pPr>
            <w:r w:rsidRPr="00332392">
              <w:rPr>
                <w:rFonts w:cstheme="minorHAnsi"/>
                <w:b/>
                <w:bCs/>
                <w:sz w:val="20"/>
                <w:szCs w:val="20"/>
              </w:rPr>
              <w:t>Λειτουργικό Σύστημα</w:t>
            </w:r>
          </w:p>
        </w:tc>
        <w:tc>
          <w:tcPr>
            <w:tcW w:w="1275" w:type="dxa"/>
            <w:tcBorders>
              <w:top w:val="nil"/>
              <w:left w:val="nil"/>
              <w:bottom w:val="single" w:sz="4" w:space="0" w:color="000000"/>
              <w:right w:val="single" w:sz="4" w:space="0" w:color="000000"/>
            </w:tcBorders>
            <w:shd w:val="clear" w:color="auto" w:fill="D9D9D9" w:themeFill="background1" w:themeFillShade="D9"/>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shd w:val="clear" w:color="auto" w:fill="D9D9D9" w:themeFill="background1" w:themeFillShade="D9"/>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shd w:val="clear" w:color="auto" w:fill="D9D9D9" w:themeFill="background1" w:themeFillShade="D9"/>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4</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lang w:val="en-US"/>
              </w:rPr>
            </w:pPr>
            <w:r w:rsidRPr="00332392">
              <w:rPr>
                <w:rFonts w:cstheme="minorHAnsi"/>
                <w:sz w:val="20"/>
                <w:szCs w:val="20"/>
              </w:rPr>
              <w:t>Προ</w:t>
            </w:r>
            <w:r w:rsidRPr="00332392">
              <w:rPr>
                <w:rFonts w:cstheme="minorHAnsi"/>
                <w:sz w:val="20"/>
                <w:szCs w:val="20"/>
                <w:lang w:val="en-US"/>
              </w:rPr>
              <w:t xml:space="preserve"> </w:t>
            </w:r>
            <w:r w:rsidRPr="00332392">
              <w:rPr>
                <w:rFonts w:cstheme="minorHAnsi"/>
                <w:sz w:val="20"/>
                <w:szCs w:val="20"/>
              </w:rPr>
              <w:t>εγκατεστημένα</w:t>
            </w:r>
            <w:r w:rsidRPr="00332392">
              <w:rPr>
                <w:rFonts w:cstheme="minorHAnsi"/>
                <w:sz w:val="20"/>
                <w:szCs w:val="20"/>
                <w:lang w:val="en-US"/>
              </w:rPr>
              <w:t xml:space="preserve"> Microsoft Windows 10 Pro 64bit (ENG)</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color w:val="000000"/>
                <w:sz w:val="20"/>
                <w:szCs w:val="20"/>
              </w:rPr>
            </w:pPr>
            <w:r w:rsidRPr="00332392">
              <w:rPr>
                <w:rFonts w:cstheme="minorHAnsi"/>
                <w:b/>
                <w:color w:val="000000"/>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color w:val="000000"/>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color w:val="000000"/>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rPr>
            </w:pPr>
            <w:r w:rsidRPr="00332392">
              <w:rPr>
                <w:rFonts w:cstheme="minorHAnsi"/>
                <w:sz w:val="20"/>
                <w:szCs w:val="20"/>
              </w:rPr>
              <w:t>5</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Υποστήριξη λειτουργικού συστήματος </w:t>
            </w:r>
            <w:proofErr w:type="spellStart"/>
            <w:r w:rsidRPr="00332392">
              <w:rPr>
                <w:rFonts w:cstheme="minorHAnsi"/>
                <w:sz w:val="20"/>
                <w:szCs w:val="20"/>
                <w:lang w:val="en-US"/>
              </w:rPr>
              <w:t>linux</w:t>
            </w:r>
            <w:proofErr w:type="spellEnd"/>
            <w:r w:rsidRPr="00332392">
              <w:rPr>
                <w:rFonts w:cstheme="minorHAnsi"/>
                <w:sz w:val="20"/>
                <w:szCs w:val="20"/>
              </w:rPr>
              <w:t xml:space="preserve"> (με πιστοποίηση από την εταιρία)</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color w:val="000000"/>
                <w:sz w:val="20"/>
                <w:szCs w:val="20"/>
              </w:rPr>
            </w:pPr>
            <w:r w:rsidRPr="00332392">
              <w:rPr>
                <w:rFonts w:cstheme="minorHAnsi"/>
                <w:b/>
                <w:color w:val="000000"/>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color w:val="000000"/>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color w:val="000000"/>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 </w:t>
            </w:r>
          </w:p>
        </w:tc>
        <w:tc>
          <w:tcPr>
            <w:tcW w:w="5669"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color w:val="000000"/>
                <w:sz w:val="20"/>
                <w:szCs w:val="20"/>
              </w:rPr>
            </w:pPr>
            <w:r w:rsidRPr="00332392">
              <w:rPr>
                <w:rFonts w:cstheme="minorHAnsi"/>
                <w:b/>
                <w:bCs/>
                <w:color w:val="000000"/>
                <w:sz w:val="20"/>
                <w:szCs w:val="20"/>
              </w:rPr>
              <w:t>Μητρική κάρτα</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6</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Υποστήριξη επεξεργαστή τεχνολογίας INTEL i3, i5, i7 </w:t>
            </w:r>
            <w:r w:rsidRPr="00332392">
              <w:rPr>
                <w:rFonts w:cstheme="minorHAnsi"/>
                <w:color w:val="000000"/>
                <w:sz w:val="20"/>
                <w:szCs w:val="20"/>
              </w:rPr>
              <w:t>ή άλλου ισοδύναμων επιδόσεων</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 (Να αναφερθεί)</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 </w:t>
            </w:r>
          </w:p>
        </w:tc>
        <w:tc>
          <w:tcPr>
            <w:tcW w:w="5669"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color w:val="000000"/>
                <w:sz w:val="20"/>
                <w:szCs w:val="20"/>
              </w:rPr>
            </w:pPr>
            <w:r w:rsidRPr="00332392">
              <w:rPr>
                <w:rFonts w:cstheme="minorHAnsi"/>
                <w:b/>
                <w:bCs/>
                <w:color w:val="000000"/>
                <w:sz w:val="20"/>
                <w:szCs w:val="20"/>
              </w:rPr>
              <w:t>Επεξεργαστής</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7</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Τεχνολογίας INTEL </w:t>
            </w:r>
            <w:proofErr w:type="spellStart"/>
            <w:r w:rsidRPr="00332392">
              <w:rPr>
                <w:rFonts w:cstheme="minorHAnsi"/>
                <w:sz w:val="20"/>
                <w:szCs w:val="20"/>
              </w:rPr>
              <w:t>Core</w:t>
            </w:r>
            <w:proofErr w:type="spellEnd"/>
            <w:r w:rsidRPr="00332392">
              <w:rPr>
                <w:rFonts w:cstheme="minorHAnsi"/>
                <w:sz w:val="20"/>
                <w:szCs w:val="20"/>
              </w:rPr>
              <w:t xml:space="preserve"> i7 10th </w:t>
            </w:r>
            <w:proofErr w:type="spellStart"/>
            <w:r w:rsidRPr="00332392">
              <w:rPr>
                <w:rFonts w:cstheme="minorHAnsi"/>
                <w:color w:val="000000"/>
                <w:sz w:val="20"/>
                <w:szCs w:val="20"/>
              </w:rPr>
              <w:t>Generation</w:t>
            </w:r>
            <w:proofErr w:type="spellEnd"/>
            <w:r w:rsidRPr="00332392">
              <w:rPr>
                <w:rFonts w:cstheme="minorHAnsi"/>
                <w:color w:val="000000"/>
                <w:sz w:val="20"/>
                <w:szCs w:val="20"/>
              </w:rPr>
              <w:t xml:space="preserve"> </w:t>
            </w:r>
            <w:r w:rsidRPr="00332392">
              <w:rPr>
                <w:rFonts w:cstheme="minorHAnsi"/>
                <w:sz w:val="20"/>
                <w:szCs w:val="20"/>
              </w:rPr>
              <w:t>ή άλλος ισοδύναμων ή μεγαλύτερων επιδόσεων (να τεκμηριωθούν οι επιδόσεις του)</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8</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Συχνότητα ρολογιού επεξεργαστή</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&gt;=</w:t>
            </w:r>
            <w:r w:rsidRPr="00332392">
              <w:rPr>
                <w:rFonts w:cstheme="minorHAnsi"/>
                <w:b/>
                <w:sz w:val="20"/>
                <w:szCs w:val="20"/>
                <w:lang w:val="en-US"/>
              </w:rPr>
              <w:t>2</w:t>
            </w:r>
            <w:r w:rsidRPr="00332392">
              <w:rPr>
                <w:rFonts w:cstheme="minorHAnsi"/>
                <w:b/>
                <w:sz w:val="20"/>
                <w:szCs w:val="20"/>
              </w:rPr>
              <w:t>,</w:t>
            </w:r>
            <w:r w:rsidRPr="00332392">
              <w:rPr>
                <w:rFonts w:cstheme="minorHAnsi"/>
                <w:b/>
                <w:sz w:val="20"/>
                <w:szCs w:val="20"/>
                <w:lang w:val="en-US"/>
              </w:rPr>
              <w:t>9</w:t>
            </w:r>
            <w:r w:rsidRPr="00332392">
              <w:rPr>
                <w:rFonts w:cstheme="minorHAnsi"/>
                <w:b/>
                <w:sz w:val="20"/>
                <w:szCs w:val="20"/>
              </w:rPr>
              <w:t xml:space="preserve"> </w:t>
            </w:r>
            <w:proofErr w:type="spellStart"/>
            <w:r w:rsidRPr="00332392">
              <w:rPr>
                <w:rFonts w:cstheme="minorHAnsi"/>
                <w:b/>
                <w:sz w:val="20"/>
                <w:szCs w:val="20"/>
              </w:rPr>
              <w:t>GHz</w:t>
            </w:r>
            <w:proofErr w:type="spellEnd"/>
          </w:p>
          <w:p w:rsidR="00DF11CC" w:rsidRPr="00332392" w:rsidRDefault="00DF11CC" w:rsidP="004C78F5">
            <w:pPr>
              <w:spacing w:before="0"/>
              <w:jc w:val="center"/>
              <w:rPr>
                <w:rFonts w:cstheme="minorHAnsi"/>
                <w:b/>
                <w:sz w:val="20"/>
                <w:szCs w:val="20"/>
                <w:lang w:val="en-US"/>
              </w:rPr>
            </w:pPr>
            <w:r w:rsidRPr="00332392">
              <w:rPr>
                <w:rFonts w:cstheme="minorHAnsi"/>
                <w:b/>
                <w:sz w:val="20"/>
                <w:szCs w:val="20"/>
                <w:lang w:val="en-US"/>
              </w:rPr>
              <w:t>Up to 4,8 GHz</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9</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lang w:val="en-US"/>
              </w:rPr>
            </w:pPr>
            <w:r w:rsidRPr="00332392">
              <w:rPr>
                <w:rFonts w:cstheme="minorHAnsi"/>
                <w:sz w:val="20"/>
                <w:szCs w:val="20"/>
                <w:lang w:val="en-US"/>
              </w:rPr>
              <w:t>Cores/Threads</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lang w:val="en-US"/>
              </w:rPr>
              <w:t>&gt;= (8 Cores/16 Threads)</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10</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Μνήμη </w:t>
            </w:r>
            <w:proofErr w:type="spellStart"/>
            <w:r w:rsidRPr="00332392">
              <w:rPr>
                <w:rFonts w:cstheme="minorHAnsi"/>
                <w:sz w:val="20"/>
                <w:szCs w:val="20"/>
              </w:rPr>
              <w:t>cache</w:t>
            </w:r>
            <w:proofErr w:type="spellEnd"/>
            <w:r w:rsidRPr="00332392">
              <w:rPr>
                <w:rFonts w:cstheme="minorHAnsi"/>
                <w:sz w:val="20"/>
                <w:szCs w:val="20"/>
              </w:rPr>
              <w:t xml:space="preserve"> L2</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&gt;= 16MB</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 </w:t>
            </w:r>
          </w:p>
        </w:tc>
        <w:tc>
          <w:tcPr>
            <w:tcW w:w="5669"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color w:val="000000"/>
                <w:sz w:val="20"/>
                <w:szCs w:val="20"/>
              </w:rPr>
            </w:pPr>
            <w:r w:rsidRPr="00332392">
              <w:rPr>
                <w:rFonts w:cstheme="minorHAnsi"/>
                <w:b/>
                <w:bCs/>
                <w:color w:val="000000"/>
                <w:sz w:val="20"/>
                <w:szCs w:val="20"/>
              </w:rPr>
              <w:t>Κύρια Μνήμη</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11</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Προσφερόμενη μνήμη συστήματος DDR4 SDRAM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&gt;=32 GB</w:t>
            </w:r>
          </w:p>
          <w:p w:rsidR="00DF11CC" w:rsidRPr="00332392" w:rsidRDefault="00DF11CC" w:rsidP="004C78F5">
            <w:pPr>
              <w:spacing w:before="0"/>
              <w:jc w:val="center"/>
              <w:rPr>
                <w:rFonts w:cstheme="minorHAnsi"/>
                <w:b/>
                <w:sz w:val="20"/>
                <w:szCs w:val="20"/>
                <w:lang w:val="en-US"/>
              </w:rPr>
            </w:pPr>
            <w:r w:rsidRPr="00332392">
              <w:rPr>
                <w:rFonts w:cstheme="minorHAnsi"/>
                <w:b/>
                <w:sz w:val="20"/>
                <w:szCs w:val="20"/>
                <w:lang w:val="en-US"/>
              </w:rPr>
              <w:t xml:space="preserve">2933 </w:t>
            </w:r>
            <w:proofErr w:type="spellStart"/>
            <w:r w:rsidRPr="00332392">
              <w:rPr>
                <w:rFonts w:cstheme="minorHAnsi"/>
                <w:b/>
                <w:sz w:val="20"/>
                <w:szCs w:val="20"/>
              </w:rPr>
              <w:t>MHz</w:t>
            </w:r>
            <w:proofErr w:type="spellEnd"/>
            <w:r w:rsidRPr="00332392">
              <w:rPr>
                <w:rFonts w:cstheme="minorHAnsi"/>
                <w:b/>
                <w:sz w:val="20"/>
                <w:szCs w:val="20"/>
              </w:rPr>
              <w:t xml:space="preserve"> DDR4</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12</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Μέγιστη υποστηριζόμενη μνήμη συστήματος</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rPr>
              <w:t>&gt;= 128 GB</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13</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Συνολικές υποδοχές μνήμης συστήματος</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rPr>
              <w:t>&gt;= 4</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14</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Ελεύθερες υποδοχές μνήμης</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rPr>
              <w:t>&gt;= 2</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 </w:t>
            </w:r>
          </w:p>
        </w:tc>
        <w:tc>
          <w:tcPr>
            <w:tcW w:w="5669"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color w:val="000000"/>
                <w:sz w:val="20"/>
                <w:szCs w:val="20"/>
              </w:rPr>
            </w:pPr>
            <w:r w:rsidRPr="00332392">
              <w:rPr>
                <w:rFonts w:cstheme="minorHAnsi"/>
                <w:b/>
                <w:bCs/>
                <w:color w:val="000000"/>
                <w:sz w:val="20"/>
                <w:szCs w:val="20"/>
              </w:rPr>
              <w:t>Θύρες περιφερειακών συσκευών</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15</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lang w:val="en-US"/>
              </w:rPr>
            </w:pPr>
            <w:proofErr w:type="spellStart"/>
            <w:r w:rsidRPr="00332392">
              <w:rPr>
                <w:rFonts w:cstheme="minorHAnsi"/>
                <w:sz w:val="20"/>
                <w:szCs w:val="20"/>
              </w:rPr>
              <w:t>PCIe</w:t>
            </w:r>
            <w:proofErr w:type="spellEnd"/>
            <w:r w:rsidRPr="00332392">
              <w:rPr>
                <w:rFonts w:cstheme="minorHAnsi"/>
                <w:sz w:val="20"/>
                <w:szCs w:val="20"/>
              </w:rPr>
              <w:t xml:space="preserve"> v3.0 x16</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&gt;= 1</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16</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proofErr w:type="spellStart"/>
            <w:r w:rsidRPr="00332392">
              <w:rPr>
                <w:rFonts w:cstheme="minorHAnsi"/>
                <w:sz w:val="20"/>
                <w:szCs w:val="20"/>
              </w:rPr>
              <w:t>PCIe</w:t>
            </w:r>
            <w:proofErr w:type="spellEnd"/>
            <w:r w:rsidRPr="00332392">
              <w:rPr>
                <w:rFonts w:cstheme="minorHAnsi"/>
                <w:sz w:val="20"/>
                <w:szCs w:val="20"/>
              </w:rPr>
              <w:t xml:space="preserve"> x 1</w:t>
            </w:r>
            <w:r w:rsidRPr="00332392">
              <w:rPr>
                <w:rFonts w:cstheme="minorHAnsi"/>
                <w:sz w:val="20"/>
                <w:szCs w:val="20"/>
                <w:lang w:val="en-US"/>
              </w:rPr>
              <w:t xml:space="preserve">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&gt;= 1</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17</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lang w:val="en-US"/>
              </w:rPr>
            </w:pPr>
            <w:proofErr w:type="spellStart"/>
            <w:r w:rsidRPr="00332392">
              <w:rPr>
                <w:rFonts w:cstheme="minorHAnsi"/>
                <w:sz w:val="20"/>
                <w:szCs w:val="20"/>
                <w:lang w:val="en-US"/>
              </w:rPr>
              <w:t>PCe</w:t>
            </w:r>
            <w:proofErr w:type="spellEnd"/>
            <w:r w:rsidRPr="00332392">
              <w:rPr>
                <w:rFonts w:cstheme="minorHAnsi"/>
                <w:sz w:val="20"/>
                <w:szCs w:val="20"/>
                <w:lang w:val="en-US"/>
              </w:rPr>
              <w:t xml:space="preserve"> x16 (</w:t>
            </w:r>
            <w:proofErr w:type="spellStart"/>
            <w:r w:rsidRPr="00332392">
              <w:rPr>
                <w:rFonts w:cstheme="minorHAnsi"/>
                <w:sz w:val="20"/>
                <w:szCs w:val="20"/>
              </w:rPr>
              <w:t>καλωδιομενη</w:t>
            </w:r>
            <w:proofErr w:type="spellEnd"/>
            <w:r w:rsidRPr="00332392">
              <w:rPr>
                <w:rFonts w:cstheme="minorHAnsi"/>
                <w:sz w:val="20"/>
                <w:szCs w:val="20"/>
                <w:lang w:val="en-US"/>
              </w:rPr>
              <w:t xml:space="preserve"> </w:t>
            </w:r>
            <w:r w:rsidRPr="00332392">
              <w:rPr>
                <w:rFonts w:cstheme="minorHAnsi"/>
                <w:sz w:val="20"/>
                <w:szCs w:val="20"/>
              </w:rPr>
              <w:t>χ</w:t>
            </w:r>
            <w:r w:rsidRPr="00332392">
              <w:rPr>
                <w:rFonts w:cstheme="minorHAnsi"/>
                <w:sz w:val="20"/>
                <w:szCs w:val="20"/>
                <w:lang w:val="en-US"/>
              </w:rPr>
              <w:t xml:space="preserve">4)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lang w:val="en-US"/>
              </w:rPr>
              <w:t>&gt;=</w:t>
            </w:r>
            <w:r w:rsidRPr="00332392">
              <w:rPr>
                <w:rFonts w:cstheme="minorHAnsi"/>
                <w:b/>
                <w:sz w:val="20"/>
                <w:szCs w:val="20"/>
              </w:rPr>
              <w:t xml:space="preserve"> </w:t>
            </w:r>
            <w:r w:rsidRPr="00332392">
              <w:rPr>
                <w:rFonts w:cstheme="minorHAnsi"/>
                <w:b/>
                <w:sz w:val="20"/>
                <w:szCs w:val="20"/>
                <w:lang w:val="en-US"/>
              </w:rPr>
              <w:t>1</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18</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lang w:val="en-US"/>
              </w:rPr>
            </w:pPr>
            <w:r w:rsidRPr="00332392">
              <w:rPr>
                <w:rFonts w:cstheme="minorHAnsi"/>
                <w:sz w:val="20"/>
                <w:szCs w:val="20"/>
                <w:lang w:val="en-US"/>
              </w:rPr>
              <w:t xml:space="preserve">SATA III </w:t>
            </w:r>
            <w:r w:rsidRPr="00332392">
              <w:rPr>
                <w:rFonts w:cstheme="minorHAnsi"/>
                <w:sz w:val="20"/>
                <w:szCs w:val="20"/>
              </w:rPr>
              <w:t>ενσωματωμένο</w:t>
            </w:r>
            <w:r w:rsidRPr="00332392">
              <w:rPr>
                <w:rFonts w:cstheme="minorHAnsi"/>
                <w:sz w:val="20"/>
                <w:szCs w:val="20"/>
                <w:lang w:val="en-US"/>
              </w:rPr>
              <w:t xml:space="preserve">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lang w:val="en-US"/>
              </w:rPr>
              <w:t xml:space="preserve">&gt;= </w:t>
            </w:r>
            <w:r w:rsidRPr="00332392">
              <w:rPr>
                <w:rFonts w:cstheme="minorHAnsi"/>
                <w:b/>
                <w:sz w:val="20"/>
                <w:szCs w:val="20"/>
              </w:rPr>
              <w:t xml:space="preserve"> </w:t>
            </w:r>
            <w:r w:rsidRPr="00332392">
              <w:rPr>
                <w:rFonts w:cstheme="minorHAnsi"/>
                <w:b/>
                <w:sz w:val="20"/>
                <w:szCs w:val="20"/>
                <w:lang w:val="en-US"/>
              </w:rPr>
              <w:t>4</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19</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lang w:val="en-US"/>
              </w:rPr>
            </w:pPr>
            <w:r w:rsidRPr="00332392">
              <w:rPr>
                <w:rFonts w:cstheme="minorHAnsi"/>
                <w:sz w:val="20"/>
                <w:szCs w:val="20"/>
                <w:lang w:val="en-US"/>
              </w:rPr>
              <w:t xml:space="preserve">M2 </w:t>
            </w:r>
            <w:proofErr w:type="spellStart"/>
            <w:r w:rsidRPr="00332392">
              <w:rPr>
                <w:rFonts w:cstheme="minorHAnsi"/>
                <w:sz w:val="20"/>
                <w:szCs w:val="20"/>
                <w:lang w:val="en-US"/>
              </w:rPr>
              <w:t>PCIe</w:t>
            </w:r>
            <w:proofErr w:type="spellEnd"/>
            <w:r w:rsidRPr="00332392">
              <w:rPr>
                <w:rFonts w:cstheme="minorHAnsi"/>
                <w:sz w:val="20"/>
                <w:szCs w:val="20"/>
                <w:lang w:val="en-US"/>
              </w:rPr>
              <w:t xml:space="preserve"> </w:t>
            </w:r>
            <w:proofErr w:type="spellStart"/>
            <w:r w:rsidRPr="00332392">
              <w:rPr>
                <w:rFonts w:cstheme="minorHAnsi"/>
                <w:sz w:val="20"/>
                <w:szCs w:val="20"/>
                <w:lang w:val="en-US"/>
              </w:rPr>
              <w:t>NVMe</w:t>
            </w:r>
            <w:proofErr w:type="spellEnd"/>
            <w:r w:rsidRPr="00332392">
              <w:rPr>
                <w:rFonts w:cstheme="minorHAnsi"/>
                <w:sz w:val="20"/>
                <w:szCs w:val="20"/>
                <w:lang w:val="en-US"/>
              </w:rPr>
              <w:t xml:space="preserve"> Gen3 x4 for SSD</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lang w:val="en-US"/>
              </w:rPr>
              <w:t>&gt;=</w:t>
            </w:r>
            <w:r w:rsidRPr="00332392">
              <w:rPr>
                <w:rFonts w:cstheme="minorHAnsi"/>
                <w:b/>
                <w:sz w:val="20"/>
                <w:szCs w:val="20"/>
              </w:rPr>
              <w:t xml:space="preserve"> </w:t>
            </w:r>
            <w:r w:rsidRPr="00332392">
              <w:rPr>
                <w:rFonts w:cstheme="minorHAnsi"/>
                <w:b/>
                <w:sz w:val="20"/>
                <w:szCs w:val="20"/>
                <w:lang w:val="en-US"/>
              </w:rPr>
              <w:t>1</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20</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USB 2.0</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rPr>
              <w:t>&gt;= 4</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21</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lang w:val="en-US"/>
              </w:rPr>
            </w:pPr>
            <w:r w:rsidRPr="00332392">
              <w:rPr>
                <w:rFonts w:cstheme="minorHAnsi"/>
                <w:sz w:val="20"/>
                <w:szCs w:val="20"/>
              </w:rPr>
              <w:t>USB 3.2</w:t>
            </w:r>
            <w:r w:rsidRPr="00332392">
              <w:rPr>
                <w:rFonts w:cstheme="minorHAnsi"/>
                <w:sz w:val="20"/>
                <w:szCs w:val="20"/>
                <w:lang w:val="en-US"/>
              </w:rPr>
              <w:t xml:space="preserve"> Type A</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&gt;= 5</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22</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USB 3.2</w:t>
            </w:r>
            <w:r w:rsidRPr="00332392">
              <w:rPr>
                <w:rFonts w:cstheme="minorHAnsi"/>
                <w:sz w:val="20"/>
                <w:szCs w:val="20"/>
                <w:lang w:val="en-US"/>
              </w:rPr>
              <w:t xml:space="preserve"> Type C</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rPr>
              <w:t>&gt;= 1</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23</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lang w:val="en-US"/>
              </w:rPr>
              <w:t> </w:t>
            </w:r>
            <w:proofErr w:type="spellStart"/>
            <w:r w:rsidRPr="00332392">
              <w:rPr>
                <w:rFonts w:cstheme="minorHAnsi"/>
                <w:sz w:val="20"/>
                <w:szCs w:val="20"/>
                <w:lang w:val="en-US"/>
              </w:rPr>
              <w:t>Θύρ</w:t>
            </w:r>
            <w:proofErr w:type="spellEnd"/>
            <w:r w:rsidRPr="00332392">
              <w:rPr>
                <w:rFonts w:cstheme="minorHAnsi"/>
                <w:sz w:val="20"/>
                <w:szCs w:val="20"/>
                <w:lang w:val="en-US"/>
              </w:rPr>
              <w:t>α RJ-45 10/100/1000</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rPr>
              <w:t>&gt;= 1</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24</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lang w:val="en-US"/>
              </w:rPr>
            </w:pPr>
            <w:r w:rsidRPr="00332392">
              <w:rPr>
                <w:rFonts w:cstheme="minorHAnsi"/>
                <w:sz w:val="20"/>
                <w:szCs w:val="20"/>
                <w:lang w:val="en-US"/>
              </w:rPr>
              <w:t>Display Port 1.4</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lang w:val="en-US"/>
              </w:rPr>
              <w:t>&gt;=</w:t>
            </w:r>
            <w:r w:rsidRPr="00332392">
              <w:rPr>
                <w:rFonts w:cstheme="minorHAnsi"/>
                <w:b/>
                <w:sz w:val="20"/>
                <w:szCs w:val="20"/>
              </w:rPr>
              <w:t xml:space="preserve"> </w:t>
            </w:r>
            <w:r w:rsidRPr="00332392">
              <w:rPr>
                <w:rFonts w:cstheme="minorHAnsi"/>
                <w:b/>
                <w:sz w:val="20"/>
                <w:szCs w:val="20"/>
                <w:lang w:val="en-US"/>
              </w:rPr>
              <w:t>2</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25</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Θύρα ήχου εξόδου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rPr>
              <w:t>&gt;= 1</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rPr>
            </w:pPr>
            <w:r w:rsidRPr="00332392">
              <w:rPr>
                <w:rFonts w:cstheme="minorHAnsi"/>
                <w:sz w:val="20"/>
                <w:szCs w:val="20"/>
              </w:rPr>
              <w:lastRenderedPageBreak/>
              <w:t>26</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proofErr w:type="spellStart"/>
            <w:r w:rsidRPr="00332392">
              <w:rPr>
                <w:rFonts w:cstheme="minorHAnsi"/>
                <w:sz w:val="20"/>
                <w:szCs w:val="20"/>
              </w:rPr>
              <w:t>Θυρα</w:t>
            </w:r>
            <w:proofErr w:type="spellEnd"/>
            <w:r w:rsidRPr="00332392">
              <w:rPr>
                <w:rFonts w:cstheme="minorHAnsi"/>
                <w:sz w:val="20"/>
                <w:szCs w:val="20"/>
              </w:rPr>
              <w:t xml:space="preserve"> ήχου εισόδου</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rPr>
              <w:t>&gt;= 1</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 </w:t>
            </w:r>
          </w:p>
        </w:tc>
        <w:tc>
          <w:tcPr>
            <w:tcW w:w="5669"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b/>
                <w:bCs/>
                <w:color w:val="000000"/>
                <w:sz w:val="20"/>
                <w:szCs w:val="20"/>
              </w:rPr>
              <w:t>Μονάδες σκληρών δίσκων</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rPr>
            </w:pPr>
            <w:r w:rsidRPr="00332392">
              <w:rPr>
                <w:rFonts w:cstheme="minorHAnsi"/>
                <w:sz w:val="20"/>
                <w:szCs w:val="20"/>
              </w:rPr>
              <w:t>27</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b/>
                <w:sz w:val="20"/>
                <w:szCs w:val="20"/>
              </w:rPr>
            </w:pPr>
            <w:r w:rsidRPr="00332392">
              <w:rPr>
                <w:rFonts w:cstheme="minorHAnsi"/>
                <w:sz w:val="20"/>
                <w:szCs w:val="20"/>
              </w:rPr>
              <w:t>Αριθμός μονάδων</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rPr>
              <w:t>2</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p>
        </w:tc>
        <w:tc>
          <w:tcPr>
            <w:tcW w:w="5669" w:type="dxa"/>
            <w:tcBorders>
              <w:top w:val="nil"/>
              <w:left w:val="nil"/>
              <w:bottom w:val="single" w:sz="4" w:space="0" w:color="000000"/>
              <w:right w:val="single" w:sz="4" w:space="0" w:color="000000"/>
            </w:tcBorders>
            <w:shd w:val="clear" w:color="auto" w:fill="D9D9D9" w:themeFill="background1" w:themeFillShade="D9"/>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lang w:val="en-US"/>
              </w:rPr>
            </w:pPr>
            <w:proofErr w:type="spellStart"/>
            <w:r w:rsidRPr="00332392">
              <w:rPr>
                <w:rFonts w:cstheme="minorHAnsi"/>
                <w:b/>
                <w:sz w:val="20"/>
                <w:szCs w:val="20"/>
                <w:lang w:val="en-US"/>
              </w:rPr>
              <w:t>Μον</w:t>
            </w:r>
            <w:r w:rsidRPr="00332392">
              <w:rPr>
                <w:rFonts w:cstheme="minorHAnsi"/>
                <w:b/>
                <w:sz w:val="20"/>
                <w:szCs w:val="20"/>
              </w:rPr>
              <w:t>άδα</w:t>
            </w:r>
            <w:proofErr w:type="spellEnd"/>
            <w:r w:rsidRPr="00332392">
              <w:rPr>
                <w:rFonts w:cstheme="minorHAnsi"/>
                <w:b/>
                <w:sz w:val="20"/>
                <w:szCs w:val="20"/>
              </w:rPr>
              <w:t xml:space="preserve"> δίσκου 1</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rPr>
            </w:pPr>
            <w:r w:rsidRPr="00332392">
              <w:rPr>
                <w:rFonts w:cstheme="minorHAnsi"/>
                <w:sz w:val="20"/>
                <w:szCs w:val="20"/>
              </w:rPr>
              <w:t>28</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Συνολική χωρητικότητα δίσκου</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rPr>
              <w:t>&gt;= 512</w:t>
            </w:r>
            <w:r w:rsidRPr="00332392">
              <w:rPr>
                <w:rFonts w:cstheme="minorHAnsi"/>
                <w:b/>
                <w:sz w:val="20"/>
                <w:szCs w:val="20"/>
                <w:lang w:val="en-US"/>
              </w:rPr>
              <w:t>G</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29</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lang w:val="en-US"/>
              </w:rPr>
            </w:pPr>
            <w:r w:rsidRPr="00332392">
              <w:rPr>
                <w:rFonts w:cstheme="minorHAnsi"/>
                <w:sz w:val="20"/>
                <w:szCs w:val="20"/>
              </w:rPr>
              <w:t>Ταχύτητα σειριακού διαβάσματος/εγγραφής</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rPr>
              <w:t xml:space="preserve">&gt;= </w:t>
            </w:r>
            <w:r w:rsidRPr="00332392">
              <w:rPr>
                <w:rFonts w:cstheme="minorHAnsi"/>
                <w:b/>
                <w:sz w:val="20"/>
                <w:szCs w:val="20"/>
                <w:lang w:val="en-US"/>
              </w:rPr>
              <w:t>(150</w:t>
            </w:r>
            <w:r w:rsidRPr="00332392">
              <w:rPr>
                <w:rFonts w:cstheme="minorHAnsi"/>
                <w:b/>
                <w:sz w:val="20"/>
                <w:szCs w:val="20"/>
              </w:rPr>
              <w:t>0</w:t>
            </w:r>
            <w:r w:rsidRPr="00332392">
              <w:rPr>
                <w:rFonts w:cstheme="minorHAnsi"/>
                <w:b/>
                <w:sz w:val="20"/>
                <w:szCs w:val="20"/>
                <w:lang w:val="en-US"/>
              </w:rPr>
              <w:t>MB/350MB)</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30</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lang w:val="en-US"/>
              </w:rPr>
            </w:pPr>
            <w:r w:rsidRPr="00332392">
              <w:rPr>
                <w:rFonts w:cstheme="minorHAnsi"/>
                <w:sz w:val="20"/>
                <w:szCs w:val="20"/>
              </w:rPr>
              <w:t>Διασύνδεση</w:t>
            </w:r>
            <w:r w:rsidRPr="00332392">
              <w:rPr>
                <w:rFonts w:cstheme="minorHAnsi"/>
                <w:sz w:val="20"/>
                <w:szCs w:val="20"/>
                <w:lang w:val="en-US"/>
              </w:rPr>
              <w:t xml:space="preserve">  </w:t>
            </w:r>
            <w:proofErr w:type="spellStart"/>
            <w:r w:rsidRPr="00332392">
              <w:rPr>
                <w:rFonts w:cstheme="minorHAnsi"/>
                <w:sz w:val="20"/>
                <w:szCs w:val="20"/>
                <w:lang w:val="en-US"/>
              </w:rPr>
              <w:t>PCIe</w:t>
            </w:r>
            <w:proofErr w:type="spellEnd"/>
            <w:r w:rsidRPr="00332392">
              <w:rPr>
                <w:rFonts w:cstheme="minorHAnsi"/>
                <w:sz w:val="20"/>
                <w:szCs w:val="20"/>
                <w:lang w:val="en-US"/>
              </w:rPr>
              <w:t xml:space="preserve"> </w:t>
            </w:r>
            <w:r w:rsidRPr="00332392">
              <w:rPr>
                <w:rFonts w:cstheme="minorHAnsi"/>
                <w:sz w:val="20"/>
                <w:szCs w:val="20"/>
              </w:rPr>
              <w:t>Μ</w:t>
            </w:r>
            <w:r w:rsidRPr="00332392">
              <w:rPr>
                <w:rFonts w:cstheme="minorHAnsi"/>
                <w:sz w:val="20"/>
                <w:szCs w:val="20"/>
                <w:lang w:val="en-US"/>
              </w:rPr>
              <w:t xml:space="preserve">.2 </w:t>
            </w:r>
            <w:proofErr w:type="spellStart"/>
            <w:r w:rsidRPr="00332392">
              <w:rPr>
                <w:rFonts w:cstheme="minorHAnsi"/>
                <w:sz w:val="20"/>
                <w:szCs w:val="20"/>
                <w:lang w:val="en-US"/>
              </w:rPr>
              <w:t>NVMe</w:t>
            </w:r>
            <w:proofErr w:type="spellEnd"/>
            <w:r w:rsidRPr="00332392">
              <w:rPr>
                <w:rFonts w:cstheme="minorHAnsi"/>
                <w:sz w:val="20"/>
                <w:szCs w:val="20"/>
                <w:lang w:val="en-US"/>
              </w:rPr>
              <w:t xml:space="preserve"> Gen3 x4</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lang w:val="en-US"/>
              </w:rPr>
              <w:t>NAI</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p>
        </w:tc>
        <w:tc>
          <w:tcPr>
            <w:tcW w:w="5669" w:type="dxa"/>
            <w:tcBorders>
              <w:top w:val="nil"/>
              <w:left w:val="nil"/>
              <w:bottom w:val="single" w:sz="4" w:space="0" w:color="000000"/>
              <w:right w:val="single" w:sz="4" w:space="0" w:color="000000"/>
            </w:tcBorders>
            <w:shd w:val="clear" w:color="auto" w:fill="D9D9D9" w:themeFill="background1" w:themeFillShade="D9"/>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b/>
                <w:sz w:val="20"/>
                <w:szCs w:val="20"/>
              </w:rPr>
              <w:t xml:space="preserve">Μονάδα </w:t>
            </w:r>
            <w:r w:rsidRPr="00332392">
              <w:rPr>
                <w:rFonts w:cstheme="minorHAnsi"/>
                <w:b/>
                <w:bCs/>
                <w:color w:val="000000"/>
                <w:sz w:val="20"/>
                <w:szCs w:val="20"/>
              </w:rPr>
              <w:t>δίσκου</w:t>
            </w:r>
            <w:r w:rsidRPr="00332392">
              <w:rPr>
                <w:rFonts w:cstheme="minorHAnsi"/>
                <w:b/>
                <w:sz w:val="20"/>
                <w:szCs w:val="20"/>
              </w:rPr>
              <w:t xml:space="preserve"> 2</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31</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Συνολική χωρητικότητα δίσκου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&gt;=</w:t>
            </w:r>
            <w:r w:rsidRPr="00332392">
              <w:rPr>
                <w:rFonts w:cstheme="minorHAnsi"/>
                <w:b/>
                <w:sz w:val="20"/>
                <w:szCs w:val="20"/>
                <w:lang w:val="en-US"/>
              </w:rPr>
              <w:t xml:space="preserve"> </w:t>
            </w:r>
            <w:r w:rsidRPr="00332392">
              <w:rPr>
                <w:rFonts w:cstheme="minorHAnsi"/>
                <w:b/>
                <w:sz w:val="20"/>
                <w:szCs w:val="20"/>
              </w:rPr>
              <w:t>1ΤΒ</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32</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Ταχύτητα περιστροφής</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lang w:val="en-US"/>
              </w:rPr>
              <w:t xml:space="preserve">&gt;= </w:t>
            </w:r>
            <w:r w:rsidRPr="00332392">
              <w:rPr>
                <w:rFonts w:cstheme="minorHAnsi"/>
                <w:b/>
                <w:sz w:val="20"/>
                <w:szCs w:val="20"/>
              </w:rPr>
              <w:t>7200rpm</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33</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color w:val="000000"/>
                <w:sz w:val="20"/>
                <w:szCs w:val="20"/>
              </w:rPr>
            </w:pPr>
            <w:r w:rsidRPr="00332392">
              <w:rPr>
                <w:rFonts w:cstheme="minorHAnsi"/>
                <w:sz w:val="20"/>
                <w:szCs w:val="20"/>
              </w:rPr>
              <w:t xml:space="preserve">Τεχνολογίας SATA III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lang w:val="en-US"/>
              </w:rPr>
            </w:pPr>
            <w:r w:rsidRPr="00332392">
              <w:rPr>
                <w:rFonts w:cstheme="minorHAnsi"/>
                <w:sz w:val="20"/>
                <w:szCs w:val="20"/>
              </w:rPr>
              <w:t> </w:t>
            </w:r>
          </w:p>
        </w:tc>
        <w:tc>
          <w:tcPr>
            <w:tcW w:w="5669"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b/>
                <w:bCs/>
                <w:color w:val="000000"/>
                <w:sz w:val="20"/>
                <w:szCs w:val="20"/>
              </w:rPr>
              <w:t>Μονάδες οπτικών δίσκων</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lang w:val="en-US"/>
              </w:rPr>
              <w:t>34</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color w:val="000000"/>
                <w:sz w:val="20"/>
                <w:szCs w:val="20"/>
              </w:rPr>
            </w:pPr>
            <w:r w:rsidRPr="00332392">
              <w:rPr>
                <w:rFonts w:cstheme="minorHAnsi"/>
                <w:sz w:val="20"/>
                <w:szCs w:val="20"/>
              </w:rPr>
              <w:t xml:space="preserve">DVD </w:t>
            </w:r>
            <w:proofErr w:type="spellStart"/>
            <w:r w:rsidRPr="00332392">
              <w:rPr>
                <w:rFonts w:cstheme="minorHAnsi"/>
                <w:sz w:val="20"/>
                <w:szCs w:val="20"/>
              </w:rPr>
              <w:t>Recorder</w:t>
            </w:r>
            <w:proofErr w:type="spellEnd"/>
            <w:r w:rsidRPr="00332392">
              <w:rPr>
                <w:rFonts w:cstheme="minorHAnsi"/>
                <w:sz w:val="20"/>
                <w:szCs w:val="20"/>
              </w:rPr>
              <w:t xml:space="preserve"> 24x (Να είναι από τις επίσημες προτάσεις του κατασκευαστή για το συγκεκριμένο μοντέλο)</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lang w:val="en-US"/>
              </w:rPr>
            </w:pPr>
            <w:r w:rsidRPr="00332392">
              <w:rPr>
                <w:rFonts w:cstheme="minorHAnsi"/>
                <w:sz w:val="20"/>
                <w:szCs w:val="20"/>
              </w:rPr>
              <w:t> </w:t>
            </w:r>
          </w:p>
        </w:tc>
        <w:tc>
          <w:tcPr>
            <w:tcW w:w="5669"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lang w:val="en-US"/>
              </w:rPr>
            </w:pPr>
            <w:r w:rsidRPr="00332392">
              <w:rPr>
                <w:rFonts w:cstheme="minorHAnsi"/>
                <w:b/>
                <w:bCs/>
                <w:color w:val="000000"/>
                <w:sz w:val="20"/>
                <w:szCs w:val="20"/>
              </w:rPr>
              <w:t>Δικτυακές συνδέσεις</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auto"/>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rPr>
            </w:pPr>
            <w:r w:rsidRPr="00332392">
              <w:rPr>
                <w:rFonts w:cstheme="minorHAnsi"/>
                <w:sz w:val="20"/>
                <w:szCs w:val="20"/>
                <w:lang w:val="en-US"/>
              </w:rPr>
              <w:t>35</w:t>
            </w:r>
          </w:p>
        </w:tc>
        <w:tc>
          <w:tcPr>
            <w:tcW w:w="5669"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b/>
                <w:bCs/>
                <w:color w:val="000000"/>
                <w:sz w:val="20"/>
                <w:szCs w:val="20"/>
                <w:lang w:val="en-US"/>
              </w:rPr>
            </w:pPr>
            <w:r w:rsidRPr="00332392">
              <w:rPr>
                <w:rFonts w:cstheme="minorHAnsi"/>
                <w:sz w:val="20"/>
                <w:szCs w:val="20"/>
              </w:rPr>
              <w:t>Αριθμός</w:t>
            </w:r>
            <w:r w:rsidRPr="00332392">
              <w:rPr>
                <w:rFonts w:cstheme="minorHAnsi"/>
                <w:sz w:val="20"/>
                <w:szCs w:val="20"/>
                <w:lang w:val="en-US"/>
              </w:rPr>
              <w:t xml:space="preserve"> </w:t>
            </w:r>
            <w:r w:rsidRPr="00332392">
              <w:rPr>
                <w:rFonts w:cstheme="minorHAnsi"/>
                <w:sz w:val="20"/>
                <w:szCs w:val="20"/>
              </w:rPr>
              <w:t>προσαρμογέων</w:t>
            </w:r>
            <w:r w:rsidRPr="00332392">
              <w:rPr>
                <w:rFonts w:cstheme="minorHAnsi"/>
                <w:sz w:val="20"/>
                <w:szCs w:val="20"/>
                <w:lang w:val="en-US"/>
              </w:rPr>
              <w:t xml:space="preserve"> 10/100/1000 </w:t>
            </w:r>
            <w:proofErr w:type="spellStart"/>
            <w:r w:rsidRPr="00332392">
              <w:rPr>
                <w:rFonts w:cstheme="minorHAnsi"/>
                <w:sz w:val="20"/>
                <w:szCs w:val="20"/>
                <w:lang w:val="en-US"/>
              </w:rPr>
              <w:t>Mbits</w:t>
            </w:r>
            <w:proofErr w:type="spellEnd"/>
            <w:r w:rsidRPr="00332392">
              <w:rPr>
                <w:rFonts w:cstheme="minorHAnsi"/>
                <w:sz w:val="20"/>
                <w:szCs w:val="20"/>
                <w:lang w:val="en-US"/>
              </w:rPr>
              <w:t>/sec Ethernet (auto sensing)</w:t>
            </w:r>
          </w:p>
        </w:tc>
        <w:tc>
          <w:tcPr>
            <w:tcW w:w="1275"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rPr>
              <w:t>1</w:t>
            </w:r>
          </w:p>
        </w:tc>
        <w:tc>
          <w:tcPr>
            <w:tcW w:w="1275" w:type="dxa"/>
            <w:tcBorders>
              <w:top w:val="nil"/>
              <w:left w:val="nil"/>
              <w:bottom w:val="single" w:sz="4" w:space="0" w:color="auto"/>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auto"/>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p>
        </w:tc>
        <w:tc>
          <w:tcPr>
            <w:tcW w:w="5669"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lang w:val="en-US"/>
              </w:rPr>
            </w:pPr>
            <w:r w:rsidRPr="00332392">
              <w:rPr>
                <w:rFonts w:cstheme="minorHAnsi"/>
                <w:b/>
                <w:bCs/>
                <w:color w:val="000000"/>
                <w:sz w:val="20"/>
                <w:szCs w:val="20"/>
              </w:rPr>
              <w:t>Κάρτα ήχου</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36</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lang w:val="en-US"/>
              </w:rPr>
            </w:pPr>
            <w:r w:rsidRPr="00332392">
              <w:rPr>
                <w:rFonts w:cstheme="minorHAnsi"/>
                <w:sz w:val="20"/>
                <w:szCs w:val="20"/>
              </w:rPr>
              <w:t>Κάρτα</w:t>
            </w:r>
            <w:r w:rsidRPr="00332392">
              <w:rPr>
                <w:rFonts w:cstheme="minorHAnsi"/>
                <w:sz w:val="20"/>
                <w:szCs w:val="20"/>
                <w:lang w:val="en-US"/>
              </w:rPr>
              <w:t xml:space="preserve"> </w:t>
            </w:r>
            <w:r w:rsidRPr="00332392">
              <w:rPr>
                <w:rFonts w:cstheme="minorHAnsi"/>
                <w:sz w:val="20"/>
                <w:szCs w:val="20"/>
              </w:rPr>
              <w:t>ήχου</w:t>
            </w:r>
            <w:r w:rsidRPr="00332392">
              <w:rPr>
                <w:rFonts w:cstheme="minorHAnsi"/>
                <w:sz w:val="20"/>
                <w:szCs w:val="20"/>
                <w:lang w:val="en-US"/>
              </w:rPr>
              <w:t xml:space="preserve"> 4 </w:t>
            </w:r>
            <w:r w:rsidRPr="00332392">
              <w:rPr>
                <w:rFonts w:cstheme="minorHAnsi"/>
                <w:sz w:val="20"/>
                <w:szCs w:val="20"/>
              </w:rPr>
              <w:t>καναλιών</w:t>
            </w:r>
            <w:r w:rsidRPr="00332392">
              <w:rPr>
                <w:rFonts w:cstheme="minorHAnsi"/>
                <w:sz w:val="20"/>
                <w:szCs w:val="20"/>
                <w:lang w:val="en-US"/>
              </w:rPr>
              <w:t xml:space="preserve"> High Definition 24 bit DAC/ADC</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rPr>
              <w:t>ή καλύτερη</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37</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proofErr w:type="spellStart"/>
            <w:r w:rsidRPr="00332392">
              <w:rPr>
                <w:rFonts w:cstheme="minorHAnsi"/>
                <w:sz w:val="20"/>
                <w:szCs w:val="20"/>
                <w:lang w:val="en-US"/>
              </w:rPr>
              <w:t>Ενσωμ</w:t>
            </w:r>
            <w:proofErr w:type="spellEnd"/>
            <w:r w:rsidRPr="00332392">
              <w:rPr>
                <w:rFonts w:cstheme="minorHAnsi"/>
                <w:sz w:val="20"/>
                <w:szCs w:val="20"/>
                <w:lang w:val="en-US"/>
              </w:rPr>
              <w:t>ατομ</w:t>
            </w:r>
            <w:proofErr w:type="spellStart"/>
            <w:r w:rsidRPr="00332392">
              <w:rPr>
                <w:rFonts w:cstheme="minorHAnsi"/>
                <w:sz w:val="20"/>
                <w:szCs w:val="20"/>
              </w:rPr>
              <w:t>ένος</w:t>
            </w:r>
            <w:proofErr w:type="spellEnd"/>
            <w:r w:rsidRPr="00332392">
              <w:rPr>
                <w:rFonts w:cstheme="minorHAnsi"/>
                <w:sz w:val="20"/>
                <w:szCs w:val="20"/>
              </w:rPr>
              <w:t xml:space="preserve"> ενισχυτής ήχου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rPr>
              <w:t>&gt;=2</w:t>
            </w:r>
            <w:r w:rsidRPr="00332392">
              <w:rPr>
                <w:rFonts w:cstheme="minorHAnsi"/>
                <w:b/>
                <w:sz w:val="20"/>
                <w:szCs w:val="20"/>
                <w:lang w:val="en-US"/>
              </w:rPr>
              <w:t>W</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38</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Μπροστινή υποδοχή ήχου τύπου </w:t>
            </w:r>
            <w:r w:rsidRPr="00332392">
              <w:rPr>
                <w:rFonts w:cstheme="minorHAnsi"/>
                <w:sz w:val="20"/>
                <w:szCs w:val="20"/>
                <w:lang w:val="en-US"/>
              </w:rPr>
              <w:t>Universal</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lang w:val="en-US"/>
              </w:rPr>
              <w:t>&gt;= 1</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lang w:val="en-US"/>
              </w:rPr>
              <w:t>39</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color w:val="000000"/>
                <w:sz w:val="20"/>
                <w:szCs w:val="20"/>
              </w:rPr>
            </w:pPr>
            <w:r w:rsidRPr="00332392">
              <w:rPr>
                <w:rFonts w:cstheme="minorHAnsi"/>
                <w:sz w:val="20"/>
                <w:szCs w:val="20"/>
              </w:rPr>
              <w:t xml:space="preserve">Πίσω υποδοχή για είσοδο ή έξοδο ήχου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&gt;= 1</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single" w:sz="4" w:space="0" w:color="auto"/>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rPr>
            </w:pPr>
            <w:r w:rsidRPr="00332392">
              <w:rPr>
                <w:rFonts w:cstheme="minorHAnsi"/>
                <w:sz w:val="20"/>
                <w:szCs w:val="20"/>
              </w:rPr>
              <w:t> </w:t>
            </w:r>
          </w:p>
        </w:tc>
        <w:tc>
          <w:tcPr>
            <w:tcW w:w="5669" w:type="dxa"/>
            <w:tcBorders>
              <w:top w:val="single" w:sz="4" w:space="0" w:color="auto"/>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b/>
                <w:bCs/>
                <w:color w:val="000000"/>
                <w:sz w:val="20"/>
                <w:szCs w:val="20"/>
              </w:rPr>
              <w:t>Κάρτα Γραφικών</w:t>
            </w:r>
          </w:p>
        </w:tc>
        <w:tc>
          <w:tcPr>
            <w:tcW w:w="1275"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single" w:sz="4" w:space="0" w:color="auto"/>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single" w:sz="4" w:space="0" w:color="auto"/>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40</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lang w:val="en-US"/>
              </w:rPr>
            </w:pPr>
            <w:r w:rsidRPr="00332392">
              <w:rPr>
                <w:rFonts w:cstheme="minorHAnsi"/>
                <w:sz w:val="20"/>
                <w:szCs w:val="20"/>
                <w:lang w:val="en-US"/>
              </w:rPr>
              <w:t>Integrated</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41</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Μνήμη UMA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lang w:val="en-US"/>
              </w:rPr>
              <w:t>NAI</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42</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Επίπεδο γραφικών 10</w:t>
            </w:r>
            <w:r w:rsidRPr="00332392">
              <w:rPr>
                <w:rFonts w:cstheme="minorHAnsi"/>
                <w:sz w:val="20"/>
                <w:szCs w:val="20"/>
                <w:vertAlign w:val="superscript"/>
              </w:rPr>
              <w:t>ης</w:t>
            </w:r>
            <w:r w:rsidRPr="00332392">
              <w:rPr>
                <w:rFonts w:cstheme="minorHAnsi"/>
                <w:sz w:val="20"/>
                <w:szCs w:val="20"/>
              </w:rPr>
              <w:t xml:space="preserve"> γενιάς </w:t>
            </w:r>
            <w:r w:rsidRPr="00332392">
              <w:rPr>
                <w:rFonts w:cstheme="minorHAnsi"/>
                <w:sz w:val="20"/>
                <w:szCs w:val="20"/>
                <w:lang w:val="en-US"/>
              </w:rPr>
              <w:t>Intel</w:t>
            </w:r>
            <w:r w:rsidRPr="00332392">
              <w:rPr>
                <w:rFonts w:cstheme="minorHAnsi"/>
                <w:sz w:val="20"/>
                <w:szCs w:val="20"/>
              </w:rPr>
              <w:t xml:space="preserve"> </w:t>
            </w:r>
            <w:proofErr w:type="spellStart"/>
            <w:r w:rsidRPr="00332392">
              <w:rPr>
                <w:rFonts w:cstheme="minorHAnsi"/>
                <w:sz w:val="20"/>
                <w:szCs w:val="20"/>
                <w:lang w:val="en-US"/>
              </w:rPr>
              <w:t>Corei</w:t>
            </w:r>
            <w:proofErr w:type="spellEnd"/>
            <w:r w:rsidRPr="00332392">
              <w:rPr>
                <w:rFonts w:cstheme="minorHAnsi"/>
                <w:sz w:val="20"/>
                <w:szCs w:val="20"/>
              </w:rPr>
              <w:t>3/5/7:</w:t>
            </w:r>
            <w:r w:rsidRPr="00332392">
              <w:rPr>
                <w:rFonts w:cstheme="minorHAnsi"/>
                <w:sz w:val="20"/>
                <w:szCs w:val="20"/>
                <w:lang w:val="en-US"/>
              </w:rPr>
              <w:t>GT</w:t>
            </w:r>
            <w:r w:rsidRPr="00332392">
              <w:rPr>
                <w:rFonts w:cstheme="minorHAnsi"/>
                <w:sz w:val="20"/>
                <w:szCs w:val="20"/>
              </w:rPr>
              <w:t>2 (</w:t>
            </w:r>
            <w:r w:rsidRPr="00332392">
              <w:rPr>
                <w:rFonts w:cstheme="minorHAnsi"/>
                <w:sz w:val="20"/>
                <w:szCs w:val="20"/>
                <w:lang w:val="en-US"/>
              </w:rPr>
              <w:t>UDH</w:t>
            </w:r>
            <w:r w:rsidRPr="00332392">
              <w:rPr>
                <w:rFonts w:cstheme="minorHAnsi"/>
                <w:sz w:val="20"/>
                <w:szCs w:val="20"/>
              </w:rPr>
              <w:t>)</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lang w:val="en-US"/>
              </w:rPr>
              <w:t>Nαι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43</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lang w:val="en-US"/>
              </w:rPr>
            </w:pPr>
            <w:r w:rsidRPr="00332392">
              <w:rPr>
                <w:rFonts w:cstheme="minorHAnsi"/>
                <w:sz w:val="20"/>
                <w:szCs w:val="20"/>
              </w:rPr>
              <w:t xml:space="preserve">Ανάλυση </w:t>
            </w:r>
            <w:r w:rsidRPr="00332392">
              <w:rPr>
                <w:rFonts w:cstheme="minorHAnsi"/>
                <w:sz w:val="20"/>
                <w:szCs w:val="20"/>
                <w:lang w:val="en-US"/>
              </w:rPr>
              <w:t>DP</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rPr>
              <w:t>&gt;=</w:t>
            </w:r>
            <w:r w:rsidRPr="00332392">
              <w:rPr>
                <w:rFonts w:cstheme="minorHAnsi"/>
                <w:b/>
                <w:sz w:val="20"/>
                <w:szCs w:val="20"/>
                <w:lang w:val="en-US"/>
              </w:rPr>
              <w:t>4096x2304 @60Hz 24bpp</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44</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lang w:val="en-US"/>
              </w:rPr>
            </w:pPr>
            <w:r w:rsidRPr="00332392">
              <w:rPr>
                <w:rFonts w:cstheme="minorHAnsi"/>
                <w:sz w:val="20"/>
                <w:szCs w:val="20"/>
              </w:rPr>
              <w:t>Υποστηριζόμενες τεχνολογίες</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lang w:val="en-US"/>
              </w:rPr>
              <w:t>DirectX 12, UVD, OpenGL 4.5</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45</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Μέγιστο πλήθος υποστηριζόμενων οθονών</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lang w:val="en-US"/>
              </w:rPr>
              <w:t>&gt;= 3</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46</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b/>
                <w:bCs/>
                <w:color w:val="000000"/>
                <w:sz w:val="20"/>
                <w:szCs w:val="20"/>
                <w:lang w:val="en-US"/>
              </w:rPr>
            </w:pPr>
            <w:r w:rsidRPr="00332392">
              <w:rPr>
                <w:rFonts w:cstheme="minorHAnsi"/>
                <w:sz w:val="20"/>
                <w:szCs w:val="20"/>
              </w:rPr>
              <w:t>Έξοδοι</w:t>
            </w:r>
            <w:r w:rsidRPr="00332392">
              <w:rPr>
                <w:rFonts w:cstheme="minorHAnsi"/>
                <w:sz w:val="20"/>
                <w:szCs w:val="20"/>
                <w:lang w:val="en-US"/>
              </w:rPr>
              <w:t xml:space="preserve"> Display Port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lang w:val="en-US"/>
              </w:rPr>
              <w:t>&gt;= 2</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b/>
                <w:bCs/>
                <w:color w:val="000000"/>
                <w:sz w:val="20"/>
                <w:szCs w:val="20"/>
              </w:rPr>
              <w:t>Πληκτρολόγιο-Ποντίκι</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47</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Πληκτρολόγιο (τουλάχιστο 104 πλήκτρων) συμβατό με το πρότυπο ΕΛΟΤ-928, με μόνιμη αποτύπωση ελληνικών και λατινικών χαρακτήρων.</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48</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color w:val="000000"/>
                <w:sz w:val="20"/>
                <w:szCs w:val="20"/>
              </w:rPr>
            </w:pPr>
            <w:r w:rsidRPr="00332392">
              <w:rPr>
                <w:rFonts w:cstheme="minorHAnsi"/>
                <w:sz w:val="20"/>
                <w:szCs w:val="20"/>
              </w:rPr>
              <w:t xml:space="preserve">Ποντίκι 2 πλήκτρων </w:t>
            </w:r>
            <w:r w:rsidRPr="00332392">
              <w:rPr>
                <w:rFonts w:cstheme="minorHAnsi"/>
                <w:sz w:val="20"/>
                <w:szCs w:val="20"/>
                <w:lang w:val="en-US"/>
              </w:rPr>
              <w:t>optical</w:t>
            </w:r>
            <w:r w:rsidRPr="00332392">
              <w:rPr>
                <w:rFonts w:cstheme="minorHAnsi"/>
                <w:sz w:val="20"/>
                <w:szCs w:val="20"/>
              </w:rPr>
              <w:t xml:space="preserve"> </w:t>
            </w:r>
            <w:r w:rsidRPr="00332392">
              <w:rPr>
                <w:rFonts w:cstheme="minorHAnsi"/>
                <w:sz w:val="20"/>
                <w:szCs w:val="20"/>
                <w:lang w:val="en-US"/>
              </w:rPr>
              <w:t>LED</w:t>
            </w:r>
            <w:r w:rsidRPr="00332392">
              <w:rPr>
                <w:rFonts w:cstheme="minorHAnsi"/>
                <w:sz w:val="20"/>
                <w:szCs w:val="20"/>
              </w:rPr>
              <w:t xml:space="preserve"> με τροχό κύλισης</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lang w:val="en-US"/>
              </w:rPr>
            </w:pPr>
          </w:p>
        </w:tc>
        <w:tc>
          <w:tcPr>
            <w:tcW w:w="5669"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b/>
                <w:bCs/>
                <w:color w:val="000000"/>
                <w:sz w:val="20"/>
                <w:szCs w:val="20"/>
              </w:rPr>
              <w:t>Άλλα χαρακτηριστικά</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49</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Δυνατότητα ανίχνευσης παραβίασης του Η/Υ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50</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Να είναι σύγχρονης τεχνολογίας με ανακοίνωση τους τελευταίους 12 μήνες από την ημερομηνία υποβολής των προσφορών</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51</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Να αναφερθούν τα πιστοποιητικά ποιότητας ISO 9001: 2015 ή νεότερο/ισοδύναμο της κατασκευάστριας εταιρείας σε πεδίο σχετικό με την κατασκευή του ζητούμενου είδους</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 να αναφερθούν</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52</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color w:val="000000"/>
                <w:sz w:val="20"/>
                <w:szCs w:val="20"/>
              </w:rPr>
            </w:pPr>
            <w:r w:rsidRPr="00332392">
              <w:rPr>
                <w:rFonts w:cstheme="minorHAnsi"/>
                <w:sz w:val="20"/>
                <w:szCs w:val="20"/>
              </w:rPr>
              <w:t xml:space="preserve">Να αναφερθούν τα πιστοποιητικά που αποδεικνύουν ότι το προσφερόμενο σύστημα πληροί τις προδιαγραφές </w:t>
            </w:r>
            <w:proofErr w:type="spellStart"/>
            <w:r w:rsidRPr="00332392">
              <w:rPr>
                <w:rFonts w:cstheme="minorHAnsi"/>
                <w:sz w:val="20"/>
                <w:szCs w:val="20"/>
              </w:rPr>
              <w:t>EnergyStar</w:t>
            </w:r>
            <w:proofErr w:type="spellEnd"/>
            <w:r w:rsidRPr="00332392">
              <w:rPr>
                <w:rFonts w:cstheme="minorHAnsi"/>
                <w:sz w:val="20"/>
                <w:szCs w:val="20"/>
              </w:rPr>
              <w:t xml:space="preserve"> 5.0, EPEAT, TCO, </w:t>
            </w:r>
            <w:r w:rsidRPr="00332392">
              <w:rPr>
                <w:rFonts w:cstheme="minorHAnsi"/>
                <w:sz w:val="20"/>
                <w:szCs w:val="20"/>
                <w:lang w:val="en-US"/>
              </w:rPr>
              <w:t>WEEE</w:t>
            </w:r>
            <w:r w:rsidRPr="00332392">
              <w:rPr>
                <w:rFonts w:cstheme="minorHAnsi"/>
                <w:sz w:val="20"/>
                <w:szCs w:val="20"/>
              </w:rPr>
              <w:t xml:space="preserve">, </w:t>
            </w:r>
            <w:r w:rsidRPr="00332392">
              <w:rPr>
                <w:rFonts w:cstheme="minorHAnsi"/>
                <w:sz w:val="20"/>
                <w:szCs w:val="20"/>
                <w:lang w:val="en-US"/>
              </w:rPr>
              <w:t>CEL</w:t>
            </w:r>
            <w:r w:rsidRPr="00332392">
              <w:rPr>
                <w:rFonts w:cstheme="minorHAnsi"/>
                <w:sz w:val="20"/>
                <w:szCs w:val="20"/>
              </w:rPr>
              <w:t>,</w:t>
            </w:r>
            <w:r w:rsidRPr="00332392">
              <w:rPr>
                <w:rFonts w:cstheme="minorHAnsi"/>
                <w:sz w:val="20"/>
                <w:szCs w:val="20"/>
                <w:lang w:val="en-US"/>
              </w:rPr>
              <w:t>ROHS</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 </w:t>
            </w:r>
          </w:p>
        </w:tc>
        <w:tc>
          <w:tcPr>
            <w:tcW w:w="5669"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jc w:val="left"/>
              <w:rPr>
                <w:rFonts w:cstheme="minorHAnsi"/>
                <w:color w:val="000000"/>
                <w:sz w:val="20"/>
                <w:szCs w:val="20"/>
              </w:rPr>
            </w:pPr>
            <w:r w:rsidRPr="00332392">
              <w:rPr>
                <w:rFonts w:cstheme="minorHAnsi"/>
                <w:b/>
                <w:bCs/>
                <w:color w:val="000000"/>
                <w:sz w:val="20"/>
                <w:szCs w:val="20"/>
              </w:rPr>
              <w:t>Εγγύηση</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lang w:val="en-US"/>
              </w:rPr>
              <w:t>53</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color w:val="000000"/>
                <w:sz w:val="20"/>
                <w:szCs w:val="20"/>
              </w:rPr>
              <w:t>Το σύστημα να καλύπτεται από εγγύηση τουλάχιστον πέντε (5) ετών</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lang w:val="en-US"/>
              </w:rPr>
              <w:t>54</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Υποστήριξη - εγγύηση σύμφωνα με τους κοινούς όρους του μέρους Α. ΓΕΝΙΚΕΣ ΠΡΟΔΙΑΓΡΑΦΕΣ-ΕΓΓΥΗΣΗ-ΤΕΧΝΙΚΗ ΥΠΟΣΤΗΡΙΞΗ</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7"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center"/>
          </w:tcPr>
          <w:p w:rsidR="00DF11CC" w:rsidRPr="00332392" w:rsidRDefault="00DF11CC" w:rsidP="004C78F5">
            <w:pPr>
              <w:spacing w:before="0"/>
              <w:jc w:val="center"/>
              <w:rPr>
                <w:rFonts w:cstheme="minorHAnsi"/>
                <w:color w:val="000000"/>
                <w:sz w:val="20"/>
                <w:szCs w:val="20"/>
              </w:rPr>
            </w:pPr>
            <w:r w:rsidRPr="00332392">
              <w:rPr>
                <w:rFonts w:cstheme="minorHAnsi"/>
                <w:sz w:val="20"/>
                <w:szCs w:val="20"/>
                <w:lang w:val="en-US"/>
              </w:rPr>
              <w:lastRenderedPageBreak/>
              <w:t>55</w:t>
            </w:r>
          </w:p>
        </w:tc>
        <w:tc>
          <w:tcPr>
            <w:tcW w:w="5669"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tcPr>
          <w:p w:rsidR="00DF11CC" w:rsidRPr="00332392" w:rsidRDefault="00DF11CC" w:rsidP="004C78F5">
            <w:pPr>
              <w:spacing w:before="0"/>
              <w:jc w:val="left"/>
              <w:rPr>
                <w:rFonts w:cstheme="minorHAnsi"/>
                <w:color w:val="000000"/>
                <w:sz w:val="20"/>
                <w:szCs w:val="20"/>
              </w:rPr>
            </w:pPr>
            <w:r w:rsidRPr="00332392">
              <w:rPr>
                <w:rFonts w:cstheme="minorHAnsi"/>
                <w:sz w:val="20"/>
                <w:szCs w:val="20"/>
              </w:rPr>
              <w:t>Όλα τα μέρη που συνθέτουν το παραπάνω σύστημα (πληκτρολόγιο, ποντίκι, κεντρική μονάδα) θα πρέπει να είναι του ιδίου διεθνώς αναγνωρισμένου κατασκευαστή.</w:t>
            </w:r>
          </w:p>
        </w:tc>
        <w:tc>
          <w:tcPr>
            <w:tcW w:w="1275"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tcPr>
          <w:p w:rsidR="00DF11CC" w:rsidRPr="00332392" w:rsidRDefault="00DF11CC" w:rsidP="004C78F5">
            <w:pPr>
              <w:spacing w:before="0"/>
              <w:jc w:val="center"/>
              <w:rPr>
                <w:rFonts w:cstheme="minorHAnsi"/>
                <w:b/>
                <w:color w:val="000000"/>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bl>
    <w:p w:rsidR="00DF11CC" w:rsidRDefault="00DF11CC" w:rsidP="00DF11CC">
      <w:pPr>
        <w:jc w:val="center"/>
        <w:rPr>
          <w:rFonts w:cstheme="minorHAnsi"/>
          <w:sz w:val="20"/>
          <w:szCs w:val="20"/>
        </w:rPr>
      </w:pPr>
    </w:p>
    <w:p w:rsidR="00DF11CC" w:rsidRPr="00332392" w:rsidRDefault="00DF11CC" w:rsidP="00DF11CC">
      <w:pPr>
        <w:jc w:val="center"/>
        <w:rPr>
          <w:rFonts w:cstheme="minorHAnsi"/>
          <w:sz w:val="20"/>
          <w:szCs w:val="20"/>
        </w:rPr>
      </w:pPr>
    </w:p>
    <w:tbl>
      <w:tblPr>
        <w:tblW w:w="10060" w:type="dxa"/>
        <w:jc w:val="center"/>
        <w:tblLayout w:type="fixed"/>
        <w:tblCellMar>
          <w:left w:w="0" w:type="dxa"/>
          <w:right w:w="0" w:type="dxa"/>
        </w:tblCellMar>
        <w:tblLook w:val="04A0" w:firstRow="1" w:lastRow="0" w:firstColumn="1" w:lastColumn="0" w:noHBand="0" w:noVBand="1"/>
      </w:tblPr>
      <w:tblGrid>
        <w:gridCol w:w="566"/>
        <w:gridCol w:w="5669"/>
        <w:gridCol w:w="1275"/>
        <w:gridCol w:w="1275"/>
        <w:gridCol w:w="1275"/>
      </w:tblGrid>
      <w:tr w:rsidR="00DF11CC" w:rsidRPr="00332392" w:rsidTr="004C78F5">
        <w:trPr>
          <w:jc w:val="center"/>
        </w:trPr>
        <w:tc>
          <w:tcPr>
            <w:tcW w:w="566" w:type="dxa"/>
            <w:tcBorders>
              <w:top w:val="single" w:sz="4" w:space="0" w:color="000000"/>
              <w:left w:val="single" w:sz="4" w:space="0" w:color="000000"/>
              <w:bottom w:val="nil"/>
              <w:right w:val="single" w:sz="4" w:space="0" w:color="000000"/>
            </w:tcBorders>
            <w:shd w:val="clear" w:color="auto" w:fill="D7E4BC"/>
            <w:tcMar>
              <w:top w:w="18" w:type="dxa"/>
              <w:left w:w="18" w:type="dxa"/>
              <w:bottom w:w="0" w:type="dxa"/>
              <w:right w:w="18" w:type="dxa"/>
            </w:tcMar>
            <w:vAlign w:val="center"/>
          </w:tcPr>
          <w:p w:rsidR="00DF11CC" w:rsidRPr="00332392" w:rsidRDefault="00DF11CC" w:rsidP="004C78F5">
            <w:pPr>
              <w:spacing w:before="0"/>
              <w:jc w:val="center"/>
              <w:rPr>
                <w:rFonts w:cstheme="minorHAnsi"/>
                <w:b/>
                <w:bCs/>
                <w:color w:val="000000"/>
                <w:sz w:val="20"/>
                <w:szCs w:val="20"/>
              </w:rPr>
            </w:pPr>
            <w:r w:rsidRPr="00332392">
              <w:rPr>
                <w:rFonts w:cstheme="minorHAnsi"/>
                <w:b/>
                <w:bCs/>
                <w:color w:val="000000"/>
                <w:sz w:val="20"/>
                <w:szCs w:val="20"/>
              </w:rPr>
              <w:t>Β.3</w:t>
            </w:r>
          </w:p>
        </w:tc>
        <w:tc>
          <w:tcPr>
            <w:tcW w:w="5669" w:type="dxa"/>
            <w:tcBorders>
              <w:top w:val="single" w:sz="4" w:space="0" w:color="000000"/>
              <w:left w:val="nil"/>
              <w:bottom w:val="nil"/>
              <w:right w:val="single" w:sz="4" w:space="0" w:color="000000"/>
            </w:tcBorders>
            <w:shd w:val="clear" w:color="auto" w:fill="D7E4BC"/>
            <w:tcMar>
              <w:top w:w="18" w:type="dxa"/>
              <w:left w:w="18" w:type="dxa"/>
              <w:bottom w:w="0" w:type="dxa"/>
              <w:right w:w="18" w:type="dxa"/>
            </w:tcMar>
            <w:vAlign w:val="center"/>
          </w:tcPr>
          <w:p w:rsidR="00DF11CC" w:rsidRPr="00332392" w:rsidRDefault="00DF11CC" w:rsidP="004C78F5">
            <w:pPr>
              <w:spacing w:before="0"/>
              <w:jc w:val="left"/>
              <w:rPr>
                <w:rFonts w:cstheme="minorHAnsi"/>
                <w:b/>
                <w:bCs/>
                <w:color w:val="000000"/>
                <w:sz w:val="20"/>
                <w:szCs w:val="20"/>
              </w:rPr>
            </w:pPr>
            <w:r w:rsidRPr="00332392">
              <w:rPr>
                <w:rFonts w:cstheme="minorHAnsi"/>
                <w:b/>
                <w:bCs/>
                <w:color w:val="000000"/>
                <w:sz w:val="20"/>
                <w:szCs w:val="20"/>
              </w:rPr>
              <w:t>Ηλεκτρονικός υπολογιστής 64 GB μνήμης</w:t>
            </w:r>
          </w:p>
        </w:tc>
        <w:tc>
          <w:tcPr>
            <w:tcW w:w="1275" w:type="dxa"/>
            <w:tcBorders>
              <w:top w:val="single" w:sz="4" w:space="0" w:color="000000"/>
              <w:left w:val="nil"/>
              <w:bottom w:val="nil"/>
              <w:right w:val="single" w:sz="4" w:space="0" w:color="000000"/>
            </w:tcBorders>
            <w:shd w:val="clear" w:color="auto" w:fill="D7E4BC"/>
            <w:tcMar>
              <w:top w:w="18" w:type="dxa"/>
              <w:left w:w="18" w:type="dxa"/>
              <w:bottom w:w="0" w:type="dxa"/>
              <w:right w:w="18" w:type="dxa"/>
            </w:tcMar>
            <w:vAlign w:val="center"/>
          </w:tcPr>
          <w:p w:rsidR="00DF11CC" w:rsidRPr="00332392" w:rsidRDefault="00DF11CC" w:rsidP="004C78F5">
            <w:pPr>
              <w:spacing w:before="0"/>
              <w:jc w:val="center"/>
              <w:rPr>
                <w:rFonts w:cstheme="minorHAnsi"/>
                <w:b/>
                <w:bCs/>
                <w:color w:val="000000"/>
                <w:sz w:val="20"/>
                <w:szCs w:val="20"/>
              </w:rPr>
            </w:pPr>
          </w:p>
        </w:tc>
        <w:tc>
          <w:tcPr>
            <w:tcW w:w="1275" w:type="dxa"/>
            <w:tcBorders>
              <w:top w:val="single" w:sz="4" w:space="0" w:color="000000"/>
              <w:left w:val="nil"/>
              <w:bottom w:val="nil"/>
              <w:right w:val="single" w:sz="4" w:space="0" w:color="000000"/>
            </w:tcBorders>
            <w:shd w:val="clear" w:color="auto" w:fill="D7E4BC"/>
          </w:tcPr>
          <w:p w:rsidR="00DF11CC" w:rsidRPr="00332392" w:rsidRDefault="00DF11CC" w:rsidP="004C78F5">
            <w:pPr>
              <w:spacing w:before="0"/>
              <w:jc w:val="center"/>
              <w:rPr>
                <w:rFonts w:cstheme="minorHAnsi"/>
                <w:b/>
                <w:bCs/>
                <w:color w:val="000000"/>
                <w:sz w:val="20"/>
                <w:szCs w:val="20"/>
              </w:rPr>
            </w:pPr>
          </w:p>
        </w:tc>
        <w:tc>
          <w:tcPr>
            <w:tcW w:w="1275" w:type="dxa"/>
            <w:tcBorders>
              <w:top w:val="single" w:sz="4" w:space="0" w:color="000000"/>
              <w:left w:val="nil"/>
              <w:bottom w:val="nil"/>
              <w:right w:val="single" w:sz="4" w:space="0" w:color="000000"/>
            </w:tcBorders>
            <w:shd w:val="clear" w:color="auto" w:fill="D7E4BC"/>
          </w:tcPr>
          <w:p w:rsidR="00DF11CC" w:rsidRPr="00332392" w:rsidRDefault="00DF11CC" w:rsidP="004C78F5">
            <w:pPr>
              <w:spacing w:before="0"/>
              <w:jc w:val="center"/>
              <w:rPr>
                <w:rFonts w:cstheme="minorHAnsi"/>
                <w:b/>
                <w:bCs/>
                <w:color w:val="000000"/>
                <w:sz w:val="20"/>
                <w:szCs w:val="20"/>
              </w:rPr>
            </w:pPr>
          </w:p>
        </w:tc>
      </w:tr>
      <w:tr w:rsidR="00DF11CC" w:rsidRPr="00332392" w:rsidTr="004C78F5">
        <w:trPr>
          <w:jc w:val="center"/>
        </w:trPr>
        <w:tc>
          <w:tcPr>
            <w:tcW w:w="566" w:type="dxa"/>
            <w:tcBorders>
              <w:top w:val="single" w:sz="4" w:space="0" w:color="000000"/>
              <w:left w:val="single" w:sz="4" w:space="0" w:color="000000"/>
              <w:bottom w:val="nil"/>
              <w:right w:val="single" w:sz="4" w:space="0" w:color="000000"/>
            </w:tcBorders>
            <w:shd w:val="clear" w:color="99CCFF" w:fill="99CCFF"/>
            <w:tcMar>
              <w:top w:w="18" w:type="dxa"/>
              <w:left w:w="18" w:type="dxa"/>
              <w:bottom w:w="0" w:type="dxa"/>
              <w:right w:w="18" w:type="dxa"/>
            </w:tcMar>
            <w:vAlign w:val="center"/>
            <w:hideMark/>
          </w:tcPr>
          <w:p w:rsidR="00DF11CC" w:rsidRPr="00332392" w:rsidRDefault="00DF11CC" w:rsidP="004C78F5">
            <w:pPr>
              <w:spacing w:before="0"/>
              <w:jc w:val="center"/>
              <w:rPr>
                <w:rFonts w:cstheme="minorHAnsi"/>
                <w:b/>
                <w:bCs/>
                <w:color w:val="000000"/>
                <w:sz w:val="20"/>
                <w:szCs w:val="20"/>
              </w:rPr>
            </w:pPr>
            <w:r w:rsidRPr="00332392">
              <w:rPr>
                <w:rFonts w:cstheme="minorHAnsi"/>
                <w:b/>
                <w:bCs/>
                <w:color w:val="000000"/>
                <w:sz w:val="20"/>
                <w:szCs w:val="20"/>
              </w:rPr>
              <w:t>α/α</w:t>
            </w:r>
          </w:p>
        </w:tc>
        <w:tc>
          <w:tcPr>
            <w:tcW w:w="5669"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color w:val="000000"/>
                <w:sz w:val="20"/>
                <w:szCs w:val="20"/>
              </w:rPr>
            </w:pPr>
            <w:r w:rsidRPr="00332392">
              <w:rPr>
                <w:rFonts w:cstheme="minorHAnsi"/>
                <w:b/>
                <w:bCs/>
                <w:color w:val="000000"/>
                <w:sz w:val="20"/>
                <w:szCs w:val="20"/>
              </w:rPr>
              <w:t>Τεχνικά χαρακτηριστικά</w:t>
            </w:r>
          </w:p>
        </w:tc>
        <w:tc>
          <w:tcPr>
            <w:tcW w:w="1275" w:type="dxa"/>
            <w:tcBorders>
              <w:top w:val="single" w:sz="4" w:space="0" w:color="000000"/>
              <w:left w:val="nil"/>
              <w:bottom w:val="nil"/>
              <w:right w:val="single" w:sz="4" w:space="0" w:color="000000"/>
            </w:tcBorders>
            <w:shd w:val="clear" w:color="99CCFF" w:fill="99CCFF"/>
            <w:tcMar>
              <w:top w:w="18" w:type="dxa"/>
              <w:left w:w="18" w:type="dxa"/>
              <w:bottom w:w="0" w:type="dxa"/>
              <w:right w:w="18" w:type="dxa"/>
            </w:tcMar>
            <w:vAlign w:val="center"/>
            <w:hideMark/>
          </w:tcPr>
          <w:p w:rsidR="00DF11CC" w:rsidRPr="00332392" w:rsidRDefault="00DF11CC" w:rsidP="004C78F5">
            <w:pPr>
              <w:spacing w:before="0"/>
              <w:jc w:val="center"/>
              <w:rPr>
                <w:rFonts w:cstheme="minorHAnsi"/>
                <w:b/>
                <w:bCs/>
                <w:color w:val="000000"/>
                <w:sz w:val="20"/>
                <w:szCs w:val="20"/>
              </w:rPr>
            </w:pPr>
            <w:r w:rsidRPr="00332392">
              <w:rPr>
                <w:rFonts w:cstheme="minorHAnsi"/>
                <w:b/>
                <w:bCs/>
                <w:color w:val="000000"/>
                <w:sz w:val="20"/>
                <w:szCs w:val="20"/>
              </w:rPr>
              <w:t>Υποχρεωτική απαίτηση</w:t>
            </w:r>
          </w:p>
        </w:tc>
        <w:tc>
          <w:tcPr>
            <w:tcW w:w="1275" w:type="dxa"/>
            <w:tcBorders>
              <w:top w:val="single" w:sz="4" w:space="0" w:color="000000"/>
              <w:left w:val="nil"/>
              <w:bottom w:val="nil"/>
              <w:right w:val="single" w:sz="4" w:space="0" w:color="000000"/>
            </w:tcBorders>
            <w:shd w:val="clear" w:color="99CCFF" w:fill="99CCFF"/>
            <w:vAlign w:val="center"/>
          </w:tcPr>
          <w:p w:rsidR="00DF11CC" w:rsidRPr="00332392" w:rsidRDefault="00DF11CC" w:rsidP="004C78F5">
            <w:pPr>
              <w:spacing w:before="0"/>
              <w:jc w:val="center"/>
              <w:rPr>
                <w:rFonts w:cstheme="minorHAnsi"/>
                <w:b/>
                <w:bCs/>
                <w:color w:val="000000"/>
                <w:sz w:val="20"/>
                <w:szCs w:val="20"/>
              </w:rPr>
            </w:pPr>
            <w:r>
              <w:rPr>
                <w:rFonts w:cstheme="minorHAnsi"/>
                <w:b/>
                <w:bCs/>
                <w:color w:val="000000"/>
                <w:sz w:val="20"/>
                <w:szCs w:val="20"/>
              </w:rPr>
              <w:t>Απάντηση Προμηθευτή</w:t>
            </w:r>
          </w:p>
        </w:tc>
        <w:tc>
          <w:tcPr>
            <w:tcW w:w="1275" w:type="dxa"/>
            <w:tcBorders>
              <w:top w:val="single" w:sz="4" w:space="0" w:color="000000"/>
              <w:left w:val="nil"/>
              <w:bottom w:val="nil"/>
              <w:right w:val="single" w:sz="4" w:space="0" w:color="000000"/>
            </w:tcBorders>
            <w:shd w:val="clear" w:color="99CCFF" w:fill="99CCFF"/>
            <w:vAlign w:val="center"/>
          </w:tcPr>
          <w:p w:rsidR="00DF11CC" w:rsidRPr="00332392" w:rsidRDefault="00DF11CC" w:rsidP="004C78F5">
            <w:pPr>
              <w:spacing w:before="0"/>
              <w:jc w:val="center"/>
              <w:rPr>
                <w:rFonts w:cstheme="minorHAnsi"/>
                <w:b/>
                <w:bCs/>
                <w:color w:val="000000"/>
                <w:sz w:val="20"/>
                <w:szCs w:val="20"/>
              </w:rPr>
            </w:pPr>
            <w:r>
              <w:rPr>
                <w:rFonts w:cstheme="minorHAnsi"/>
                <w:b/>
                <w:bCs/>
                <w:color w:val="000000"/>
                <w:sz w:val="20"/>
                <w:szCs w:val="20"/>
              </w:rPr>
              <w:t>Παραπομπή</w:t>
            </w:r>
          </w:p>
        </w:tc>
      </w:tr>
      <w:tr w:rsidR="00DF11CC" w:rsidRPr="00332392" w:rsidTr="004C78F5">
        <w:trPr>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1</w:t>
            </w:r>
          </w:p>
        </w:tc>
        <w:tc>
          <w:tcPr>
            <w:tcW w:w="5669"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Να αναφερθεί εταιρεία κατασκευής, σειρά και μοντέλο</w:t>
            </w:r>
          </w:p>
        </w:tc>
        <w:tc>
          <w:tcPr>
            <w:tcW w:w="1275"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single" w:sz="4" w:space="0" w:color="000000"/>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single" w:sz="4" w:space="0" w:color="000000"/>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2</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Αριθμός προσφερόμενων προσωπικών υπολογιστών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6</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3</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Κουτί κεντρικής μονάδας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lang w:val="en-US"/>
              </w:rPr>
            </w:pPr>
            <w:proofErr w:type="spellStart"/>
            <w:r w:rsidRPr="00332392">
              <w:rPr>
                <w:rFonts w:cstheme="minorHAnsi"/>
                <w:b/>
                <w:sz w:val="20"/>
                <w:szCs w:val="20"/>
              </w:rPr>
              <w:t>Tower</w:t>
            </w:r>
            <w:proofErr w:type="spellEnd"/>
            <w:r w:rsidRPr="00332392">
              <w:rPr>
                <w:rFonts w:cstheme="minorHAnsi"/>
                <w:b/>
                <w:sz w:val="20"/>
                <w:szCs w:val="20"/>
              </w:rPr>
              <w:t>/</w:t>
            </w:r>
            <w:r w:rsidRPr="00332392">
              <w:rPr>
                <w:rFonts w:cstheme="minorHAnsi"/>
                <w:b/>
                <w:sz w:val="20"/>
                <w:szCs w:val="20"/>
                <w:lang w:val="en-US"/>
              </w:rPr>
              <w:t xml:space="preserve">mini-midi </w:t>
            </w:r>
            <w:proofErr w:type="spellStart"/>
            <w:r w:rsidRPr="00332392">
              <w:rPr>
                <w:rFonts w:cstheme="minorHAnsi"/>
                <w:b/>
                <w:sz w:val="20"/>
                <w:szCs w:val="20"/>
                <w:lang w:val="en-US"/>
              </w:rPr>
              <w:t>TOwer</w:t>
            </w:r>
            <w:proofErr w:type="spellEnd"/>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D9D9D9" w:themeFill="background1" w:themeFillShade="D9"/>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 </w:t>
            </w:r>
          </w:p>
        </w:tc>
        <w:tc>
          <w:tcPr>
            <w:tcW w:w="5669" w:type="dxa"/>
            <w:tcBorders>
              <w:top w:val="nil"/>
              <w:left w:val="nil"/>
              <w:bottom w:val="single" w:sz="4" w:space="0" w:color="000000"/>
              <w:right w:val="single" w:sz="4" w:space="0" w:color="000000"/>
            </w:tcBorders>
            <w:shd w:val="clear" w:color="auto" w:fill="D9D9D9" w:themeFill="background1" w:themeFillShade="D9"/>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sz w:val="20"/>
                <w:szCs w:val="20"/>
              </w:rPr>
            </w:pPr>
            <w:r w:rsidRPr="00332392">
              <w:rPr>
                <w:rFonts w:cstheme="minorHAnsi"/>
                <w:b/>
                <w:bCs/>
                <w:sz w:val="20"/>
                <w:szCs w:val="20"/>
              </w:rPr>
              <w:t>Λειτουργικό Σύστημα</w:t>
            </w:r>
          </w:p>
        </w:tc>
        <w:tc>
          <w:tcPr>
            <w:tcW w:w="1275" w:type="dxa"/>
            <w:tcBorders>
              <w:top w:val="nil"/>
              <w:left w:val="nil"/>
              <w:bottom w:val="single" w:sz="4" w:space="0" w:color="000000"/>
              <w:right w:val="single" w:sz="4" w:space="0" w:color="000000"/>
            </w:tcBorders>
            <w:shd w:val="clear" w:color="auto" w:fill="D9D9D9" w:themeFill="background1" w:themeFillShade="D9"/>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shd w:val="clear" w:color="auto" w:fill="D9D9D9" w:themeFill="background1" w:themeFillShade="D9"/>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shd w:val="clear" w:color="auto" w:fill="D9D9D9" w:themeFill="background1" w:themeFillShade="D9"/>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4</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lang w:val="en-US"/>
              </w:rPr>
            </w:pPr>
            <w:r w:rsidRPr="00332392">
              <w:rPr>
                <w:rFonts w:cstheme="minorHAnsi"/>
                <w:sz w:val="20"/>
                <w:szCs w:val="20"/>
              </w:rPr>
              <w:t>Προ</w:t>
            </w:r>
            <w:r w:rsidRPr="00332392">
              <w:rPr>
                <w:rFonts w:cstheme="minorHAnsi"/>
                <w:sz w:val="20"/>
                <w:szCs w:val="20"/>
                <w:lang w:val="en-US"/>
              </w:rPr>
              <w:t xml:space="preserve"> </w:t>
            </w:r>
            <w:r w:rsidRPr="00332392">
              <w:rPr>
                <w:rFonts w:cstheme="minorHAnsi"/>
                <w:sz w:val="20"/>
                <w:szCs w:val="20"/>
              </w:rPr>
              <w:t>εγκατεστημένα</w:t>
            </w:r>
            <w:r w:rsidRPr="00332392">
              <w:rPr>
                <w:rFonts w:cstheme="minorHAnsi"/>
                <w:sz w:val="20"/>
                <w:szCs w:val="20"/>
                <w:lang w:val="en-US"/>
              </w:rPr>
              <w:t xml:space="preserve"> Microsoft Windows 10 Pro 64bit (ENG)</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color w:val="000000"/>
                <w:sz w:val="20"/>
                <w:szCs w:val="20"/>
              </w:rPr>
            </w:pPr>
            <w:r w:rsidRPr="00332392">
              <w:rPr>
                <w:rFonts w:cstheme="minorHAnsi"/>
                <w:b/>
                <w:color w:val="000000"/>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color w:val="000000"/>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color w:val="000000"/>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rPr>
            </w:pPr>
            <w:r w:rsidRPr="00332392">
              <w:rPr>
                <w:rFonts w:cstheme="minorHAnsi"/>
                <w:sz w:val="20"/>
                <w:szCs w:val="20"/>
              </w:rPr>
              <w:t>5</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Υποστήριξη λειτουργικού συστήματος </w:t>
            </w:r>
            <w:proofErr w:type="spellStart"/>
            <w:r w:rsidRPr="00332392">
              <w:rPr>
                <w:rFonts w:cstheme="minorHAnsi"/>
                <w:sz w:val="20"/>
                <w:szCs w:val="20"/>
                <w:lang w:val="en-US"/>
              </w:rPr>
              <w:t>linux</w:t>
            </w:r>
            <w:proofErr w:type="spellEnd"/>
            <w:r w:rsidRPr="00332392">
              <w:rPr>
                <w:rFonts w:cstheme="minorHAnsi"/>
                <w:sz w:val="20"/>
                <w:szCs w:val="20"/>
              </w:rPr>
              <w:t xml:space="preserve"> (με πιστοποίηση από την εταιρία)</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color w:val="000000"/>
                <w:sz w:val="20"/>
                <w:szCs w:val="20"/>
              </w:rPr>
            </w:pPr>
            <w:r w:rsidRPr="00332392">
              <w:rPr>
                <w:rFonts w:cstheme="minorHAnsi"/>
                <w:b/>
                <w:color w:val="000000"/>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color w:val="000000"/>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color w:val="000000"/>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 </w:t>
            </w:r>
          </w:p>
        </w:tc>
        <w:tc>
          <w:tcPr>
            <w:tcW w:w="5669"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color w:val="000000"/>
                <w:sz w:val="20"/>
                <w:szCs w:val="20"/>
              </w:rPr>
            </w:pPr>
            <w:r w:rsidRPr="00332392">
              <w:rPr>
                <w:rFonts w:cstheme="minorHAnsi"/>
                <w:b/>
                <w:bCs/>
                <w:color w:val="000000"/>
                <w:sz w:val="20"/>
                <w:szCs w:val="20"/>
              </w:rPr>
              <w:t>Μητρική κάρτα</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6</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Υποστήριξη επεξεργαστή τεχνολογίας INTEL i3, i5, i7 </w:t>
            </w:r>
            <w:r w:rsidRPr="00332392">
              <w:rPr>
                <w:rFonts w:cstheme="minorHAnsi"/>
                <w:color w:val="000000"/>
                <w:sz w:val="20"/>
                <w:szCs w:val="20"/>
              </w:rPr>
              <w:t>ή άλλου ισοδύναμων επιδόσεων</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 (Να αναφερθεί)</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 </w:t>
            </w:r>
          </w:p>
        </w:tc>
        <w:tc>
          <w:tcPr>
            <w:tcW w:w="5669"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color w:val="000000"/>
                <w:sz w:val="20"/>
                <w:szCs w:val="20"/>
              </w:rPr>
            </w:pPr>
            <w:r w:rsidRPr="00332392">
              <w:rPr>
                <w:rFonts w:cstheme="minorHAnsi"/>
                <w:b/>
                <w:bCs/>
                <w:color w:val="000000"/>
                <w:sz w:val="20"/>
                <w:szCs w:val="20"/>
              </w:rPr>
              <w:t>Επεξεργαστής</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7</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Τεχνολογίας INTEL </w:t>
            </w:r>
            <w:proofErr w:type="spellStart"/>
            <w:r w:rsidRPr="00332392">
              <w:rPr>
                <w:rFonts w:cstheme="minorHAnsi"/>
                <w:sz w:val="20"/>
                <w:szCs w:val="20"/>
              </w:rPr>
              <w:t>Core</w:t>
            </w:r>
            <w:proofErr w:type="spellEnd"/>
            <w:r w:rsidRPr="00332392">
              <w:rPr>
                <w:rFonts w:cstheme="minorHAnsi"/>
                <w:sz w:val="20"/>
                <w:szCs w:val="20"/>
              </w:rPr>
              <w:t xml:space="preserve"> i7 10th </w:t>
            </w:r>
            <w:proofErr w:type="spellStart"/>
            <w:r w:rsidRPr="00332392">
              <w:rPr>
                <w:rFonts w:cstheme="minorHAnsi"/>
                <w:color w:val="000000"/>
                <w:sz w:val="20"/>
                <w:szCs w:val="20"/>
              </w:rPr>
              <w:t>Generation</w:t>
            </w:r>
            <w:proofErr w:type="spellEnd"/>
            <w:r w:rsidRPr="00332392">
              <w:rPr>
                <w:rFonts w:cstheme="minorHAnsi"/>
                <w:color w:val="000000"/>
                <w:sz w:val="20"/>
                <w:szCs w:val="20"/>
              </w:rPr>
              <w:t xml:space="preserve"> </w:t>
            </w:r>
            <w:r w:rsidRPr="00332392">
              <w:rPr>
                <w:rFonts w:cstheme="minorHAnsi"/>
                <w:sz w:val="20"/>
                <w:szCs w:val="20"/>
              </w:rPr>
              <w:t>ή άλλος ισοδύναμων ή μεγαλύτερων επιδόσεων (να τεκμηριωθούν οι επιδόσεις του)</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8</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Συχνότητα ρολογιού επεξεργαστή</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&gt;=</w:t>
            </w:r>
            <w:r w:rsidRPr="00332392">
              <w:rPr>
                <w:rFonts w:cstheme="minorHAnsi"/>
                <w:b/>
                <w:sz w:val="20"/>
                <w:szCs w:val="20"/>
                <w:lang w:val="en-US"/>
              </w:rPr>
              <w:t>2</w:t>
            </w:r>
            <w:r w:rsidRPr="00332392">
              <w:rPr>
                <w:rFonts w:cstheme="minorHAnsi"/>
                <w:b/>
                <w:sz w:val="20"/>
                <w:szCs w:val="20"/>
              </w:rPr>
              <w:t>,</w:t>
            </w:r>
            <w:r w:rsidRPr="00332392">
              <w:rPr>
                <w:rFonts w:cstheme="minorHAnsi"/>
                <w:b/>
                <w:sz w:val="20"/>
                <w:szCs w:val="20"/>
                <w:lang w:val="en-US"/>
              </w:rPr>
              <w:t>9</w:t>
            </w:r>
            <w:r w:rsidRPr="00332392">
              <w:rPr>
                <w:rFonts w:cstheme="minorHAnsi"/>
                <w:b/>
                <w:sz w:val="20"/>
                <w:szCs w:val="20"/>
              </w:rPr>
              <w:t xml:space="preserve"> </w:t>
            </w:r>
            <w:proofErr w:type="spellStart"/>
            <w:r w:rsidRPr="00332392">
              <w:rPr>
                <w:rFonts w:cstheme="minorHAnsi"/>
                <w:b/>
                <w:sz w:val="20"/>
                <w:szCs w:val="20"/>
              </w:rPr>
              <w:t>GHz</w:t>
            </w:r>
            <w:proofErr w:type="spellEnd"/>
          </w:p>
          <w:p w:rsidR="00DF11CC" w:rsidRPr="00332392" w:rsidRDefault="00DF11CC" w:rsidP="004C78F5">
            <w:pPr>
              <w:spacing w:before="0"/>
              <w:jc w:val="center"/>
              <w:rPr>
                <w:rFonts w:cstheme="minorHAnsi"/>
                <w:b/>
                <w:sz w:val="20"/>
                <w:szCs w:val="20"/>
                <w:lang w:val="en-US"/>
              </w:rPr>
            </w:pPr>
            <w:r w:rsidRPr="00332392">
              <w:rPr>
                <w:rFonts w:cstheme="minorHAnsi"/>
                <w:b/>
                <w:sz w:val="20"/>
                <w:szCs w:val="20"/>
                <w:lang w:val="en-US"/>
              </w:rPr>
              <w:t>Up to 4,8 GHz</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9</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lang w:val="en-US"/>
              </w:rPr>
            </w:pPr>
            <w:r w:rsidRPr="00332392">
              <w:rPr>
                <w:rFonts w:cstheme="minorHAnsi"/>
                <w:sz w:val="20"/>
                <w:szCs w:val="20"/>
                <w:lang w:val="en-US"/>
              </w:rPr>
              <w:t>Cores/Threads</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lang w:val="en-US"/>
              </w:rPr>
              <w:t>&gt;= (8 Cores/16 Threads)</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10</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Μνήμη </w:t>
            </w:r>
            <w:proofErr w:type="spellStart"/>
            <w:r w:rsidRPr="00332392">
              <w:rPr>
                <w:rFonts w:cstheme="minorHAnsi"/>
                <w:sz w:val="20"/>
                <w:szCs w:val="20"/>
              </w:rPr>
              <w:t>cache</w:t>
            </w:r>
            <w:proofErr w:type="spellEnd"/>
            <w:r w:rsidRPr="00332392">
              <w:rPr>
                <w:rFonts w:cstheme="minorHAnsi"/>
                <w:sz w:val="20"/>
                <w:szCs w:val="20"/>
              </w:rPr>
              <w:t xml:space="preserve"> L2</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&gt;= 16MB</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 </w:t>
            </w:r>
          </w:p>
        </w:tc>
        <w:tc>
          <w:tcPr>
            <w:tcW w:w="5669"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color w:val="000000"/>
                <w:sz w:val="20"/>
                <w:szCs w:val="20"/>
              </w:rPr>
            </w:pPr>
            <w:r w:rsidRPr="00332392">
              <w:rPr>
                <w:rFonts w:cstheme="minorHAnsi"/>
                <w:b/>
                <w:bCs/>
                <w:color w:val="000000"/>
                <w:sz w:val="20"/>
                <w:szCs w:val="20"/>
              </w:rPr>
              <w:t>Κύρια Μνήμη</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11</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Προσφερόμενη μνήμη συστήματος DDR4 SDRAM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&gt;=64 GB</w:t>
            </w:r>
          </w:p>
          <w:p w:rsidR="00DF11CC" w:rsidRPr="00332392" w:rsidRDefault="00DF11CC" w:rsidP="004C78F5">
            <w:pPr>
              <w:spacing w:before="0"/>
              <w:jc w:val="center"/>
              <w:rPr>
                <w:rFonts w:cstheme="minorHAnsi"/>
                <w:b/>
                <w:sz w:val="20"/>
                <w:szCs w:val="20"/>
                <w:lang w:val="en-US"/>
              </w:rPr>
            </w:pPr>
            <w:r w:rsidRPr="00332392">
              <w:rPr>
                <w:rFonts w:cstheme="minorHAnsi"/>
                <w:b/>
                <w:sz w:val="20"/>
                <w:szCs w:val="20"/>
                <w:lang w:val="en-US"/>
              </w:rPr>
              <w:t xml:space="preserve">2933 </w:t>
            </w:r>
            <w:proofErr w:type="spellStart"/>
            <w:r w:rsidRPr="00332392">
              <w:rPr>
                <w:rFonts w:cstheme="minorHAnsi"/>
                <w:b/>
                <w:sz w:val="20"/>
                <w:szCs w:val="20"/>
              </w:rPr>
              <w:t>MHz</w:t>
            </w:r>
            <w:proofErr w:type="spellEnd"/>
            <w:r w:rsidRPr="00332392">
              <w:rPr>
                <w:rFonts w:cstheme="minorHAnsi"/>
                <w:b/>
                <w:sz w:val="20"/>
                <w:szCs w:val="20"/>
              </w:rPr>
              <w:t xml:space="preserve"> DDR4</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12</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Μέγιστη υποστηριζόμενη μνήμη συστήματος</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rPr>
              <w:t>&gt;= 128 GB</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13</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Συνολικές υποδοχές μνήμης συστήματος</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rPr>
              <w:t>&gt;= 4</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14</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Ελεύθερες υποδοχές μνήμης</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rPr>
              <w:t>&gt;= 2</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 </w:t>
            </w:r>
          </w:p>
        </w:tc>
        <w:tc>
          <w:tcPr>
            <w:tcW w:w="5669"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color w:val="000000"/>
                <w:sz w:val="20"/>
                <w:szCs w:val="20"/>
              </w:rPr>
            </w:pPr>
            <w:r w:rsidRPr="00332392">
              <w:rPr>
                <w:rFonts w:cstheme="minorHAnsi"/>
                <w:b/>
                <w:bCs/>
                <w:color w:val="000000"/>
                <w:sz w:val="20"/>
                <w:szCs w:val="20"/>
              </w:rPr>
              <w:t>Θύρες περιφερειακών συσκευών</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15</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lang w:val="en-US"/>
              </w:rPr>
            </w:pPr>
            <w:proofErr w:type="spellStart"/>
            <w:r w:rsidRPr="00332392">
              <w:rPr>
                <w:rFonts w:cstheme="minorHAnsi"/>
                <w:sz w:val="20"/>
                <w:szCs w:val="20"/>
              </w:rPr>
              <w:t>PCIe</w:t>
            </w:r>
            <w:proofErr w:type="spellEnd"/>
            <w:r w:rsidRPr="00332392">
              <w:rPr>
                <w:rFonts w:cstheme="minorHAnsi"/>
                <w:sz w:val="20"/>
                <w:szCs w:val="20"/>
              </w:rPr>
              <w:t xml:space="preserve"> v3.0 x16</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&gt;= 1</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16</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proofErr w:type="spellStart"/>
            <w:r w:rsidRPr="00332392">
              <w:rPr>
                <w:rFonts w:cstheme="minorHAnsi"/>
                <w:sz w:val="20"/>
                <w:szCs w:val="20"/>
              </w:rPr>
              <w:t>PCIe</w:t>
            </w:r>
            <w:proofErr w:type="spellEnd"/>
            <w:r w:rsidRPr="00332392">
              <w:rPr>
                <w:rFonts w:cstheme="minorHAnsi"/>
                <w:sz w:val="20"/>
                <w:szCs w:val="20"/>
              </w:rPr>
              <w:t xml:space="preserve"> x 1</w:t>
            </w:r>
            <w:r w:rsidRPr="00332392">
              <w:rPr>
                <w:rFonts w:cstheme="minorHAnsi"/>
                <w:sz w:val="20"/>
                <w:szCs w:val="20"/>
                <w:lang w:val="en-US"/>
              </w:rPr>
              <w:t xml:space="preserve">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&gt;= 1</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17</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lang w:val="en-US"/>
              </w:rPr>
            </w:pPr>
            <w:proofErr w:type="spellStart"/>
            <w:r w:rsidRPr="00332392">
              <w:rPr>
                <w:rFonts w:cstheme="minorHAnsi"/>
                <w:sz w:val="20"/>
                <w:szCs w:val="20"/>
                <w:lang w:val="en-US"/>
              </w:rPr>
              <w:t>PCe</w:t>
            </w:r>
            <w:proofErr w:type="spellEnd"/>
            <w:r w:rsidRPr="00332392">
              <w:rPr>
                <w:rFonts w:cstheme="minorHAnsi"/>
                <w:sz w:val="20"/>
                <w:szCs w:val="20"/>
                <w:lang w:val="en-US"/>
              </w:rPr>
              <w:t xml:space="preserve"> x16 (</w:t>
            </w:r>
            <w:proofErr w:type="spellStart"/>
            <w:r w:rsidRPr="00332392">
              <w:rPr>
                <w:rFonts w:cstheme="minorHAnsi"/>
                <w:sz w:val="20"/>
                <w:szCs w:val="20"/>
              </w:rPr>
              <w:t>καλωδιομενη</w:t>
            </w:r>
            <w:proofErr w:type="spellEnd"/>
            <w:r w:rsidRPr="00332392">
              <w:rPr>
                <w:rFonts w:cstheme="minorHAnsi"/>
                <w:sz w:val="20"/>
                <w:szCs w:val="20"/>
                <w:lang w:val="en-US"/>
              </w:rPr>
              <w:t xml:space="preserve"> </w:t>
            </w:r>
            <w:r w:rsidRPr="00332392">
              <w:rPr>
                <w:rFonts w:cstheme="minorHAnsi"/>
                <w:sz w:val="20"/>
                <w:szCs w:val="20"/>
              </w:rPr>
              <w:t>χ</w:t>
            </w:r>
            <w:r w:rsidRPr="00332392">
              <w:rPr>
                <w:rFonts w:cstheme="minorHAnsi"/>
                <w:sz w:val="20"/>
                <w:szCs w:val="20"/>
                <w:lang w:val="en-US"/>
              </w:rPr>
              <w:t xml:space="preserve">4)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lang w:val="en-US"/>
              </w:rPr>
              <w:t>&gt;=</w:t>
            </w:r>
            <w:r w:rsidRPr="00332392">
              <w:rPr>
                <w:rFonts w:cstheme="minorHAnsi"/>
                <w:b/>
                <w:sz w:val="20"/>
                <w:szCs w:val="20"/>
              </w:rPr>
              <w:t xml:space="preserve"> </w:t>
            </w:r>
            <w:r w:rsidRPr="00332392">
              <w:rPr>
                <w:rFonts w:cstheme="minorHAnsi"/>
                <w:b/>
                <w:sz w:val="20"/>
                <w:szCs w:val="20"/>
                <w:lang w:val="en-US"/>
              </w:rPr>
              <w:t>1</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18</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lang w:val="en-US"/>
              </w:rPr>
            </w:pPr>
            <w:r w:rsidRPr="00332392">
              <w:rPr>
                <w:rFonts w:cstheme="minorHAnsi"/>
                <w:sz w:val="20"/>
                <w:szCs w:val="20"/>
                <w:lang w:val="en-US"/>
              </w:rPr>
              <w:t xml:space="preserve">SATA III </w:t>
            </w:r>
            <w:r w:rsidRPr="00332392">
              <w:rPr>
                <w:rFonts w:cstheme="minorHAnsi"/>
                <w:sz w:val="20"/>
                <w:szCs w:val="20"/>
              </w:rPr>
              <w:t>ενσωματωμένο</w:t>
            </w:r>
            <w:r w:rsidRPr="00332392">
              <w:rPr>
                <w:rFonts w:cstheme="minorHAnsi"/>
                <w:sz w:val="20"/>
                <w:szCs w:val="20"/>
                <w:lang w:val="en-US"/>
              </w:rPr>
              <w:t xml:space="preserve">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lang w:val="en-US"/>
              </w:rPr>
              <w:t xml:space="preserve">&gt;= </w:t>
            </w:r>
            <w:r w:rsidRPr="00332392">
              <w:rPr>
                <w:rFonts w:cstheme="minorHAnsi"/>
                <w:b/>
                <w:sz w:val="20"/>
                <w:szCs w:val="20"/>
              </w:rPr>
              <w:t xml:space="preserve"> </w:t>
            </w:r>
            <w:r w:rsidRPr="00332392">
              <w:rPr>
                <w:rFonts w:cstheme="minorHAnsi"/>
                <w:b/>
                <w:sz w:val="20"/>
                <w:szCs w:val="20"/>
                <w:lang w:val="en-US"/>
              </w:rPr>
              <w:t>4</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19</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lang w:val="en-US"/>
              </w:rPr>
            </w:pPr>
            <w:r w:rsidRPr="00332392">
              <w:rPr>
                <w:rFonts w:cstheme="minorHAnsi"/>
                <w:sz w:val="20"/>
                <w:szCs w:val="20"/>
                <w:lang w:val="en-US"/>
              </w:rPr>
              <w:t xml:space="preserve">M2 </w:t>
            </w:r>
            <w:proofErr w:type="spellStart"/>
            <w:r w:rsidRPr="00332392">
              <w:rPr>
                <w:rFonts w:cstheme="minorHAnsi"/>
                <w:sz w:val="20"/>
                <w:szCs w:val="20"/>
                <w:lang w:val="en-US"/>
              </w:rPr>
              <w:t>PCIe</w:t>
            </w:r>
            <w:proofErr w:type="spellEnd"/>
            <w:r w:rsidRPr="00332392">
              <w:rPr>
                <w:rFonts w:cstheme="minorHAnsi"/>
                <w:sz w:val="20"/>
                <w:szCs w:val="20"/>
                <w:lang w:val="en-US"/>
              </w:rPr>
              <w:t xml:space="preserve"> </w:t>
            </w:r>
            <w:proofErr w:type="spellStart"/>
            <w:r w:rsidRPr="00332392">
              <w:rPr>
                <w:rFonts w:cstheme="minorHAnsi"/>
                <w:sz w:val="20"/>
                <w:szCs w:val="20"/>
                <w:lang w:val="en-US"/>
              </w:rPr>
              <w:t>NVMe</w:t>
            </w:r>
            <w:proofErr w:type="spellEnd"/>
            <w:r w:rsidRPr="00332392">
              <w:rPr>
                <w:rFonts w:cstheme="minorHAnsi"/>
                <w:sz w:val="20"/>
                <w:szCs w:val="20"/>
                <w:lang w:val="en-US"/>
              </w:rPr>
              <w:t xml:space="preserve"> Gen3 x4 for SSD</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lang w:val="en-US"/>
              </w:rPr>
              <w:t>&gt;=</w:t>
            </w:r>
            <w:r w:rsidRPr="00332392">
              <w:rPr>
                <w:rFonts w:cstheme="minorHAnsi"/>
                <w:b/>
                <w:sz w:val="20"/>
                <w:szCs w:val="20"/>
              </w:rPr>
              <w:t xml:space="preserve"> </w:t>
            </w:r>
            <w:r w:rsidRPr="00332392">
              <w:rPr>
                <w:rFonts w:cstheme="minorHAnsi"/>
                <w:b/>
                <w:sz w:val="20"/>
                <w:szCs w:val="20"/>
                <w:lang w:val="en-US"/>
              </w:rPr>
              <w:t>1</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20</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USB 2.0</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rPr>
              <w:t>&gt;= 4</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21</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lang w:val="en-US"/>
              </w:rPr>
            </w:pPr>
            <w:r w:rsidRPr="00332392">
              <w:rPr>
                <w:rFonts w:cstheme="minorHAnsi"/>
                <w:sz w:val="20"/>
                <w:szCs w:val="20"/>
              </w:rPr>
              <w:t>USB 3.2</w:t>
            </w:r>
            <w:r w:rsidRPr="00332392">
              <w:rPr>
                <w:rFonts w:cstheme="minorHAnsi"/>
                <w:sz w:val="20"/>
                <w:szCs w:val="20"/>
                <w:lang w:val="en-US"/>
              </w:rPr>
              <w:t xml:space="preserve"> Type A</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&gt;= 5</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22</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USB 3.2</w:t>
            </w:r>
            <w:r w:rsidRPr="00332392">
              <w:rPr>
                <w:rFonts w:cstheme="minorHAnsi"/>
                <w:sz w:val="20"/>
                <w:szCs w:val="20"/>
                <w:lang w:val="en-US"/>
              </w:rPr>
              <w:t xml:space="preserve"> Type C</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rPr>
              <w:t>&gt;= 1</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23</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lang w:val="en-US"/>
              </w:rPr>
              <w:t> </w:t>
            </w:r>
            <w:proofErr w:type="spellStart"/>
            <w:r w:rsidRPr="00332392">
              <w:rPr>
                <w:rFonts w:cstheme="minorHAnsi"/>
                <w:sz w:val="20"/>
                <w:szCs w:val="20"/>
                <w:lang w:val="en-US"/>
              </w:rPr>
              <w:t>Θύρ</w:t>
            </w:r>
            <w:proofErr w:type="spellEnd"/>
            <w:r w:rsidRPr="00332392">
              <w:rPr>
                <w:rFonts w:cstheme="minorHAnsi"/>
                <w:sz w:val="20"/>
                <w:szCs w:val="20"/>
                <w:lang w:val="en-US"/>
              </w:rPr>
              <w:t>α RJ-45 10/100/1000</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rPr>
              <w:t>&gt;= 1</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24</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lang w:val="en-US"/>
              </w:rPr>
            </w:pPr>
            <w:r w:rsidRPr="00332392">
              <w:rPr>
                <w:rFonts w:cstheme="minorHAnsi"/>
                <w:sz w:val="20"/>
                <w:szCs w:val="20"/>
                <w:lang w:val="en-US"/>
              </w:rPr>
              <w:t>Display Port 1.4</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lang w:val="en-US"/>
              </w:rPr>
              <w:t>&gt;=</w:t>
            </w:r>
            <w:r w:rsidRPr="00332392">
              <w:rPr>
                <w:rFonts w:cstheme="minorHAnsi"/>
                <w:b/>
                <w:sz w:val="20"/>
                <w:szCs w:val="20"/>
              </w:rPr>
              <w:t xml:space="preserve"> </w:t>
            </w:r>
            <w:r w:rsidRPr="00332392">
              <w:rPr>
                <w:rFonts w:cstheme="minorHAnsi"/>
                <w:b/>
                <w:sz w:val="20"/>
                <w:szCs w:val="20"/>
                <w:lang w:val="en-US"/>
              </w:rPr>
              <w:t>2</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25</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Θύρα ήχου εξόδου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rPr>
              <w:t>&gt;= 1</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rPr>
            </w:pPr>
            <w:r w:rsidRPr="00332392">
              <w:rPr>
                <w:rFonts w:cstheme="minorHAnsi"/>
                <w:sz w:val="20"/>
                <w:szCs w:val="20"/>
              </w:rPr>
              <w:t>26</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proofErr w:type="spellStart"/>
            <w:r w:rsidRPr="00332392">
              <w:rPr>
                <w:rFonts w:cstheme="minorHAnsi"/>
                <w:sz w:val="20"/>
                <w:szCs w:val="20"/>
              </w:rPr>
              <w:t>Θυρα</w:t>
            </w:r>
            <w:proofErr w:type="spellEnd"/>
            <w:r w:rsidRPr="00332392">
              <w:rPr>
                <w:rFonts w:cstheme="minorHAnsi"/>
                <w:sz w:val="20"/>
                <w:szCs w:val="20"/>
              </w:rPr>
              <w:t xml:space="preserve"> ήχου εισόδου</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rPr>
              <w:t>&gt;= 1</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 </w:t>
            </w:r>
          </w:p>
        </w:tc>
        <w:tc>
          <w:tcPr>
            <w:tcW w:w="5669"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b/>
                <w:bCs/>
                <w:color w:val="000000"/>
                <w:sz w:val="20"/>
                <w:szCs w:val="20"/>
              </w:rPr>
              <w:t>Μονάδες σκληρών δίσκων</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rPr>
            </w:pPr>
            <w:r w:rsidRPr="00332392">
              <w:rPr>
                <w:rFonts w:cstheme="minorHAnsi"/>
                <w:sz w:val="20"/>
                <w:szCs w:val="20"/>
              </w:rPr>
              <w:t>27</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b/>
                <w:sz w:val="20"/>
                <w:szCs w:val="20"/>
              </w:rPr>
            </w:pPr>
            <w:r w:rsidRPr="00332392">
              <w:rPr>
                <w:rFonts w:cstheme="minorHAnsi"/>
                <w:sz w:val="20"/>
                <w:szCs w:val="20"/>
              </w:rPr>
              <w:t>Αριθμός μονάδων</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rPr>
              <w:t>2</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p>
        </w:tc>
        <w:tc>
          <w:tcPr>
            <w:tcW w:w="5669" w:type="dxa"/>
            <w:tcBorders>
              <w:top w:val="nil"/>
              <w:left w:val="nil"/>
              <w:bottom w:val="single" w:sz="4" w:space="0" w:color="000000"/>
              <w:right w:val="single" w:sz="4" w:space="0" w:color="000000"/>
            </w:tcBorders>
            <w:shd w:val="clear" w:color="auto" w:fill="D9D9D9" w:themeFill="background1" w:themeFillShade="D9"/>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lang w:val="en-US"/>
              </w:rPr>
            </w:pPr>
            <w:proofErr w:type="spellStart"/>
            <w:r w:rsidRPr="00332392">
              <w:rPr>
                <w:rFonts w:cstheme="minorHAnsi"/>
                <w:b/>
                <w:sz w:val="20"/>
                <w:szCs w:val="20"/>
                <w:lang w:val="en-US"/>
              </w:rPr>
              <w:t>Μον</w:t>
            </w:r>
            <w:r w:rsidRPr="00332392">
              <w:rPr>
                <w:rFonts w:cstheme="minorHAnsi"/>
                <w:b/>
                <w:sz w:val="20"/>
                <w:szCs w:val="20"/>
              </w:rPr>
              <w:t>άδα</w:t>
            </w:r>
            <w:proofErr w:type="spellEnd"/>
            <w:r w:rsidRPr="00332392">
              <w:rPr>
                <w:rFonts w:cstheme="minorHAnsi"/>
                <w:b/>
                <w:sz w:val="20"/>
                <w:szCs w:val="20"/>
              </w:rPr>
              <w:t xml:space="preserve"> δίσκου 1</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rPr>
            </w:pPr>
            <w:r w:rsidRPr="00332392">
              <w:rPr>
                <w:rFonts w:cstheme="minorHAnsi"/>
                <w:sz w:val="20"/>
                <w:szCs w:val="20"/>
              </w:rPr>
              <w:t>28</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Συνολική χωρητικότητα δίσκου</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rPr>
              <w:t>&gt;= 512</w:t>
            </w:r>
            <w:r w:rsidRPr="00332392">
              <w:rPr>
                <w:rFonts w:cstheme="minorHAnsi"/>
                <w:b/>
                <w:sz w:val="20"/>
                <w:szCs w:val="20"/>
                <w:lang w:val="en-US"/>
              </w:rPr>
              <w:t>G</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lastRenderedPageBreak/>
              <w:t>29</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lang w:val="en-US"/>
              </w:rPr>
            </w:pPr>
            <w:r w:rsidRPr="00332392">
              <w:rPr>
                <w:rFonts w:cstheme="minorHAnsi"/>
                <w:sz w:val="20"/>
                <w:szCs w:val="20"/>
              </w:rPr>
              <w:t>Ταχύτητα σειριακού διαβάσματος/εγγραφής</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rPr>
              <w:t xml:space="preserve">&gt;= </w:t>
            </w:r>
            <w:r w:rsidRPr="00332392">
              <w:rPr>
                <w:rFonts w:cstheme="minorHAnsi"/>
                <w:b/>
                <w:sz w:val="20"/>
                <w:szCs w:val="20"/>
                <w:lang w:val="en-US"/>
              </w:rPr>
              <w:t>(150</w:t>
            </w:r>
            <w:r w:rsidRPr="00332392">
              <w:rPr>
                <w:rFonts w:cstheme="minorHAnsi"/>
                <w:b/>
                <w:sz w:val="20"/>
                <w:szCs w:val="20"/>
              </w:rPr>
              <w:t>0</w:t>
            </w:r>
            <w:r w:rsidRPr="00332392">
              <w:rPr>
                <w:rFonts w:cstheme="minorHAnsi"/>
                <w:b/>
                <w:sz w:val="20"/>
                <w:szCs w:val="20"/>
                <w:lang w:val="en-US"/>
              </w:rPr>
              <w:t>MB/350MB)</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30</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lang w:val="en-US"/>
              </w:rPr>
            </w:pPr>
            <w:r w:rsidRPr="00332392">
              <w:rPr>
                <w:rFonts w:cstheme="minorHAnsi"/>
                <w:sz w:val="20"/>
                <w:szCs w:val="20"/>
              </w:rPr>
              <w:t>Διασύνδεση</w:t>
            </w:r>
            <w:r w:rsidRPr="00332392">
              <w:rPr>
                <w:rFonts w:cstheme="minorHAnsi"/>
                <w:sz w:val="20"/>
                <w:szCs w:val="20"/>
                <w:lang w:val="en-US"/>
              </w:rPr>
              <w:t xml:space="preserve">  </w:t>
            </w:r>
            <w:proofErr w:type="spellStart"/>
            <w:r w:rsidRPr="00332392">
              <w:rPr>
                <w:rFonts w:cstheme="minorHAnsi"/>
                <w:sz w:val="20"/>
                <w:szCs w:val="20"/>
                <w:lang w:val="en-US"/>
              </w:rPr>
              <w:t>PCIe</w:t>
            </w:r>
            <w:proofErr w:type="spellEnd"/>
            <w:r w:rsidRPr="00332392">
              <w:rPr>
                <w:rFonts w:cstheme="minorHAnsi"/>
                <w:sz w:val="20"/>
                <w:szCs w:val="20"/>
                <w:lang w:val="en-US"/>
              </w:rPr>
              <w:t xml:space="preserve"> </w:t>
            </w:r>
            <w:r w:rsidRPr="00332392">
              <w:rPr>
                <w:rFonts w:cstheme="minorHAnsi"/>
                <w:sz w:val="20"/>
                <w:szCs w:val="20"/>
              </w:rPr>
              <w:t>Μ</w:t>
            </w:r>
            <w:r w:rsidRPr="00332392">
              <w:rPr>
                <w:rFonts w:cstheme="minorHAnsi"/>
                <w:sz w:val="20"/>
                <w:szCs w:val="20"/>
                <w:lang w:val="en-US"/>
              </w:rPr>
              <w:t xml:space="preserve">.2 </w:t>
            </w:r>
            <w:proofErr w:type="spellStart"/>
            <w:r w:rsidRPr="00332392">
              <w:rPr>
                <w:rFonts w:cstheme="minorHAnsi"/>
                <w:sz w:val="20"/>
                <w:szCs w:val="20"/>
                <w:lang w:val="en-US"/>
              </w:rPr>
              <w:t>NVMe</w:t>
            </w:r>
            <w:proofErr w:type="spellEnd"/>
            <w:r w:rsidRPr="00332392">
              <w:rPr>
                <w:rFonts w:cstheme="minorHAnsi"/>
                <w:sz w:val="20"/>
                <w:szCs w:val="20"/>
                <w:lang w:val="en-US"/>
              </w:rPr>
              <w:t xml:space="preserve"> Gen3 x4</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lang w:val="en-US"/>
              </w:rPr>
              <w:t>NAI</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p>
        </w:tc>
        <w:tc>
          <w:tcPr>
            <w:tcW w:w="5669" w:type="dxa"/>
            <w:tcBorders>
              <w:top w:val="nil"/>
              <w:left w:val="nil"/>
              <w:bottom w:val="single" w:sz="4" w:space="0" w:color="000000"/>
              <w:right w:val="single" w:sz="4" w:space="0" w:color="000000"/>
            </w:tcBorders>
            <w:shd w:val="clear" w:color="auto" w:fill="D9D9D9" w:themeFill="background1" w:themeFillShade="D9"/>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b/>
                <w:sz w:val="20"/>
                <w:szCs w:val="20"/>
              </w:rPr>
              <w:t xml:space="preserve">Μονάδα </w:t>
            </w:r>
            <w:r w:rsidRPr="00332392">
              <w:rPr>
                <w:rFonts w:cstheme="minorHAnsi"/>
                <w:b/>
                <w:bCs/>
                <w:color w:val="000000"/>
                <w:sz w:val="20"/>
                <w:szCs w:val="20"/>
              </w:rPr>
              <w:t>δίσκου</w:t>
            </w:r>
            <w:r w:rsidRPr="00332392">
              <w:rPr>
                <w:rFonts w:cstheme="minorHAnsi"/>
                <w:b/>
                <w:sz w:val="20"/>
                <w:szCs w:val="20"/>
              </w:rPr>
              <w:t xml:space="preserve"> 2</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31</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Συνολική χωρητικότητα δίσκου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&gt;=</w:t>
            </w:r>
            <w:r w:rsidRPr="00332392">
              <w:rPr>
                <w:rFonts w:cstheme="minorHAnsi"/>
                <w:b/>
                <w:sz w:val="20"/>
                <w:szCs w:val="20"/>
                <w:lang w:val="en-US"/>
              </w:rPr>
              <w:t xml:space="preserve"> </w:t>
            </w:r>
            <w:r w:rsidRPr="00332392">
              <w:rPr>
                <w:rFonts w:cstheme="minorHAnsi"/>
                <w:b/>
                <w:sz w:val="20"/>
                <w:szCs w:val="20"/>
              </w:rPr>
              <w:t>1ΤΒ</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32</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Ταχύτητα περιστροφής</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lang w:val="en-US"/>
              </w:rPr>
              <w:t xml:space="preserve">&gt;= </w:t>
            </w:r>
            <w:r w:rsidRPr="00332392">
              <w:rPr>
                <w:rFonts w:cstheme="minorHAnsi"/>
                <w:b/>
                <w:sz w:val="20"/>
                <w:szCs w:val="20"/>
              </w:rPr>
              <w:t>7200rpm</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33</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color w:val="000000"/>
                <w:sz w:val="20"/>
                <w:szCs w:val="20"/>
              </w:rPr>
            </w:pPr>
            <w:r w:rsidRPr="00332392">
              <w:rPr>
                <w:rFonts w:cstheme="minorHAnsi"/>
                <w:sz w:val="20"/>
                <w:szCs w:val="20"/>
              </w:rPr>
              <w:t xml:space="preserve">Τεχνολογίας SATA III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lang w:val="en-US"/>
              </w:rPr>
            </w:pPr>
            <w:r w:rsidRPr="00332392">
              <w:rPr>
                <w:rFonts w:cstheme="minorHAnsi"/>
                <w:sz w:val="20"/>
                <w:szCs w:val="20"/>
              </w:rPr>
              <w:t> </w:t>
            </w:r>
          </w:p>
        </w:tc>
        <w:tc>
          <w:tcPr>
            <w:tcW w:w="5669"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b/>
                <w:bCs/>
                <w:color w:val="000000"/>
                <w:sz w:val="20"/>
                <w:szCs w:val="20"/>
              </w:rPr>
              <w:t>Μονάδες οπτικών δίσκων</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lang w:val="en-US"/>
              </w:rPr>
              <w:t>34</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color w:val="000000"/>
                <w:sz w:val="20"/>
                <w:szCs w:val="20"/>
              </w:rPr>
            </w:pPr>
            <w:r w:rsidRPr="00332392">
              <w:rPr>
                <w:rFonts w:cstheme="minorHAnsi"/>
                <w:sz w:val="20"/>
                <w:szCs w:val="20"/>
              </w:rPr>
              <w:t xml:space="preserve">DVD </w:t>
            </w:r>
            <w:proofErr w:type="spellStart"/>
            <w:r w:rsidRPr="00332392">
              <w:rPr>
                <w:rFonts w:cstheme="minorHAnsi"/>
                <w:sz w:val="20"/>
                <w:szCs w:val="20"/>
              </w:rPr>
              <w:t>Recorder</w:t>
            </w:r>
            <w:proofErr w:type="spellEnd"/>
            <w:r w:rsidRPr="00332392">
              <w:rPr>
                <w:rFonts w:cstheme="minorHAnsi"/>
                <w:sz w:val="20"/>
                <w:szCs w:val="20"/>
              </w:rPr>
              <w:t xml:space="preserve"> 24x (Να είναι από τις επίσημες προτάσεις του κατασκευαστή για το συγκεκριμένο μοντέλο)</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lang w:val="en-US"/>
              </w:rPr>
            </w:pPr>
            <w:r w:rsidRPr="00332392">
              <w:rPr>
                <w:rFonts w:cstheme="minorHAnsi"/>
                <w:sz w:val="20"/>
                <w:szCs w:val="20"/>
              </w:rPr>
              <w:t> </w:t>
            </w:r>
          </w:p>
        </w:tc>
        <w:tc>
          <w:tcPr>
            <w:tcW w:w="5669"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lang w:val="en-US"/>
              </w:rPr>
            </w:pPr>
            <w:r w:rsidRPr="00332392">
              <w:rPr>
                <w:rFonts w:cstheme="minorHAnsi"/>
                <w:b/>
                <w:bCs/>
                <w:color w:val="000000"/>
                <w:sz w:val="20"/>
                <w:szCs w:val="20"/>
              </w:rPr>
              <w:t>Δικτυακές συνδέσεις</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auto"/>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rPr>
            </w:pPr>
            <w:r w:rsidRPr="00332392">
              <w:rPr>
                <w:rFonts w:cstheme="minorHAnsi"/>
                <w:sz w:val="20"/>
                <w:szCs w:val="20"/>
                <w:lang w:val="en-US"/>
              </w:rPr>
              <w:t>35</w:t>
            </w:r>
          </w:p>
        </w:tc>
        <w:tc>
          <w:tcPr>
            <w:tcW w:w="5669"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b/>
                <w:bCs/>
                <w:color w:val="000000"/>
                <w:sz w:val="20"/>
                <w:szCs w:val="20"/>
                <w:lang w:val="en-US"/>
              </w:rPr>
            </w:pPr>
            <w:r w:rsidRPr="00332392">
              <w:rPr>
                <w:rFonts w:cstheme="minorHAnsi"/>
                <w:sz w:val="20"/>
                <w:szCs w:val="20"/>
              </w:rPr>
              <w:t>Αριθμός</w:t>
            </w:r>
            <w:r w:rsidRPr="00332392">
              <w:rPr>
                <w:rFonts w:cstheme="minorHAnsi"/>
                <w:sz w:val="20"/>
                <w:szCs w:val="20"/>
                <w:lang w:val="en-US"/>
              </w:rPr>
              <w:t xml:space="preserve"> </w:t>
            </w:r>
            <w:r w:rsidRPr="00332392">
              <w:rPr>
                <w:rFonts w:cstheme="minorHAnsi"/>
                <w:sz w:val="20"/>
                <w:szCs w:val="20"/>
              </w:rPr>
              <w:t>προσαρμογέων</w:t>
            </w:r>
            <w:r w:rsidRPr="00332392">
              <w:rPr>
                <w:rFonts w:cstheme="minorHAnsi"/>
                <w:sz w:val="20"/>
                <w:szCs w:val="20"/>
                <w:lang w:val="en-US"/>
              </w:rPr>
              <w:t xml:space="preserve"> 10/100/1000 </w:t>
            </w:r>
            <w:proofErr w:type="spellStart"/>
            <w:r w:rsidRPr="00332392">
              <w:rPr>
                <w:rFonts w:cstheme="minorHAnsi"/>
                <w:sz w:val="20"/>
                <w:szCs w:val="20"/>
                <w:lang w:val="en-US"/>
              </w:rPr>
              <w:t>Mbits</w:t>
            </w:r>
            <w:proofErr w:type="spellEnd"/>
            <w:r w:rsidRPr="00332392">
              <w:rPr>
                <w:rFonts w:cstheme="minorHAnsi"/>
                <w:sz w:val="20"/>
                <w:szCs w:val="20"/>
                <w:lang w:val="en-US"/>
              </w:rPr>
              <w:t>/sec Ethernet (auto sensing)</w:t>
            </w:r>
          </w:p>
        </w:tc>
        <w:tc>
          <w:tcPr>
            <w:tcW w:w="1275" w:type="dxa"/>
            <w:tcBorders>
              <w:top w:val="nil"/>
              <w:left w:val="nil"/>
              <w:bottom w:val="single" w:sz="4" w:space="0" w:color="auto"/>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rPr>
              <w:t>1</w:t>
            </w:r>
          </w:p>
        </w:tc>
        <w:tc>
          <w:tcPr>
            <w:tcW w:w="1275" w:type="dxa"/>
            <w:tcBorders>
              <w:top w:val="nil"/>
              <w:left w:val="nil"/>
              <w:bottom w:val="single" w:sz="4" w:space="0" w:color="auto"/>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auto"/>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p>
        </w:tc>
        <w:tc>
          <w:tcPr>
            <w:tcW w:w="5669"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lang w:val="en-US"/>
              </w:rPr>
            </w:pPr>
            <w:r w:rsidRPr="00332392">
              <w:rPr>
                <w:rFonts w:cstheme="minorHAnsi"/>
                <w:b/>
                <w:bCs/>
                <w:color w:val="000000"/>
                <w:sz w:val="20"/>
                <w:szCs w:val="20"/>
              </w:rPr>
              <w:t>Κάρτα ήχου</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36</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lang w:val="en-US"/>
              </w:rPr>
            </w:pPr>
            <w:r w:rsidRPr="00332392">
              <w:rPr>
                <w:rFonts w:cstheme="minorHAnsi"/>
                <w:sz w:val="20"/>
                <w:szCs w:val="20"/>
              </w:rPr>
              <w:t>Κάρτα</w:t>
            </w:r>
            <w:r w:rsidRPr="00332392">
              <w:rPr>
                <w:rFonts w:cstheme="minorHAnsi"/>
                <w:sz w:val="20"/>
                <w:szCs w:val="20"/>
                <w:lang w:val="en-US"/>
              </w:rPr>
              <w:t xml:space="preserve"> </w:t>
            </w:r>
            <w:r w:rsidRPr="00332392">
              <w:rPr>
                <w:rFonts w:cstheme="minorHAnsi"/>
                <w:sz w:val="20"/>
                <w:szCs w:val="20"/>
              </w:rPr>
              <w:t>ήχου</w:t>
            </w:r>
            <w:r w:rsidRPr="00332392">
              <w:rPr>
                <w:rFonts w:cstheme="minorHAnsi"/>
                <w:sz w:val="20"/>
                <w:szCs w:val="20"/>
                <w:lang w:val="en-US"/>
              </w:rPr>
              <w:t xml:space="preserve"> 4 </w:t>
            </w:r>
            <w:r w:rsidRPr="00332392">
              <w:rPr>
                <w:rFonts w:cstheme="minorHAnsi"/>
                <w:sz w:val="20"/>
                <w:szCs w:val="20"/>
              </w:rPr>
              <w:t>καναλιών</w:t>
            </w:r>
            <w:r w:rsidRPr="00332392">
              <w:rPr>
                <w:rFonts w:cstheme="minorHAnsi"/>
                <w:sz w:val="20"/>
                <w:szCs w:val="20"/>
                <w:lang w:val="en-US"/>
              </w:rPr>
              <w:t xml:space="preserve"> High Definition 24 bit DAC/ADC</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rPr>
              <w:t>ή καλύτερη</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37</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proofErr w:type="spellStart"/>
            <w:r w:rsidRPr="00332392">
              <w:rPr>
                <w:rFonts w:cstheme="minorHAnsi"/>
                <w:sz w:val="20"/>
                <w:szCs w:val="20"/>
                <w:lang w:val="en-US"/>
              </w:rPr>
              <w:t>Ενσωμ</w:t>
            </w:r>
            <w:proofErr w:type="spellEnd"/>
            <w:r w:rsidRPr="00332392">
              <w:rPr>
                <w:rFonts w:cstheme="minorHAnsi"/>
                <w:sz w:val="20"/>
                <w:szCs w:val="20"/>
                <w:lang w:val="en-US"/>
              </w:rPr>
              <w:t>ατομ</w:t>
            </w:r>
            <w:proofErr w:type="spellStart"/>
            <w:r w:rsidRPr="00332392">
              <w:rPr>
                <w:rFonts w:cstheme="minorHAnsi"/>
                <w:sz w:val="20"/>
                <w:szCs w:val="20"/>
              </w:rPr>
              <w:t>ένος</w:t>
            </w:r>
            <w:proofErr w:type="spellEnd"/>
            <w:r w:rsidRPr="00332392">
              <w:rPr>
                <w:rFonts w:cstheme="minorHAnsi"/>
                <w:sz w:val="20"/>
                <w:szCs w:val="20"/>
              </w:rPr>
              <w:t xml:space="preserve"> ενισχυτής ήχου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rPr>
              <w:t>&gt;=2</w:t>
            </w:r>
            <w:r w:rsidRPr="00332392">
              <w:rPr>
                <w:rFonts w:cstheme="minorHAnsi"/>
                <w:b/>
                <w:sz w:val="20"/>
                <w:szCs w:val="20"/>
                <w:lang w:val="en-US"/>
              </w:rPr>
              <w:t>W</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38</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Μπροστινή υποδοχή ήχου τύπου </w:t>
            </w:r>
            <w:r w:rsidRPr="00332392">
              <w:rPr>
                <w:rFonts w:cstheme="minorHAnsi"/>
                <w:sz w:val="20"/>
                <w:szCs w:val="20"/>
                <w:lang w:val="en-US"/>
              </w:rPr>
              <w:t>Universal</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lang w:val="en-US"/>
              </w:rPr>
              <w:t>&gt;= 1</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lang w:val="en-US"/>
              </w:rPr>
              <w:t>39</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color w:val="000000"/>
                <w:sz w:val="20"/>
                <w:szCs w:val="20"/>
              </w:rPr>
            </w:pPr>
            <w:r w:rsidRPr="00332392">
              <w:rPr>
                <w:rFonts w:cstheme="minorHAnsi"/>
                <w:sz w:val="20"/>
                <w:szCs w:val="20"/>
              </w:rPr>
              <w:t xml:space="preserve">Πίσω υποδοχή για είσοδο ή έξοδο ήχου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&gt;= 1</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single" w:sz="4" w:space="0" w:color="auto"/>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rPr>
            </w:pPr>
            <w:r w:rsidRPr="00332392">
              <w:rPr>
                <w:rFonts w:cstheme="minorHAnsi"/>
                <w:sz w:val="20"/>
                <w:szCs w:val="20"/>
              </w:rPr>
              <w:t> </w:t>
            </w:r>
          </w:p>
        </w:tc>
        <w:tc>
          <w:tcPr>
            <w:tcW w:w="5669" w:type="dxa"/>
            <w:tcBorders>
              <w:top w:val="single" w:sz="4" w:space="0" w:color="auto"/>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b/>
                <w:bCs/>
                <w:color w:val="000000"/>
                <w:sz w:val="20"/>
                <w:szCs w:val="20"/>
              </w:rPr>
              <w:t>Κάρτα Γραφικών</w:t>
            </w:r>
          </w:p>
        </w:tc>
        <w:tc>
          <w:tcPr>
            <w:tcW w:w="1275"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single" w:sz="4" w:space="0" w:color="auto"/>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single" w:sz="4" w:space="0" w:color="auto"/>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40</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lang w:val="en-US"/>
              </w:rPr>
            </w:pPr>
            <w:r w:rsidRPr="00332392">
              <w:rPr>
                <w:rFonts w:cstheme="minorHAnsi"/>
                <w:sz w:val="20"/>
                <w:szCs w:val="20"/>
                <w:lang w:val="en-US"/>
              </w:rPr>
              <w:t>Integrated</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41</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Μνήμη UMA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lang w:val="en-US"/>
              </w:rPr>
              <w:t>NAI</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42</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Επίπεδο γραφικών 10</w:t>
            </w:r>
            <w:r w:rsidRPr="00332392">
              <w:rPr>
                <w:rFonts w:cstheme="minorHAnsi"/>
                <w:sz w:val="20"/>
                <w:szCs w:val="20"/>
                <w:vertAlign w:val="superscript"/>
              </w:rPr>
              <w:t>ης</w:t>
            </w:r>
            <w:r w:rsidRPr="00332392">
              <w:rPr>
                <w:rFonts w:cstheme="minorHAnsi"/>
                <w:sz w:val="20"/>
                <w:szCs w:val="20"/>
              </w:rPr>
              <w:t xml:space="preserve"> γενιάς </w:t>
            </w:r>
            <w:r w:rsidRPr="00332392">
              <w:rPr>
                <w:rFonts w:cstheme="minorHAnsi"/>
                <w:sz w:val="20"/>
                <w:szCs w:val="20"/>
                <w:lang w:val="en-US"/>
              </w:rPr>
              <w:t>Intel</w:t>
            </w:r>
            <w:r w:rsidRPr="00332392">
              <w:rPr>
                <w:rFonts w:cstheme="minorHAnsi"/>
                <w:sz w:val="20"/>
                <w:szCs w:val="20"/>
              </w:rPr>
              <w:t xml:space="preserve"> </w:t>
            </w:r>
            <w:proofErr w:type="spellStart"/>
            <w:r w:rsidRPr="00332392">
              <w:rPr>
                <w:rFonts w:cstheme="minorHAnsi"/>
                <w:sz w:val="20"/>
                <w:szCs w:val="20"/>
                <w:lang w:val="en-US"/>
              </w:rPr>
              <w:t>Corei</w:t>
            </w:r>
            <w:proofErr w:type="spellEnd"/>
            <w:r w:rsidRPr="00332392">
              <w:rPr>
                <w:rFonts w:cstheme="minorHAnsi"/>
                <w:sz w:val="20"/>
                <w:szCs w:val="20"/>
              </w:rPr>
              <w:t>3/5/7:</w:t>
            </w:r>
            <w:r w:rsidRPr="00332392">
              <w:rPr>
                <w:rFonts w:cstheme="minorHAnsi"/>
                <w:sz w:val="20"/>
                <w:szCs w:val="20"/>
                <w:lang w:val="en-US"/>
              </w:rPr>
              <w:t>GT</w:t>
            </w:r>
            <w:r w:rsidRPr="00332392">
              <w:rPr>
                <w:rFonts w:cstheme="minorHAnsi"/>
                <w:sz w:val="20"/>
                <w:szCs w:val="20"/>
              </w:rPr>
              <w:t>2 (</w:t>
            </w:r>
            <w:r w:rsidRPr="00332392">
              <w:rPr>
                <w:rFonts w:cstheme="minorHAnsi"/>
                <w:sz w:val="20"/>
                <w:szCs w:val="20"/>
                <w:lang w:val="en-US"/>
              </w:rPr>
              <w:t>UDH</w:t>
            </w:r>
            <w:r w:rsidRPr="00332392">
              <w:rPr>
                <w:rFonts w:cstheme="minorHAnsi"/>
                <w:sz w:val="20"/>
                <w:szCs w:val="20"/>
              </w:rPr>
              <w:t>)</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lang w:val="en-US"/>
              </w:rPr>
              <w:t>Nαι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43</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lang w:val="en-US"/>
              </w:rPr>
            </w:pPr>
            <w:r w:rsidRPr="00332392">
              <w:rPr>
                <w:rFonts w:cstheme="minorHAnsi"/>
                <w:sz w:val="20"/>
                <w:szCs w:val="20"/>
              </w:rPr>
              <w:t xml:space="preserve">Ανάλυση </w:t>
            </w:r>
            <w:r w:rsidRPr="00332392">
              <w:rPr>
                <w:rFonts w:cstheme="minorHAnsi"/>
                <w:sz w:val="20"/>
                <w:szCs w:val="20"/>
                <w:lang w:val="en-US"/>
              </w:rPr>
              <w:t>DP</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rPr>
              <w:t>&gt;=</w:t>
            </w:r>
            <w:r w:rsidRPr="00332392">
              <w:rPr>
                <w:rFonts w:cstheme="minorHAnsi"/>
                <w:b/>
                <w:sz w:val="20"/>
                <w:szCs w:val="20"/>
                <w:lang w:val="en-US"/>
              </w:rPr>
              <w:t>4096x2304 @60Hz 24bpp</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44</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lang w:val="en-US"/>
              </w:rPr>
            </w:pPr>
            <w:r w:rsidRPr="00332392">
              <w:rPr>
                <w:rFonts w:cstheme="minorHAnsi"/>
                <w:sz w:val="20"/>
                <w:szCs w:val="20"/>
              </w:rPr>
              <w:t>Υποστηριζόμενες τεχνολογίες</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lang w:val="en-US"/>
              </w:rPr>
              <w:t>DirectX 12, UVD, OpenGL 4.5</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45</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Μέγιστο πλήθος υποστηριζόμενων οθονών</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lang w:val="en-US"/>
              </w:rPr>
              <w:t>&gt;= 3</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46</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b/>
                <w:bCs/>
                <w:color w:val="000000"/>
                <w:sz w:val="20"/>
                <w:szCs w:val="20"/>
                <w:lang w:val="en-US"/>
              </w:rPr>
            </w:pPr>
            <w:r w:rsidRPr="00332392">
              <w:rPr>
                <w:rFonts w:cstheme="minorHAnsi"/>
                <w:sz w:val="20"/>
                <w:szCs w:val="20"/>
              </w:rPr>
              <w:t>Έξοδοι</w:t>
            </w:r>
            <w:r w:rsidRPr="00332392">
              <w:rPr>
                <w:rFonts w:cstheme="minorHAnsi"/>
                <w:sz w:val="20"/>
                <w:szCs w:val="20"/>
                <w:lang w:val="en-US"/>
              </w:rPr>
              <w:t xml:space="preserve"> Display Port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lang w:val="en-US"/>
              </w:rPr>
              <w:t>&gt;= 2</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rPr>
            </w:pPr>
          </w:p>
        </w:tc>
        <w:tc>
          <w:tcPr>
            <w:tcW w:w="5669"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b/>
                <w:bCs/>
                <w:color w:val="000000"/>
                <w:sz w:val="20"/>
                <w:szCs w:val="20"/>
              </w:rPr>
              <w:t>Πληκτρολόγιο-Ποντίκι</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47</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Πληκτρολόγιο (τουλάχιστο 104 πλήκτρων) συμβατό με το πρότυπο ΕΛΟΤ-928, με μόνιμη αποτύπωση ελληνικών και λατινικών χαρακτήρων.</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48</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color w:val="000000"/>
                <w:sz w:val="20"/>
                <w:szCs w:val="20"/>
              </w:rPr>
            </w:pPr>
            <w:r w:rsidRPr="00332392">
              <w:rPr>
                <w:rFonts w:cstheme="minorHAnsi"/>
                <w:sz w:val="20"/>
                <w:szCs w:val="20"/>
              </w:rPr>
              <w:t xml:space="preserve">Ποντίκι 2 πλήκτρων </w:t>
            </w:r>
            <w:r w:rsidRPr="00332392">
              <w:rPr>
                <w:rFonts w:cstheme="minorHAnsi"/>
                <w:sz w:val="20"/>
                <w:szCs w:val="20"/>
                <w:lang w:val="en-US"/>
              </w:rPr>
              <w:t>optical</w:t>
            </w:r>
            <w:r w:rsidRPr="00332392">
              <w:rPr>
                <w:rFonts w:cstheme="minorHAnsi"/>
                <w:sz w:val="20"/>
                <w:szCs w:val="20"/>
              </w:rPr>
              <w:t xml:space="preserve"> </w:t>
            </w:r>
            <w:r w:rsidRPr="00332392">
              <w:rPr>
                <w:rFonts w:cstheme="minorHAnsi"/>
                <w:sz w:val="20"/>
                <w:szCs w:val="20"/>
                <w:lang w:val="en-US"/>
              </w:rPr>
              <w:t>LED</w:t>
            </w:r>
            <w:r w:rsidRPr="00332392">
              <w:rPr>
                <w:rFonts w:cstheme="minorHAnsi"/>
                <w:sz w:val="20"/>
                <w:szCs w:val="20"/>
              </w:rPr>
              <w:t xml:space="preserve"> με τροχό κύλισης</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lang w:val="en-US"/>
              </w:rPr>
            </w:pPr>
          </w:p>
        </w:tc>
        <w:tc>
          <w:tcPr>
            <w:tcW w:w="5669"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b/>
                <w:bCs/>
                <w:color w:val="000000"/>
                <w:sz w:val="20"/>
                <w:szCs w:val="20"/>
              </w:rPr>
              <w:t>Άλλα χαρακτηριστικά</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49</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Δυνατότητα ανίχνευσης παραβίασης του Η/Υ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50</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Να είναι σύγχρονης τεχνολογίας με ανακοίνωση τους τελευταίους 12 μήνες από την ημερομηνία υποβολής των προσφορών</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51</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jc w:val="left"/>
              <w:rPr>
                <w:rFonts w:cstheme="minorHAnsi"/>
              </w:rPr>
            </w:pPr>
            <w:r w:rsidRPr="00332392">
              <w:rPr>
                <w:rFonts w:cstheme="minorHAnsi"/>
                <w:sz w:val="20"/>
                <w:szCs w:val="20"/>
              </w:rPr>
              <w:t xml:space="preserve">Να αναφερθούν τα πιστοποιητικά ποιότητας ISO 2015 ή νεότερο/ισοδύναμο της κατασκευάστριας εταιρείας σε πεδίο σχετικό με την κατασκευή του ζητούμενου είδους </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 να αναφερθούν</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52</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color w:val="000000"/>
                <w:sz w:val="20"/>
                <w:szCs w:val="20"/>
              </w:rPr>
            </w:pPr>
            <w:r w:rsidRPr="00332392">
              <w:rPr>
                <w:rFonts w:cstheme="minorHAnsi"/>
                <w:sz w:val="20"/>
                <w:szCs w:val="20"/>
              </w:rPr>
              <w:t xml:space="preserve">Να αναφερθούν τα πιστοποιητικά που αποδεικνύουν ότι το προσφερόμενο σύστημα πληροί τις προδιαγραφές </w:t>
            </w:r>
            <w:proofErr w:type="spellStart"/>
            <w:r w:rsidRPr="00332392">
              <w:rPr>
                <w:rFonts w:cstheme="minorHAnsi"/>
                <w:sz w:val="20"/>
                <w:szCs w:val="20"/>
              </w:rPr>
              <w:t>EnergyStar</w:t>
            </w:r>
            <w:proofErr w:type="spellEnd"/>
            <w:r w:rsidRPr="00332392">
              <w:rPr>
                <w:rFonts w:cstheme="minorHAnsi"/>
                <w:sz w:val="20"/>
                <w:szCs w:val="20"/>
              </w:rPr>
              <w:t xml:space="preserve"> 5.0, EPEAT, TCO, </w:t>
            </w:r>
            <w:r w:rsidRPr="00332392">
              <w:rPr>
                <w:rFonts w:cstheme="minorHAnsi"/>
                <w:sz w:val="20"/>
                <w:szCs w:val="20"/>
                <w:lang w:val="en-US"/>
              </w:rPr>
              <w:t>WEEE</w:t>
            </w:r>
            <w:r w:rsidRPr="00332392">
              <w:rPr>
                <w:rFonts w:cstheme="minorHAnsi"/>
                <w:sz w:val="20"/>
                <w:szCs w:val="20"/>
              </w:rPr>
              <w:t xml:space="preserve">, </w:t>
            </w:r>
            <w:r w:rsidRPr="00332392">
              <w:rPr>
                <w:rFonts w:cstheme="minorHAnsi"/>
                <w:sz w:val="20"/>
                <w:szCs w:val="20"/>
                <w:lang w:val="en-US"/>
              </w:rPr>
              <w:t>CEL</w:t>
            </w:r>
            <w:r w:rsidRPr="00332392">
              <w:rPr>
                <w:rFonts w:cstheme="minorHAnsi"/>
                <w:sz w:val="20"/>
                <w:szCs w:val="20"/>
              </w:rPr>
              <w:t>,</w:t>
            </w:r>
            <w:r w:rsidRPr="00332392">
              <w:rPr>
                <w:rFonts w:cstheme="minorHAnsi"/>
                <w:sz w:val="20"/>
                <w:szCs w:val="20"/>
                <w:lang w:val="en-US"/>
              </w:rPr>
              <w:t>ROHS</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 </w:t>
            </w:r>
          </w:p>
        </w:tc>
        <w:tc>
          <w:tcPr>
            <w:tcW w:w="5669"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jc w:val="left"/>
              <w:rPr>
                <w:rFonts w:cstheme="minorHAnsi"/>
                <w:color w:val="000000"/>
                <w:sz w:val="20"/>
                <w:szCs w:val="20"/>
              </w:rPr>
            </w:pPr>
            <w:r w:rsidRPr="00332392">
              <w:rPr>
                <w:rFonts w:cstheme="minorHAnsi"/>
                <w:b/>
                <w:bCs/>
                <w:color w:val="000000"/>
                <w:sz w:val="20"/>
                <w:szCs w:val="20"/>
              </w:rPr>
              <w:t>Εγγύηση</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lang w:val="en-US"/>
              </w:rPr>
              <w:t>53</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color w:val="000000"/>
                <w:sz w:val="20"/>
                <w:szCs w:val="20"/>
              </w:rPr>
              <w:t>Το σύστημα να καλύπτεται από εγγύηση τουλάχιστον πέντε (5) ετών</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lang w:val="en-US"/>
              </w:rPr>
              <w:t>54</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Υποστήριξη - εγγύηση σύμφωνα με τους κοινούς όρους του μέρους Α. ΓΕΝΙΚΕΣ ΠΡΟΔΙΑΓΡΑΦΕΣ-ΕΓΓΥΗΣΗ-ΤΕΧΝΙΚΗ ΥΠΟΣΤΗΡΙΞΗ</w:t>
            </w:r>
          </w:p>
        </w:tc>
        <w:tc>
          <w:tcPr>
            <w:tcW w:w="1275"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noWrap/>
            <w:tcMar>
              <w:top w:w="18" w:type="dxa"/>
              <w:left w:w="18" w:type="dxa"/>
              <w:bottom w:w="0" w:type="dxa"/>
              <w:right w:w="18" w:type="dxa"/>
            </w:tcMar>
            <w:vAlign w:val="center"/>
          </w:tcPr>
          <w:p w:rsidR="00DF11CC" w:rsidRPr="00332392" w:rsidRDefault="00DF11CC" w:rsidP="004C78F5">
            <w:pPr>
              <w:spacing w:before="0"/>
              <w:jc w:val="center"/>
              <w:rPr>
                <w:rFonts w:cstheme="minorHAnsi"/>
                <w:color w:val="000000"/>
                <w:sz w:val="20"/>
                <w:szCs w:val="20"/>
              </w:rPr>
            </w:pPr>
            <w:r w:rsidRPr="00332392">
              <w:rPr>
                <w:rFonts w:cstheme="minorHAnsi"/>
                <w:sz w:val="20"/>
                <w:szCs w:val="20"/>
                <w:lang w:val="en-US"/>
              </w:rPr>
              <w:t>55</w:t>
            </w:r>
          </w:p>
        </w:tc>
        <w:tc>
          <w:tcPr>
            <w:tcW w:w="5669"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tcPr>
          <w:p w:rsidR="00DF11CC" w:rsidRPr="00332392" w:rsidRDefault="00DF11CC" w:rsidP="004C78F5">
            <w:pPr>
              <w:spacing w:before="0"/>
              <w:jc w:val="left"/>
              <w:rPr>
                <w:rFonts w:cstheme="minorHAnsi"/>
                <w:color w:val="000000"/>
                <w:sz w:val="20"/>
                <w:szCs w:val="20"/>
              </w:rPr>
            </w:pPr>
            <w:r w:rsidRPr="00332392">
              <w:rPr>
                <w:rFonts w:cstheme="minorHAnsi"/>
                <w:sz w:val="20"/>
                <w:szCs w:val="20"/>
              </w:rPr>
              <w:t>Όλα τα μέρη που συνθέτουν το παραπάνω σύστημα (πληκτρολόγιο, ποντίκι, κεντρική μονάδα) θα πρέπει να είναι του ιδίου διεθνώς αναγνωρισμένου κατασκευαστή.</w:t>
            </w:r>
          </w:p>
        </w:tc>
        <w:tc>
          <w:tcPr>
            <w:tcW w:w="1275" w:type="dxa"/>
            <w:tcBorders>
              <w:top w:val="nil"/>
              <w:left w:val="nil"/>
              <w:bottom w:val="single" w:sz="4" w:space="0" w:color="000000"/>
              <w:right w:val="single" w:sz="4" w:space="0" w:color="000000"/>
            </w:tcBorders>
            <w:shd w:val="clear" w:color="auto" w:fill="auto"/>
            <w:noWrap/>
            <w:tcMar>
              <w:top w:w="18" w:type="dxa"/>
              <w:left w:w="18" w:type="dxa"/>
              <w:bottom w:w="0" w:type="dxa"/>
              <w:right w:w="18" w:type="dxa"/>
            </w:tcMar>
            <w:vAlign w:val="center"/>
          </w:tcPr>
          <w:p w:rsidR="00DF11CC" w:rsidRPr="00332392" w:rsidRDefault="00DF11CC" w:rsidP="004C78F5">
            <w:pPr>
              <w:spacing w:before="0"/>
              <w:jc w:val="center"/>
              <w:rPr>
                <w:rFonts w:cstheme="minorHAnsi"/>
                <w:b/>
                <w:color w:val="000000"/>
                <w:sz w:val="20"/>
                <w:szCs w:val="20"/>
              </w:rPr>
            </w:pPr>
            <w:r w:rsidRPr="00332392">
              <w:rPr>
                <w:rFonts w:cstheme="minorHAnsi"/>
                <w:b/>
                <w:sz w:val="20"/>
                <w:szCs w:val="20"/>
              </w:rPr>
              <w:t>Ναι</w:t>
            </w: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275"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bl>
    <w:p w:rsidR="00DF11CC" w:rsidRDefault="00DF11CC" w:rsidP="00DF11CC">
      <w:pPr>
        <w:spacing w:before="0"/>
        <w:jc w:val="left"/>
        <w:rPr>
          <w:rFonts w:cstheme="minorHAnsi"/>
          <w:sz w:val="20"/>
          <w:szCs w:val="20"/>
        </w:rPr>
      </w:pPr>
    </w:p>
    <w:p w:rsidR="00DF11CC" w:rsidRPr="00332392" w:rsidRDefault="00DF11CC" w:rsidP="00DF11CC">
      <w:pPr>
        <w:spacing w:before="0"/>
        <w:jc w:val="left"/>
        <w:rPr>
          <w:rFonts w:cstheme="minorHAnsi"/>
          <w:sz w:val="20"/>
          <w:szCs w:val="20"/>
        </w:rPr>
      </w:pPr>
    </w:p>
    <w:tbl>
      <w:tblPr>
        <w:tblW w:w="10147" w:type="dxa"/>
        <w:jc w:val="center"/>
        <w:tblLayout w:type="fixed"/>
        <w:tblCellMar>
          <w:left w:w="0" w:type="dxa"/>
          <w:right w:w="0" w:type="dxa"/>
        </w:tblCellMar>
        <w:tblLook w:val="04A0" w:firstRow="1" w:lastRow="0" w:firstColumn="1" w:lastColumn="0" w:noHBand="0" w:noVBand="1"/>
      </w:tblPr>
      <w:tblGrid>
        <w:gridCol w:w="566"/>
        <w:gridCol w:w="5669"/>
        <w:gridCol w:w="1304"/>
        <w:gridCol w:w="1304"/>
        <w:gridCol w:w="1304"/>
      </w:tblGrid>
      <w:tr w:rsidR="00DF11CC" w:rsidRPr="00332392" w:rsidTr="004C78F5">
        <w:trPr>
          <w:jc w:val="center"/>
        </w:trPr>
        <w:tc>
          <w:tcPr>
            <w:tcW w:w="566" w:type="dxa"/>
            <w:tcBorders>
              <w:top w:val="single" w:sz="4" w:space="0" w:color="auto"/>
              <w:left w:val="single" w:sz="4" w:space="0" w:color="auto"/>
              <w:bottom w:val="single" w:sz="4" w:space="0" w:color="auto"/>
              <w:right w:val="single" w:sz="4" w:space="0" w:color="auto"/>
            </w:tcBorders>
            <w:shd w:val="clear" w:color="auto" w:fill="D7E4BC"/>
            <w:tcMar>
              <w:top w:w="18" w:type="dxa"/>
              <w:left w:w="18" w:type="dxa"/>
              <w:bottom w:w="0" w:type="dxa"/>
              <w:right w:w="18" w:type="dxa"/>
            </w:tcMar>
            <w:vAlign w:val="center"/>
          </w:tcPr>
          <w:p w:rsidR="00DF11CC" w:rsidRPr="00332392" w:rsidRDefault="00DF11CC" w:rsidP="004C78F5">
            <w:pPr>
              <w:spacing w:before="0"/>
              <w:jc w:val="center"/>
              <w:rPr>
                <w:rFonts w:cstheme="minorHAnsi"/>
                <w:b/>
                <w:bCs/>
                <w:color w:val="000000"/>
                <w:sz w:val="20"/>
                <w:szCs w:val="20"/>
              </w:rPr>
            </w:pPr>
            <w:r w:rsidRPr="00332392">
              <w:rPr>
                <w:rFonts w:cstheme="minorHAnsi"/>
                <w:b/>
                <w:bCs/>
                <w:color w:val="000000"/>
                <w:sz w:val="20"/>
                <w:szCs w:val="20"/>
              </w:rPr>
              <w:lastRenderedPageBreak/>
              <w:t>Β.</w:t>
            </w:r>
            <w:r w:rsidRPr="00332392">
              <w:rPr>
                <w:rFonts w:cstheme="minorHAnsi"/>
                <w:b/>
                <w:bCs/>
                <w:color w:val="000000"/>
                <w:sz w:val="20"/>
                <w:szCs w:val="20"/>
                <w:lang w:val="en-US"/>
              </w:rPr>
              <w:t>4</w:t>
            </w:r>
          </w:p>
        </w:tc>
        <w:tc>
          <w:tcPr>
            <w:tcW w:w="5669" w:type="dxa"/>
            <w:tcBorders>
              <w:top w:val="single" w:sz="4" w:space="0" w:color="auto"/>
              <w:left w:val="single" w:sz="4" w:space="0" w:color="auto"/>
              <w:bottom w:val="single" w:sz="4" w:space="0" w:color="auto"/>
              <w:right w:val="single" w:sz="4" w:space="0" w:color="auto"/>
            </w:tcBorders>
            <w:shd w:val="clear" w:color="auto" w:fill="D7E4BC"/>
            <w:tcMar>
              <w:top w:w="18" w:type="dxa"/>
              <w:left w:w="18" w:type="dxa"/>
              <w:bottom w:w="0" w:type="dxa"/>
              <w:right w:w="18" w:type="dxa"/>
            </w:tcMar>
            <w:vAlign w:val="center"/>
          </w:tcPr>
          <w:p w:rsidR="00DF11CC" w:rsidRPr="00332392" w:rsidRDefault="00DF11CC" w:rsidP="004C78F5">
            <w:pPr>
              <w:spacing w:before="0"/>
              <w:jc w:val="left"/>
              <w:rPr>
                <w:rFonts w:cstheme="minorHAnsi"/>
                <w:b/>
                <w:bCs/>
                <w:color w:val="000000"/>
                <w:sz w:val="20"/>
                <w:szCs w:val="20"/>
              </w:rPr>
            </w:pPr>
            <w:r w:rsidRPr="00332392">
              <w:rPr>
                <w:rFonts w:cstheme="minorHAnsi"/>
                <w:b/>
                <w:bCs/>
                <w:color w:val="000000"/>
                <w:sz w:val="20"/>
                <w:szCs w:val="20"/>
              </w:rPr>
              <w:t xml:space="preserve">Οθόνες με αναρτώμενα ηχεία </w:t>
            </w:r>
          </w:p>
        </w:tc>
        <w:tc>
          <w:tcPr>
            <w:tcW w:w="1304" w:type="dxa"/>
            <w:tcBorders>
              <w:top w:val="single" w:sz="4" w:space="0" w:color="auto"/>
              <w:left w:val="single" w:sz="4" w:space="0" w:color="auto"/>
              <w:bottom w:val="single" w:sz="4" w:space="0" w:color="auto"/>
              <w:right w:val="single" w:sz="4" w:space="0" w:color="auto"/>
            </w:tcBorders>
            <w:shd w:val="clear" w:color="auto" w:fill="D7E4BC"/>
            <w:tcMar>
              <w:top w:w="18" w:type="dxa"/>
              <w:left w:w="18" w:type="dxa"/>
              <w:bottom w:w="0" w:type="dxa"/>
              <w:right w:w="18" w:type="dxa"/>
            </w:tcMar>
            <w:vAlign w:val="center"/>
          </w:tcPr>
          <w:p w:rsidR="00DF11CC" w:rsidRPr="00332392" w:rsidRDefault="00DF11CC" w:rsidP="004C78F5">
            <w:pPr>
              <w:spacing w:before="0"/>
              <w:jc w:val="center"/>
              <w:rPr>
                <w:rFonts w:cstheme="minorHAnsi"/>
                <w:b/>
                <w:bCs/>
                <w:color w:val="000000"/>
                <w:sz w:val="20"/>
                <w:szCs w:val="20"/>
              </w:rPr>
            </w:pPr>
          </w:p>
        </w:tc>
        <w:tc>
          <w:tcPr>
            <w:tcW w:w="1304" w:type="dxa"/>
            <w:tcBorders>
              <w:top w:val="single" w:sz="4" w:space="0" w:color="auto"/>
              <w:left w:val="single" w:sz="4" w:space="0" w:color="auto"/>
              <w:bottom w:val="single" w:sz="4" w:space="0" w:color="auto"/>
              <w:right w:val="single" w:sz="4" w:space="0" w:color="auto"/>
            </w:tcBorders>
            <w:shd w:val="clear" w:color="auto" w:fill="D7E4BC"/>
          </w:tcPr>
          <w:p w:rsidR="00DF11CC" w:rsidRPr="00332392" w:rsidRDefault="00DF11CC" w:rsidP="004C78F5">
            <w:pPr>
              <w:spacing w:before="0"/>
              <w:jc w:val="center"/>
              <w:rPr>
                <w:rFonts w:cstheme="minorHAnsi"/>
                <w:b/>
                <w:bCs/>
                <w:color w:val="000000"/>
                <w:sz w:val="20"/>
                <w:szCs w:val="20"/>
              </w:rPr>
            </w:pPr>
          </w:p>
        </w:tc>
        <w:tc>
          <w:tcPr>
            <w:tcW w:w="1304" w:type="dxa"/>
            <w:tcBorders>
              <w:top w:val="single" w:sz="4" w:space="0" w:color="auto"/>
              <w:left w:val="single" w:sz="4" w:space="0" w:color="auto"/>
              <w:bottom w:val="single" w:sz="4" w:space="0" w:color="auto"/>
              <w:right w:val="single" w:sz="4" w:space="0" w:color="auto"/>
            </w:tcBorders>
            <w:shd w:val="clear" w:color="auto" w:fill="D7E4BC"/>
          </w:tcPr>
          <w:p w:rsidR="00DF11CC" w:rsidRPr="00332392" w:rsidRDefault="00DF11CC" w:rsidP="004C78F5">
            <w:pPr>
              <w:spacing w:before="0"/>
              <w:jc w:val="center"/>
              <w:rPr>
                <w:rFonts w:cstheme="minorHAnsi"/>
                <w:b/>
                <w:bCs/>
                <w:color w:val="000000"/>
                <w:sz w:val="20"/>
                <w:szCs w:val="20"/>
              </w:rPr>
            </w:pPr>
          </w:p>
        </w:tc>
      </w:tr>
      <w:tr w:rsidR="00DF11CC" w:rsidRPr="00332392" w:rsidTr="004C78F5">
        <w:trPr>
          <w:jc w:val="center"/>
        </w:trPr>
        <w:tc>
          <w:tcPr>
            <w:tcW w:w="566" w:type="dxa"/>
            <w:tcBorders>
              <w:top w:val="single" w:sz="4" w:space="0" w:color="auto"/>
              <w:left w:val="single" w:sz="4" w:space="0" w:color="auto"/>
              <w:bottom w:val="single" w:sz="4" w:space="0" w:color="auto"/>
              <w:right w:val="single" w:sz="4" w:space="0" w:color="auto"/>
            </w:tcBorders>
            <w:shd w:val="clear" w:color="99CCFF" w:fill="99CCFF"/>
            <w:tcMar>
              <w:top w:w="18" w:type="dxa"/>
              <w:left w:w="18" w:type="dxa"/>
              <w:bottom w:w="0" w:type="dxa"/>
              <w:right w:w="18" w:type="dxa"/>
            </w:tcMar>
            <w:vAlign w:val="center"/>
            <w:hideMark/>
          </w:tcPr>
          <w:p w:rsidR="00DF11CC" w:rsidRPr="00332392" w:rsidRDefault="00DF11CC" w:rsidP="004C78F5">
            <w:pPr>
              <w:spacing w:before="0"/>
              <w:jc w:val="center"/>
              <w:rPr>
                <w:rFonts w:cstheme="minorHAnsi"/>
                <w:b/>
                <w:bCs/>
                <w:color w:val="000000"/>
                <w:sz w:val="20"/>
                <w:szCs w:val="20"/>
              </w:rPr>
            </w:pPr>
            <w:r w:rsidRPr="00332392">
              <w:rPr>
                <w:rFonts w:cstheme="minorHAnsi"/>
                <w:b/>
                <w:bCs/>
                <w:color w:val="000000"/>
                <w:sz w:val="20"/>
                <w:szCs w:val="20"/>
              </w:rPr>
              <w:t>α/α</w:t>
            </w:r>
          </w:p>
        </w:tc>
        <w:tc>
          <w:tcPr>
            <w:tcW w:w="5669" w:type="dxa"/>
            <w:tcBorders>
              <w:top w:val="single" w:sz="4" w:space="0" w:color="auto"/>
              <w:left w:val="single" w:sz="4" w:space="0" w:color="auto"/>
              <w:bottom w:val="single" w:sz="4" w:space="0" w:color="auto"/>
              <w:right w:val="single" w:sz="4" w:space="0" w:color="auto"/>
            </w:tcBorders>
            <w:shd w:val="clear" w:color="99CCFF" w:fill="99CCFF"/>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color w:val="000000"/>
                <w:sz w:val="20"/>
                <w:szCs w:val="20"/>
              </w:rPr>
            </w:pPr>
            <w:r w:rsidRPr="00332392">
              <w:rPr>
                <w:rFonts w:cstheme="minorHAnsi"/>
                <w:b/>
                <w:bCs/>
                <w:color w:val="000000"/>
                <w:sz w:val="20"/>
                <w:szCs w:val="20"/>
              </w:rPr>
              <w:t>Τεχνικά χαρακτηριστικά</w:t>
            </w:r>
          </w:p>
        </w:tc>
        <w:tc>
          <w:tcPr>
            <w:tcW w:w="1304" w:type="dxa"/>
            <w:tcBorders>
              <w:top w:val="single" w:sz="4" w:space="0" w:color="auto"/>
              <w:left w:val="single" w:sz="4" w:space="0" w:color="auto"/>
              <w:bottom w:val="single" w:sz="4" w:space="0" w:color="auto"/>
              <w:right w:val="single" w:sz="4" w:space="0" w:color="auto"/>
            </w:tcBorders>
            <w:shd w:val="clear" w:color="99CCFF" w:fill="99CCFF"/>
            <w:tcMar>
              <w:top w:w="18" w:type="dxa"/>
              <w:left w:w="18" w:type="dxa"/>
              <w:bottom w:w="0" w:type="dxa"/>
              <w:right w:w="18" w:type="dxa"/>
            </w:tcMar>
            <w:vAlign w:val="center"/>
            <w:hideMark/>
          </w:tcPr>
          <w:p w:rsidR="00DF11CC" w:rsidRPr="00332392" w:rsidRDefault="00DF11CC" w:rsidP="004C78F5">
            <w:pPr>
              <w:spacing w:before="0"/>
              <w:jc w:val="center"/>
              <w:rPr>
                <w:rFonts w:cstheme="minorHAnsi"/>
                <w:b/>
                <w:bCs/>
                <w:color w:val="000000"/>
                <w:sz w:val="20"/>
                <w:szCs w:val="20"/>
              </w:rPr>
            </w:pPr>
            <w:r w:rsidRPr="00332392">
              <w:rPr>
                <w:rFonts w:cstheme="minorHAnsi"/>
                <w:b/>
                <w:bCs/>
                <w:color w:val="000000"/>
                <w:sz w:val="20"/>
                <w:szCs w:val="20"/>
              </w:rPr>
              <w:t>Υποχρεωτική απαίτηση</w:t>
            </w:r>
          </w:p>
        </w:tc>
        <w:tc>
          <w:tcPr>
            <w:tcW w:w="1304" w:type="dxa"/>
            <w:tcBorders>
              <w:top w:val="single" w:sz="4" w:space="0" w:color="auto"/>
              <w:left w:val="single" w:sz="4" w:space="0" w:color="auto"/>
              <w:bottom w:val="single" w:sz="4" w:space="0" w:color="auto"/>
              <w:right w:val="single" w:sz="4" w:space="0" w:color="auto"/>
            </w:tcBorders>
            <w:shd w:val="clear" w:color="99CCFF" w:fill="99CCFF"/>
            <w:vAlign w:val="center"/>
          </w:tcPr>
          <w:p w:rsidR="00DF11CC" w:rsidRPr="00332392" w:rsidRDefault="00DF11CC" w:rsidP="004C78F5">
            <w:pPr>
              <w:spacing w:before="0"/>
              <w:jc w:val="center"/>
              <w:rPr>
                <w:rFonts w:cstheme="minorHAnsi"/>
                <w:b/>
                <w:bCs/>
                <w:color w:val="000000"/>
                <w:sz w:val="20"/>
                <w:szCs w:val="20"/>
              </w:rPr>
            </w:pPr>
            <w:r>
              <w:rPr>
                <w:rFonts w:cstheme="minorHAnsi"/>
                <w:b/>
                <w:bCs/>
                <w:color w:val="000000"/>
                <w:sz w:val="20"/>
                <w:szCs w:val="20"/>
              </w:rPr>
              <w:t>Απάντηση Προμηθευτή</w:t>
            </w:r>
          </w:p>
        </w:tc>
        <w:tc>
          <w:tcPr>
            <w:tcW w:w="1304" w:type="dxa"/>
            <w:tcBorders>
              <w:top w:val="single" w:sz="4" w:space="0" w:color="auto"/>
              <w:left w:val="single" w:sz="4" w:space="0" w:color="auto"/>
              <w:bottom w:val="single" w:sz="4" w:space="0" w:color="auto"/>
              <w:right w:val="single" w:sz="4" w:space="0" w:color="auto"/>
            </w:tcBorders>
            <w:shd w:val="clear" w:color="99CCFF" w:fill="99CCFF"/>
            <w:vAlign w:val="center"/>
          </w:tcPr>
          <w:p w:rsidR="00DF11CC" w:rsidRPr="00332392" w:rsidRDefault="00DF11CC" w:rsidP="004C78F5">
            <w:pPr>
              <w:spacing w:before="0"/>
              <w:jc w:val="center"/>
              <w:rPr>
                <w:rFonts w:cstheme="minorHAnsi"/>
                <w:b/>
                <w:bCs/>
                <w:color w:val="000000"/>
                <w:sz w:val="20"/>
                <w:szCs w:val="20"/>
              </w:rPr>
            </w:pPr>
            <w:r>
              <w:rPr>
                <w:rFonts w:cstheme="minorHAnsi"/>
                <w:b/>
                <w:bCs/>
                <w:color w:val="000000"/>
                <w:sz w:val="20"/>
                <w:szCs w:val="20"/>
              </w:rPr>
              <w:t>Παραπομπή</w:t>
            </w:r>
          </w:p>
        </w:tc>
      </w:tr>
      <w:tr w:rsidR="00DF11CC" w:rsidRPr="00332392" w:rsidTr="004C78F5">
        <w:trPr>
          <w:jc w:val="center"/>
        </w:trPr>
        <w:tc>
          <w:tcPr>
            <w:tcW w:w="566" w:type="dxa"/>
            <w:tcBorders>
              <w:top w:val="single" w:sz="4" w:space="0" w:color="auto"/>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p>
        </w:tc>
        <w:tc>
          <w:tcPr>
            <w:tcW w:w="5669" w:type="dxa"/>
            <w:tcBorders>
              <w:top w:val="single" w:sz="4" w:space="0" w:color="auto"/>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ind w:right="102"/>
              <w:jc w:val="left"/>
              <w:rPr>
                <w:rFonts w:cstheme="minorHAnsi"/>
                <w:color w:val="000000"/>
                <w:sz w:val="20"/>
                <w:szCs w:val="20"/>
              </w:rPr>
            </w:pPr>
            <w:r w:rsidRPr="00332392">
              <w:rPr>
                <w:rFonts w:cstheme="minorHAnsi"/>
                <w:b/>
                <w:bCs/>
                <w:color w:val="000000"/>
                <w:sz w:val="20"/>
                <w:szCs w:val="20"/>
              </w:rPr>
              <w:t xml:space="preserve">Οθόνη με αναρτώμενα ηχεία </w:t>
            </w:r>
          </w:p>
        </w:tc>
        <w:tc>
          <w:tcPr>
            <w:tcW w:w="1304" w:type="dxa"/>
            <w:tcBorders>
              <w:top w:val="single" w:sz="4" w:space="0" w:color="auto"/>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p>
        </w:tc>
        <w:tc>
          <w:tcPr>
            <w:tcW w:w="1304" w:type="dxa"/>
            <w:tcBorders>
              <w:top w:val="single" w:sz="4" w:space="0" w:color="auto"/>
              <w:left w:val="nil"/>
              <w:bottom w:val="single" w:sz="4" w:space="0" w:color="000000"/>
              <w:right w:val="single" w:sz="4" w:space="0" w:color="000000"/>
            </w:tcBorders>
          </w:tcPr>
          <w:p w:rsidR="00DF11CC" w:rsidRPr="00332392" w:rsidRDefault="00DF11CC" w:rsidP="004C78F5">
            <w:pPr>
              <w:spacing w:before="0"/>
              <w:jc w:val="center"/>
              <w:rPr>
                <w:rFonts w:cstheme="minorHAnsi"/>
                <w:sz w:val="20"/>
                <w:szCs w:val="20"/>
              </w:rPr>
            </w:pPr>
          </w:p>
        </w:tc>
        <w:tc>
          <w:tcPr>
            <w:tcW w:w="1304" w:type="dxa"/>
            <w:tcBorders>
              <w:top w:val="single" w:sz="4" w:space="0" w:color="auto"/>
              <w:left w:val="nil"/>
              <w:bottom w:val="single" w:sz="4" w:space="0" w:color="000000"/>
              <w:right w:val="single" w:sz="4" w:space="0" w:color="000000"/>
            </w:tcBorders>
          </w:tcPr>
          <w:p w:rsidR="00DF11CC" w:rsidRPr="00332392" w:rsidRDefault="00DF11CC" w:rsidP="004C78F5">
            <w:pPr>
              <w:spacing w:before="0"/>
              <w:jc w:val="center"/>
              <w:rPr>
                <w:rFonts w:cstheme="minorHAnsi"/>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rPr>
            </w:pPr>
            <w:r w:rsidRPr="00332392">
              <w:rPr>
                <w:rFonts w:cstheme="minorHAnsi"/>
                <w:sz w:val="20"/>
                <w:szCs w:val="20"/>
              </w:rPr>
              <w:t>1</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Να αναφερθεί εταιρεία κατασκευής, σειρά και μοντέλο</w:t>
            </w:r>
          </w:p>
        </w:tc>
        <w:tc>
          <w:tcPr>
            <w:tcW w:w="130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rPr>
            </w:pPr>
            <w:r w:rsidRPr="00332392">
              <w:rPr>
                <w:rFonts w:cstheme="minorHAnsi"/>
                <w:b/>
                <w:sz w:val="20"/>
                <w:szCs w:val="20"/>
                <w:lang w:val="en-US"/>
              </w:rPr>
              <w:t>NAI</w:t>
            </w: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rPr>
            </w:pPr>
            <w:r w:rsidRPr="00332392">
              <w:rPr>
                <w:rFonts w:cstheme="minorHAnsi"/>
                <w:sz w:val="20"/>
                <w:szCs w:val="20"/>
              </w:rPr>
              <w:t>2</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Αριθμός προσφερόμενων οθονών</w:t>
            </w:r>
          </w:p>
        </w:tc>
        <w:tc>
          <w:tcPr>
            <w:tcW w:w="130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lang w:val="en-US"/>
              </w:rPr>
              <w:t>5</w:t>
            </w:r>
            <w:r w:rsidRPr="00332392">
              <w:rPr>
                <w:rFonts w:cstheme="minorHAnsi"/>
                <w:b/>
                <w:sz w:val="20"/>
                <w:szCs w:val="20"/>
              </w:rPr>
              <w:t>3</w:t>
            </w: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3</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Τα ηχεία και η οθόνη να είναι του ιδίου κατασκευαστή.</w:t>
            </w:r>
          </w:p>
        </w:tc>
        <w:tc>
          <w:tcPr>
            <w:tcW w:w="130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lang w:val="en-US"/>
              </w:rPr>
              <w:t>NAI</w:t>
            </w: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4</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color w:val="000000"/>
                <w:sz w:val="20"/>
                <w:szCs w:val="20"/>
              </w:rPr>
            </w:pPr>
            <w:r w:rsidRPr="00332392">
              <w:rPr>
                <w:rFonts w:cstheme="minorHAnsi"/>
                <w:sz w:val="20"/>
                <w:szCs w:val="20"/>
              </w:rPr>
              <w:t>Έγχρωμη οθόνη</w:t>
            </w:r>
            <w:r w:rsidRPr="00332392">
              <w:rPr>
                <w:rFonts w:cstheme="minorHAnsi"/>
                <w:color w:val="000000"/>
                <w:sz w:val="20"/>
                <w:szCs w:val="20"/>
              </w:rPr>
              <w:t xml:space="preserve"> γραφικών του ίδιου κατασκευαστή με τον Η/Υ, επίπεδη, TFT, IPS </w:t>
            </w:r>
            <w:proofErr w:type="spellStart"/>
            <w:r w:rsidRPr="00332392">
              <w:rPr>
                <w:rFonts w:cstheme="minorHAnsi"/>
                <w:color w:val="000000"/>
                <w:sz w:val="20"/>
                <w:szCs w:val="20"/>
              </w:rPr>
              <w:t>Panel</w:t>
            </w:r>
            <w:proofErr w:type="spellEnd"/>
            <w:r w:rsidRPr="00332392">
              <w:rPr>
                <w:rFonts w:cstheme="minorHAnsi"/>
                <w:color w:val="000000"/>
                <w:sz w:val="20"/>
                <w:szCs w:val="20"/>
              </w:rPr>
              <w:t xml:space="preserve"> με πλευρικό φωτισμό </w:t>
            </w:r>
            <w:r w:rsidRPr="00332392">
              <w:rPr>
                <w:rFonts w:cstheme="minorHAnsi"/>
                <w:color w:val="000000"/>
                <w:sz w:val="20"/>
                <w:szCs w:val="20"/>
                <w:lang w:val="en-US"/>
              </w:rPr>
              <w:t>LED</w:t>
            </w:r>
          </w:p>
        </w:tc>
        <w:tc>
          <w:tcPr>
            <w:tcW w:w="130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rPr>
              <w:t>&gt;= 2</w:t>
            </w:r>
            <w:r w:rsidRPr="00332392">
              <w:rPr>
                <w:rFonts w:cstheme="minorHAnsi"/>
                <w:b/>
                <w:sz w:val="20"/>
                <w:szCs w:val="20"/>
                <w:lang w:val="en-US"/>
              </w:rPr>
              <w:t>4</w:t>
            </w:r>
            <w:r w:rsidRPr="00332392">
              <w:rPr>
                <w:rFonts w:cstheme="minorHAnsi"/>
                <w:b/>
                <w:sz w:val="20"/>
                <w:szCs w:val="20"/>
              </w:rPr>
              <w:t>’’</w:t>
            </w: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5</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color w:val="000000"/>
                <w:sz w:val="20"/>
                <w:szCs w:val="20"/>
              </w:rPr>
            </w:pPr>
            <w:proofErr w:type="spellStart"/>
            <w:r w:rsidRPr="00332392">
              <w:rPr>
                <w:rFonts w:cstheme="minorHAnsi"/>
                <w:color w:val="000000"/>
                <w:sz w:val="20"/>
                <w:szCs w:val="20"/>
                <w:lang w:val="en-US"/>
              </w:rPr>
              <w:t>Αν</w:t>
            </w:r>
            <w:r w:rsidRPr="00332392">
              <w:rPr>
                <w:rFonts w:cstheme="minorHAnsi"/>
                <w:color w:val="000000"/>
                <w:sz w:val="20"/>
                <w:szCs w:val="20"/>
              </w:rPr>
              <w:t>άλυση</w:t>
            </w:r>
            <w:proofErr w:type="spellEnd"/>
            <w:r w:rsidRPr="00332392">
              <w:rPr>
                <w:rFonts w:cstheme="minorHAnsi"/>
                <w:color w:val="000000"/>
                <w:sz w:val="20"/>
                <w:szCs w:val="20"/>
              </w:rPr>
              <w:t xml:space="preserve"> 1920 </w:t>
            </w:r>
            <w:r w:rsidRPr="00332392">
              <w:rPr>
                <w:rFonts w:cstheme="minorHAnsi"/>
                <w:color w:val="000000"/>
                <w:sz w:val="20"/>
                <w:szCs w:val="20"/>
                <w:lang w:val="en-US"/>
              </w:rPr>
              <w:t>x</w:t>
            </w:r>
            <w:r w:rsidRPr="00332392">
              <w:rPr>
                <w:rFonts w:cstheme="minorHAnsi"/>
                <w:color w:val="000000"/>
                <w:sz w:val="20"/>
                <w:szCs w:val="20"/>
              </w:rPr>
              <w:t xml:space="preserve"> 1200 60Hz</w:t>
            </w:r>
          </w:p>
        </w:tc>
        <w:tc>
          <w:tcPr>
            <w:tcW w:w="130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lang w:val="en-US"/>
              </w:rPr>
              <w:t>NAI</w:t>
            </w: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6</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color w:val="000000"/>
                <w:sz w:val="20"/>
                <w:szCs w:val="20"/>
              </w:rPr>
            </w:pPr>
            <w:r w:rsidRPr="00332392">
              <w:rPr>
                <w:rFonts w:cstheme="minorHAnsi"/>
                <w:color w:val="000000"/>
                <w:sz w:val="20"/>
                <w:szCs w:val="20"/>
              </w:rPr>
              <w:t>Γωνίες θέασης τουλάχιστον 178</w:t>
            </w:r>
            <w:r w:rsidRPr="00332392">
              <w:rPr>
                <w:rFonts w:cstheme="minorHAnsi"/>
                <w:color w:val="000000"/>
                <w:sz w:val="20"/>
                <w:szCs w:val="20"/>
                <w:vertAlign w:val="superscript"/>
              </w:rPr>
              <w:t>ο</w:t>
            </w:r>
            <w:r w:rsidRPr="00332392">
              <w:rPr>
                <w:rFonts w:cstheme="minorHAnsi"/>
                <w:color w:val="000000"/>
                <w:sz w:val="20"/>
                <w:szCs w:val="20"/>
              </w:rPr>
              <w:t xml:space="preserve"> / 178</w:t>
            </w:r>
            <w:r w:rsidRPr="00332392">
              <w:rPr>
                <w:rFonts w:cstheme="minorHAnsi"/>
                <w:color w:val="000000"/>
                <w:sz w:val="20"/>
                <w:szCs w:val="20"/>
                <w:vertAlign w:val="superscript"/>
              </w:rPr>
              <w:t>ο</w:t>
            </w:r>
            <w:r w:rsidRPr="00332392">
              <w:rPr>
                <w:rFonts w:cstheme="minorHAnsi"/>
                <w:color w:val="000000"/>
                <w:sz w:val="20"/>
                <w:szCs w:val="20"/>
              </w:rPr>
              <w:t xml:space="preserve"> </w:t>
            </w:r>
          </w:p>
        </w:tc>
        <w:tc>
          <w:tcPr>
            <w:tcW w:w="130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lang w:val="en-US"/>
              </w:rPr>
              <w:t>NAI</w:t>
            </w: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7</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color w:val="000000"/>
                <w:sz w:val="20"/>
                <w:szCs w:val="20"/>
              </w:rPr>
            </w:pPr>
            <w:r w:rsidRPr="00332392">
              <w:rPr>
                <w:rFonts w:cstheme="minorHAnsi"/>
                <w:color w:val="000000"/>
                <w:sz w:val="20"/>
                <w:szCs w:val="20"/>
              </w:rPr>
              <w:t>Χρόνος απόκρισης</w:t>
            </w:r>
            <w:r w:rsidRPr="00332392">
              <w:rPr>
                <w:rFonts w:cstheme="minorHAnsi"/>
                <w:color w:val="000000"/>
                <w:sz w:val="20"/>
                <w:szCs w:val="20"/>
                <w:lang w:val="en-US"/>
              </w:rPr>
              <w:t xml:space="preserve"> </w:t>
            </w:r>
          </w:p>
        </w:tc>
        <w:tc>
          <w:tcPr>
            <w:tcW w:w="130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lang w:val="en-US"/>
              </w:rPr>
              <w:t>&lt;</w:t>
            </w:r>
            <w:r w:rsidRPr="00332392">
              <w:rPr>
                <w:rFonts w:cstheme="minorHAnsi"/>
                <w:b/>
                <w:sz w:val="20"/>
                <w:szCs w:val="20"/>
              </w:rPr>
              <w:t>= 8</w:t>
            </w:r>
            <w:proofErr w:type="spellStart"/>
            <w:r w:rsidRPr="00332392">
              <w:rPr>
                <w:rFonts w:cstheme="minorHAnsi"/>
                <w:b/>
                <w:sz w:val="20"/>
                <w:szCs w:val="20"/>
                <w:lang w:val="en-US"/>
              </w:rPr>
              <w:t>ms</w:t>
            </w:r>
            <w:proofErr w:type="spellEnd"/>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8</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color w:val="000000"/>
                <w:sz w:val="20"/>
                <w:szCs w:val="20"/>
              </w:rPr>
              <w:t>Φωτεινότητα</w:t>
            </w:r>
          </w:p>
        </w:tc>
        <w:tc>
          <w:tcPr>
            <w:tcW w:w="130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rPr>
              <w:t xml:space="preserve">&gt;= </w:t>
            </w:r>
            <w:r w:rsidRPr="00332392">
              <w:rPr>
                <w:rFonts w:cstheme="minorHAnsi"/>
                <w:b/>
                <w:sz w:val="20"/>
                <w:szCs w:val="20"/>
                <w:lang w:val="en-US"/>
              </w:rPr>
              <w:t>300cd/m2</w:t>
            </w: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9</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Είσοδος Σήματος: </w:t>
            </w:r>
            <w:r w:rsidRPr="00332392">
              <w:rPr>
                <w:rFonts w:cstheme="minorHAnsi"/>
                <w:sz w:val="20"/>
                <w:szCs w:val="20"/>
                <w:lang w:val="en-US"/>
              </w:rPr>
              <w:t>HDMI</w:t>
            </w:r>
            <w:r w:rsidRPr="00332392">
              <w:rPr>
                <w:rFonts w:cstheme="minorHAnsi"/>
                <w:sz w:val="20"/>
                <w:szCs w:val="20"/>
              </w:rPr>
              <w:t xml:space="preserve"> 1.4</w:t>
            </w:r>
          </w:p>
        </w:tc>
        <w:tc>
          <w:tcPr>
            <w:tcW w:w="130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rPr>
              <w:t>&gt;= 1</w:t>
            </w: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10</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 xml:space="preserve">Είσοδος Σήματος: </w:t>
            </w:r>
            <w:r w:rsidRPr="00332392">
              <w:rPr>
                <w:rFonts w:cstheme="minorHAnsi"/>
                <w:sz w:val="20"/>
                <w:szCs w:val="20"/>
                <w:lang w:val="en-US"/>
              </w:rPr>
              <w:t>DP</w:t>
            </w:r>
            <w:r w:rsidRPr="00332392">
              <w:rPr>
                <w:rFonts w:cstheme="minorHAnsi"/>
                <w:sz w:val="20"/>
                <w:szCs w:val="20"/>
              </w:rPr>
              <w:t xml:space="preserve"> 1.2</w:t>
            </w:r>
          </w:p>
        </w:tc>
        <w:tc>
          <w:tcPr>
            <w:tcW w:w="130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lang w:val="en-US"/>
              </w:rPr>
            </w:pPr>
            <w:r w:rsidRPr="00332392">
              <w:rPr>
                <w:rFonts w:cstheme="minorHAnsi"/>
                <w:b/>
                <w:sz w:val="20"/>
                <w:szCs w:val="20"/>
              </w:rPr>
              <w:t>&gt;= 1</w:t>
            </w: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11</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lang w:val="en-US"/>
              </w:rPr>
            </w:pPr>
            <w:r w:rsidRPr="00332392">
              <w:rPr>
                <w:rFonts w:cstheme="minorHAnsi"/>
                <w:sz w:val="20"/>
                <w:szCs w:val="20"/>
              </w:rPr>
              <w:t xml:space="preserve">Είσοδος Σήματος: </w:t>
            </w:r>
            <w:r w:rsidRPr="00332392">
              <w:rPr>
                <w:rFonts w:cstheme="minorHAnsi"/>
                <w:sz w:val="20"/>
                <w:szCs w:val="20"/>
                <w:lang w:val="en-US"/>
              </w:rPr>
              <w:t>VGA DVI</w:t>
            </w:r>
          </w:p>
        </w:tc>
        <w:tc>
          <w:tcPr>
            <w:tcW w:w="130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Να αναφερθεί</w:t>
            </w: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12</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USB 3.0 για αποστολή δεδομένων</w:t>
            </w:r>
          </w:p>
        </w:tc>
        <w:tc>
          <w:tcPr>
            <w:tcW w:w="130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rPr>
              <w:t>&gt;= 1</w:t>
            </w: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13</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left"/>
              <w:rPr>
                <w:rFonts w:cstheme="minorHAnsi"/>
                <w:sz w:val="20"/>
                <w:szCs w:val="20"/>
              </w:rPr>
            </w:pPr>
            <w:r w:rsidRPr="00332392">
              <w:rPr>
                <w:rFonts w:cstheme="minorHAnsi"/>
                <w:sz w:val="20"/>
                <w:szCs w:val="20"/>
              </w:rPr>
              <w:t>USB 3.0 υποδοχή στο πλάι</w:t>
            </w:r>
          </w:p>
        </w:tc>
        <w:tc>
          <w:tcPr>
            <w:tcW w:w="130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F11CC" w:rsidRPr="00332392" w:rsidRDefault="00DF11CC" w:rsidP="004C78F5">
            <w:pPr>
              <w:spacing w:before="0"/>
              <w:jc w:val="center"/>
              <w:rPr>
                <w:rFonts w:cstheme="minorHAnsi"/>
                <w:b/>
                <w:sz w:val="20"/>
                <w:szCs w:val="20"/>
              </w:rPr>
            </w:pPr>
            <w:r w:rsidRPr="00332392">
              <w:rPr>
                <w:rFonts w:cstheme="minorHAnsi"/>
                <w:b/>
                <w:sz w:val="20"/>
                <w:szCs w:val="20"/>
              </w:rPr>
              <w:t>&gt;= 2</w:t>
            </w: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14</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lang w:val="en-US"/>
              </w:rPr>
            </w:pPr>
            <w:r w:rsidRPr="00332392">
              <w:rPr>
                <w:rFonts w:cstheme="minorHAnsi"/>
                <w:sz w:val="20"/>
                <w:szCs w:val="20"/>
              </w:rPr>
              <w:t>USB 2.0 υποδοχή πίσω</w:t>
            </w:r>
          </w:p>
        </w:tc>
        <w:tc>
          <w:tcPr>
            <w:tcW w:w="130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rPr>
              <w:t>&gt;= 2</w:t>
            </w: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16</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b/>
                <w:bCs/>
                <w:color w:val="000000"/>
                <w:sz w:val="20"/>
                <w:szCs w:val="20"/>
              </w:rPr>
            </w:pPr>
            <w:r w:rsidRPr="00332392">
              <w:rPr>
                <w:rFonts w:cstheme="minorHAnsi"/>
                <w:sz w:val="20"/>
                <w:szCs w:val="20"/>
              </w:rPr>
              <w:t>Αναρτώμενα ηχεία κάτω από την οθόνη (</w:t>
            </w:r>
            <w:r w:rsidRPr="00332392">
              <w:rPr>
                <w:rFonts w:cstheme="minorHAnsi"/>
                <w:sz w:val="20"/>
                <w:szCs w:val="20"/>
                <w:lang w:val="en-US"/>
              </w:rPr>
              <w:t>sound</w:t>
            </w:r>
            <w:r w:rsidRPr="00332392">
              <w:rPr>
                <w:rFonts w:cstheme="minorHAnsi"/>
                <w:sz w:val="20"/>
                <w:szCs w:val="20"/>
              </w:rPr>
              <w:t>-</w:t>
            </w:r>
            <w:r w:rsidRPr="00332392">
              <w:rPr>
                <w:rFonts w:cstheme="minorHAnsi"/>
                <w:sz w:val="20"/>
                <w:szCs w:val="20"/>
                <w:lang w:val="en-US"/>
              </w:rPr>
              <w:t>bar</w:t>
            </w:r>
            <w:r w:rsidRPr="00332392">
              <w:rPr>
                <w:rFonts w:cstheme="minorHAnsi"/>
                <w:sz w:val="20"/>
                <w:szCs w:val="20"/>
              </w:rPr>
              <w:t>)</w:t>
            </w:r>
          </w:p>
        </w:tc>
        <w:tc>
          <w:tcPr>
            <w:tcW w:w="130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b/>
                <w:sz w:val="20"/>
                <w:szCs w:val="20"/>
              </w:rPr>
            </w:pPr>
            <w:r w:rsidRPr="00332392">
              <w:rPr>
                <w:rFonts w:cstheme="minorHAnsi"/>
                <w:b/>
                <w:sz w:val="20"/>
                <w:szCs w:val="20"/>
                <w:lang w:val="en-US"/>
              </w:rPr>
              <w:t>NAI</w:t>
            </w: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 </w:t>
            </w:r>
          </w:p>
        </w:tc>
        <w:tc>
          <w:tcPr>
            <w:tcW w:w="5669"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b/>
                <w:bCs/>
                <w:color w:val="000000"/>
                <w:sz w:val="20"/>
                <w:szCs w:val="20"/>
              </w:rPr>
              <w:t>Άλλα χαρακτηριστικά</w:t>
            </w:r>
          </w:p>
        </w:tc>
        <w:tc>
          <w:tcPr>
            <w:tcW w:w="130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sz w:val="20"/>
                <w:szCs w:val="20"/>
              </w:rPr>
            </w:pP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18</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Να είναι σύγχρονης τεχνολογίας με ανακοίνωση τους τελευταίους 12 μήνες από την ημερομηνία υποβολής των προσφορών</w:t>
            </w:r>
          </w:p>
        </w:tc>
        <w:tc>
          <w:tcPr>
            <w:tcW w:w="130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b/>
                <w:sz w:val="20"/>
                <w:szCs w:val="20"/>
                <w:lang w:val="en-US"/>
              </w:rPr>
              <w:t>NAI</w:t>
            </w: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19</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Να αναφερθούν τα πιστοποιητικά ποιότητας ISO 9001: 2015 ή νεότερο/ισοδύναμο της κατασκευάστριας εταιρείας σε πεδίο σχετικό με την κατασκευή του ζητούμενου είδους</w:t>
            </w:r>
          </w:p>
        </w:tc>
        <w:tc>
          <w:tcPr>
            <w:tcW w:w="130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b/>
                <w:sz w:val="20"/>
                <w:szCs w:val="20"/>
              </w:rPr>
              <w:t>Ναι, να αναφερθούν</w:t>
            </w: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20</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lang w:val="en-US"/>
              </w:rPr>
            </w:pPr>
            <w:r w:rsidRPr="00332392">
              <w:rPr>
                <w:rFonts w:cstheme="minorHAnsi"/>
                <w:sz w:val="20"/>
                <w:szCs w:val="20"/>
              </w:rPr>
              <w:t>Πιστοποίηση</w:t>
            </w:r>
            <w:r w:rsidRPr="00332392">
              <w:rPr>
                <w:rFonts w:cstheme="minorHAnsi"/>
                <w:sz w:val="20"/>
                <w:szCs w:val="20"/>
                <w:lang w:val="en-US"/>
              </w:rPr>
              <w:t xml:space="preserve"> </w:t>
            </w:r>
            <w:r w:rsidRPr="00332392">
              <w:rPr>
                <w:rFonts w:cstheme="minorHAnsi"/>
                <w:sz w:val="20"/>
                <w:szCs w:val="20"/>
              </w:rPr>
              <w:t>οθόνης</w:t>
            </w:r>
            <w:r w:rsidRPr="00332392">
              <w:rPr>
                <w:rFonts w:cstheme="minorHAnsi"/>
                <w:sz w:val="20"/>
                <w:szCs w:val="20"/>
                <w:lang w:val="en-US"/>
              </w:rPr>
              <w:t xml:space="preserve"> ENERGY STAR</w:t>
            </w:r>
          </w:p>
          <w:p w:rsidR="00DF11CC" w:rsidRPr="00332392" w:rsidRDefault="00DF11CC" w:rsidP="004C78F5">
            <w:pPr>
              <w:spacing w:before="0"/>
              <w:jc w:val="left"/>
              <w:rPr>
                <w:rFonts w:cstheme="minorHAnsi"/>
                <w:sz w:val="20"/>
                <w:szCs w:val="20"/>
                <w:lang w:val="en-US"/>
              </w:rPr>
            </w:pPr>
            <w:r w:rsidRPr="00332392">
              <w:rPr>
                <w:rFonts w:cstheme="minorHAnsi"/>
                <w:sz w:val="20"/>
                <w:szCs w:val="20"/>
              </w:rPr>
              <w:t>Πιστοποίηση</w:t>
            </w:r>
            <w:r w:rsidRPr="00332392">
              <w:rPr>
                <w:rFonts w:cstheme="minorHAnsi"/>
                <w:sz w:val="20"/>
                <w:szCs w:val="20"/>
                <w:lang w:val="en-US"/>
              </w:rPr>
              <w:t xml:space="preserve"> EPEAT Gold </w:t>
            </w:r>
            <w:r w:rsidRPr="00332392">
              <w:rPr>
                <w:rFonts w:cstheme="minorHAnsi"/>
                <w:sz w:val="20"/>
                <w:szCs w:val="20"/>
              </w:rPr>
              <w:t>στις</w:t>
            </w:r>
            <w:r w:rsidRPr="00332392">
              <w:rPr>
                <w:rFonts w:cstheme="minorHAnsi"/>
                <w:sz w:val="20"/>
                <w:szCs w:val="20"/>
                <w:lang w:val="en-US"/>
              </w:rPr>
              <w:t xml:space="preserve"> </w:t>
            </w:r>
            <w:r w:rsidRPr="00332392">
              <w:rPr>
                <w:rFonts w:cstheme="minorHAnsi"/>
                <w:sz w:val="20"/>
                <w:szCs w:val="20"/>
              </w:rPr>
              <w:t>Η</w:t>
            </w:r>
            <w:r w:rsidRPr="00332392">
              <w:rPr>
                <w:rFonts w:cstheme="minorHAnsi"/>
                <w:sz w:val="20"/>
                <w:szCs w:val="20"/>
                <w:lang w:val="en-US"/>
              </w:rPr>
              <w:t>.</w:t>
            </w:r>
            <w:r w:rsidRPr="00332392">
              <w:rPr>
                <w:rFonts w:cstheme="minorHAnsi"/>
                <w:sz w:val="20"/>
                <w:szCs w:val="20"/>
              </w:rPr>
              <w:t>Π</w:t>
            </w:r>
            <w:r w:rsidRPr="00332392">
              <w:rPr>
                <w:rFonts w:cstheme="minorHAnsi"/>
                <w:sz w:val="20"/>
                <w:szCs w:val="20"/>
                <w:lang w:val="en-US"/>
              </w:rPr>
              <w:t>.</w:t>
            </w:r>
            <w:r w:rsidRPr="00332392">
              <w:rPr>
                <w:rFonts w:cstheme="minorHAnsi"/>
                <w:sz w:val="20"/>
                <w:szCs w:val="20"/>
              </w:rPr>
              <w:t>Α</w:t>
            </w:r>
            <w:r w:rsidRPr="00332392">
              <w:rPr>
                <w:rFonts w:cstheme="minorHAnsi"/>
                <w:sz w:val="20"/>
                <w:szCs w:val="20"/>
                <w:lang w:val="en-US"/>
              </w:rPr>
              <w:t xml:space="preserve">. </w:t>
            </w:r>
          </w:p>
          <w:p w:rsidR="00DF11CC" w:rsidRPr="00332392" w:rsidRDefault="00DF11CC" w:rsidP="004C78F5">
            <w:pPr>
              <w:spacing w:before="0"/>
              <w:jc w:val="left"/>
              <w:rPr>
                <w:rFonts w:cstheme="minorHAnsi"/>
                <w:sz w:val="20"/>
                <w:szCs w:val="20"/>
              </w:rPr>
            </w:pPr>
            <w:r w:rsidRPr="00332392">
              <w:rPr>
                <w:rFonts w:cstheme="minorHAnsi"/>
                <w:sz w:val="20"/>
                <w:szCs w:val="20"/>
              </w:rPr>
              <w:t xml:space="preserve">Πιστοποίηση Συμμόρφωση με </w:t>
            </w:r>
            <w:proofErr w:type="spellStart"/>
            <w:r w:rsidRPr="00332392">
              <w:rPr>
                <w:rFonts w:cstheme="minorHAnsi"/>
                <w:sz w:val="20"/>
                <w:szCs w:val="20"/>
              </w:rPr>
              <w:t>RoHS</w:t>
            </w:r>
            <w:proofErr w:type="spellEnd"/>
          </w:p>
          <w:p w:rsidR="00DF11CC" w:rsidRPr="00332392" w:rsidRDefault="00DF11CC" w:rsidP="004C78F5">
            <w:pPr>
              <w:spacing w:before="0"/>
              <w:jc w:val="left"/>
              <w:rPr>
                <w:rFonts w:cstheme="minorHAnsi"/>
                <w:b/>
                <w:bCs/>
                <w:color w:val="000000"/>
                <w:sz w:val="20"/>
                <w:szCs w:val="20"/>
              </w:rPr>
            </w:pPr>
            <w:r w:rsidRPr="00332392">
              <w:rPr>
                <w:rFonts w:cstheme="minorHAnsi"/>
                <w:sz w:val="20"/>
                <w:szCs w:val="20"/>
              </w:rPr>
              <w:t>Πιστοποίηση TCO,TUV,FCC</w:t>
            </w:r>
          </w:p>
        </w:tc>
        <w:tc>
          <w:tcPr>
            <w:tcW w:w="130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b/>
                <w:sz w:val="20"/>
                <w:szCs w:val="20"/>
                <w:lang w:val="en-US"/>
              </w:rPr>
              <w:t>NAI</w:t>
            </w: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rPr>
              <w:t> </w:t>
            </w:r>
          </w:p>
        </w:tc>
        <w:tc>
          <w:tcPr>
            <w:tcW w:w="5669" w:type="dxa"/>
            <w:tcBorders>
              <w:top w:val="nil"/>
              <w:left w:val="nil"/>
              <w:bottom w:val="single" w:sz="4" w:space="0" w:color="000000"/>
              <w:right w:val="single" w:sz="4" w:space="0" w:color="000000"/>
            </w:tcBorders>
            <w:shd w:val="clear" w:color="B3B3B3" w:fill="D8D8D8"/>
            <w:tcMar>
              <w:top w:w="18" w:type="dxa"/>
              <w:left w:w="18" w:type="dxa"/>
              <w:bottom w:w="0" w:type="dxa"/>
              <w:right w:w="18" w:type="dxa"/>
            </w:tcMar>
            <w:vAlign w:val="center"/>
            <w:hideMark/>
          </w:tcPr>
          <w:p w:rsidR="00DF11CC" w:rsidRPr="00332392" w:rsidRDefault="00DF11CC" w:rsidP="004C78F5">
            <w:pPr>
              <w:spacing w:before="0"/>
              <w:jc w:val="left"/>
              <w:rPr>
                <w:rFonts w:cstheme="minorHAnsi"/>
                <w:color w:val="000000"/>
                <w:sz w:val="20"/>
                <w:szCs w:val="20"/>
              </w:rPr>
            </w:pPr>
            <w:r w:rsidRPr="00332392">
              <w:rPr>
                <w:rFonts w:cstheme="minorHAnsi"/>
                <w:b/>
                <w:bCs/>
                <w:color w:val="000000"/>
                <w:sz w:val="20"/>
                <w:szCs w:val="20"/>
              </w:rPr>
              <w:t>Εγγύηση</w:t>
            </w:r>
          </w:p>
        </w:tc>
        <w:tc>
          <w:tcPr>
            <w:tcW w:w="130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sz w:val="20"/>
                <w:szCs w:val="20"/>
              </w:rPr>
            </w:pP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sz w:val="20"/>
                <w:szCs w:val="20"/>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lang w:val="en-US"/>
              </w:rPr>
            </w:pPr>
            <w:r w:rsidRPr="00332392">
              <w:rPr>
                <w:rFonts w:cstheme="minorHAnsi"/>
                <w:sz w:val="20"/>
                <w:szCs w:val="20"/>
                <w:lang w:val="en-US"/>
              </w:rPr>
              <w:t>21</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color w:val="000000"/>
                <w:sz w:val="20"/>
                <w:szCs w:val="20"/>
              </w:rPr>
              <w:t>Να καλύπτεται από εγγύηση τουλάχιστον πέντε (5) ετών</w:t>
            </w:r>
          </w:p>
        </w:tc>
        <w:tc>
          <w:tcPr>
            <w:tcW w:w="130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b/>
                <w:sz w:val="20"/>
                <w:szCs w:val="20"/>
                <w:lang w:val="en-US"/>
              </w:rPr>
              <w:t>NAI</w:t>
            </w: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r w:rsidR="00DF11CC" w:rsidRPr="00332392" w:rsidTr="004C78F5">
        <w:trPr>
          <w:jc w:val="center"/>
        </w:trPr>
        <w:tc>
          <w:tcPr>
            <w:tcW w:w="566"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sz w:val="20"/>
                <w:szCs w:val="20"/>
                <w:lang w:val="en-US"/>
              </w:rPr>
              <w:t>22</w:t>
            </w:r>
          </w:p>
        </w:tc>
        <w:tc>
          <w:tcPr>
            <w:tcW w:w="5669"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left"/>
              <w:rPr>
                <w:rFonts w:cstheme="minorHAnsi"/>
                <w:sz w:val="20"/>
                <w:szCs w:val="20"/>
              </w:rPr>
            </w:pPr>
            <w:r w:rsidRPr="00332392">
              <w:rPr>
                <w:rFonts w:cstheme="minorHAnsi"/>
                <w:sz w:val="20"/>
                <w:szCs w:val="20"/>
              </w:rPr>
              <w:t>Υποστήριξη - εγγύηση σύμφωνα με τους κοινούς όρους του μέρους Α. ΓΕΝΙΚΕΣ ΠΡΟΔΙΑΓΡΑΦΕΣ-ΕΓΓΥΗΣΗ-ΤΕΧΝΙΚΗ ΥΠΟΣΤΗΡΙΞΗ</w:t>
            </w:r>
          </w:p>
        </w:tc>
        <w:tc>
          <w:tcPr>
            <w:tcW w:w="1304"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F11CC" w:rsidRPr="00332392" w:rsidRDefault="00DF11CC" w:rsidP="004C78F5">
            <w:pPr>
              <w:spacing w:before="0"/>
              <w:jc w:val="center"/>
              <w:rPr>
                <w:rFonts w:cstheme="minorHAnsi"/>
                <w:sz w:val="20"/>
                <w:szCs w:val="20"/>
              </w:rPr>
            </w:pPr>
            <w:r w:rsidRPr="00332392">
              <w:rPr>
                <w:rFonts w:cstheme="minorHAnsi"/>
                <w:b/>
                <w:sz w:val="20"/>
                <w:szCs w:val="20"/>
                <w:lang w:val="en-US"/>
              </w:rPr>
              <w:t>NAI</w:t>
            </w: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c>
          <w:tcPr>
            <w:tcW w:w="1304" w:type="dxa"/>
            <w:tcBorders>
              <w:top w:val="nil"/>
              <w:left w:val="nil"/>
              <w:bottom w:val="single" w:sz="4" w:space="0" w:color="000000"/>
              <w:right w:val="single" w:sz="4" w:space="0" w:color="000000"/>
            </w:tcBorders>
          </w:tcPr>
          <w:p w:rsidR="00DF11CC" w:rsidRPr="00332392" w:rsidRDefault="00DF11CC" w:rsidP="004C78F5">
            <w:pPr>
              <w:spacing w:before="0"/>
              <w:jc w:val="center"/>
              <w:rPr>
                <w:rFonts w:cstheme="minorHAnsi"/>
                <w:b/>
                <w:sz w:val="20"/>
                <w:szCs w:val="20"/>
                <w:lang w:val="en-US"/>
              </w:rPr>
            </w:pPr>
          </w:p>
        </w:tc>
      </w:tr>
    </w:tbl>
    <w:p w:rsidR="00DF11CC" w:rsidRDefault="00DF11CC" w:rsidP="00DF11CC">
      <w:pPr>
        <w:spacing w:before="0"/>
        <w:jc w:val="left"/>
        <w:rPr>
          <w:rFonts w:cstheme="minorHAnsi"/>
          <w:sz w:val="20"/>
          <w:szCs w:val="20"/>
        </w:rPr>
      </w:pPr>
    </w:p>
    <w:p w:rsidR="00DF11CC" w:rsidRPr="00332392" w:rsidRDefault="00DF11CC" w:rsidP="00DF11CC">
      <w:pPr>
        <w:spacing w:before="0"/>
        <w:jc w:val="left"/>
        <w:rPr>
          <w:rFonts w:cstheme="minorHAnsi"/>
          <w:sz w:val="20"/>
          <w:szCs w:val="20"/>
        </w:rPr>
      </w:pPr>
    </w:p>
    <w:tbl>
      <w:tblPr>
        <w:tblW w:w="6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671"/>
        <w:gridCol w:w="1303"/>
        <w:gridCol w:w="1303"/>
        <w:gridCol w:w="1303"/>
      </w:tblGrid>
      <w:tr w:rsidR="00DF11CC" w:rsidRPr="00332392" w:rsidTr="004C78F5">
        <w:trPr>
          <w:jc w:val="center"/>
        </w:trPr>
        <w:tc>
          <w:tcPr>
            <w:tcW w:w="280" w:type="pct"/>
            <w:shd w:val="clear" w:color="auto" w:fill="D7E4BC"/>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b/>
                <w:bCs/>
                <w:color w:val="000000"/>
                <w:sz w:val="20"/>
                <w:szCs w:val="20"/>
              </w:rPr>
              <w:t>Β.5</w:t>
            </w:r>
          </w:p>
        </w:tc>
        <w:tc>
          <w:tcPr>
            <w:tcW w:w="2793" w:type="pct"/>
            <w:shd w:val="clear" w:color="auto" w:fill="D7E4BC"/>
            <w:vAlign w:val="center"/>
          </w:tcPr>
          <w:p w:rsidR="00DF11CC" w:rsidRPr="00332392" w:rsidRDefault="00DF11CC" w:rsidP="004C78F5">
            <w:pPr>
              <w:spacing w:before="0" w:line="259" w:lineRule="auto"/>
              <w:jc w:val="left"/>
              <w:rPr>
                <w:rFonts w:cstheme="minorHAnsi"/>
                <w:b/>
                <w:sz w:val="20"/>
                <w:szCs w:val="20"/>
                <w:lang w:eastAsia="ar-SA"/>
              </w:rPr>
            </w:pPr>
            <w:r w:rsidRPr="00332392">
              <w:rPr>
                <w:rFonts w:cstheme="minorHAnsi"/>
                <w:b/>
                <w:sz w:val="20"/>
                <w:szCs w:val="20"/>
              </w:rPr>
              <w:t>Φορητός ΗΥ τύπου 1</w:t>
            </w:r>
          </w:p>
        </w:tc>
        <w:tc>
          <w:tcPr>
            <w:tcW w:w="642" w:type="pct"/>
            <w:shd w:val="clear" w:color="auto" w:fill="D7E4BC"/>
            <w:vAlign w:val="center"/>
          </w:tcPr>
          <w:p w:rsidR="00DF11CC" w:rsidRPr="00332392" w:rsidRDefault="00DF11CC" w:rsidP="004C78F5">
            <w:pPr>
              <w:spacing w:before="0" w:line="259" w:lineRule="auto"/>
              <w:jc w:val="center"/>
              <w:rPr>
                <w:rFonts w:cstheme="minorHAnsi"/>
                <w:b/>
                <w:sz w:val="20"/>
                <w:szCs w:val="20"/>
                <w:lang w:eastAsia="ar-SA"/>
              </w:rPr>
            </w:pPr>
          </w:p>
        </w:tc>
        <w:tc>
          <w:tcPr>
            <w:tcW w:w="642" w:type="pct"/>
            <w:shd w:val="clear" w:color="auto" w:fill="D7E4BC"/>
          </w:tcPr>
          <w:p w:rsidR="00DF11CC" w:rsidRPr="00332392" w:rsidRDefault="00DF11CC" w:rsidP="004C78F5">
            <w:pPr>
              <w:spacing w:before="0" w:line="259" w:lineRule="auto"/>
              <w:jc w:val="center"/>
              <w:rPr>
                <w:rFonts w:cstheme="minorHAnsi"/>
                <w:b/>
                <w:sz w:val="20"/>
                <w:szCs w:val="20"/>
                <w:lang w:eastAsia="ar-SA"/>
              </w:rPr>
            </w:pPr>
          </w:p>
        </w:tc>
        <w:tc>
          <w:tcPr>
            <w:tcW w:w="642" w:type="pct"/>
            <w:shd w:val="clear" w:color="auto" w:fill="D7E4BC"/>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shd w:val="clear" w:color="auto" w:fill="99CCFF"/>
            <w:vAlign w:val="center"/>
          </w:tcPr>
          <w:p w:rsidR="00DF11CC" w:rsidRPr="00332392" w:rsidRDefault="00DF11CC" w:rsidP="004C78F5">
            <w:pPr>
              <w:spacing w:before="0" w:line="259" w:lineRule="auto"/>
              <w:jc w:val="left"/>
              <w:rPr>
                <w:rFonts w:cstheme="minorHAnsi"/>
                <w:b/>
                <w:bCs/>
                <w:color w:val="000000"/>
                <w:sz w:val="20"/>
                <w:szCs w:val="20"/>
              </w:rPr>
            </w:pPr>
            <w:r w:rsidRPr="00332392">
              <w:rPr>
                <w:rFonts w:cstheme="minorHAnsi"/>
                <w:b/>
                <w:bCs/>
                <w:color w:val="000000"/>
                <w:sz w:val="20"/>
                <w:szCs w:val="20"/>
              </w:rPr>
              <w:t>α/α</w:t>
            </w:r>
          </w:p>
        </w:tc>
        <w:tc>
          <w:tcPr>
            <w:tcW w:w="2793" w:type="pct"/>
            <w:shd w:val="clear" w:color="auto" w:fill="99CCFF"/>
            <w:vAlign w:val="center"/>
          </w:tcPr>
          <w:p w:rsidR="00DF11CC" w:rsidRPr="00332392" w:rsidRDefault="00DF11CC" w:rsidP="004C78F5">
            <w:pPr>
              <w:spacing w:before="0" w:line="259" w:lineRule="auto"/>
              <w:jc w:val="left"/>
              <w:rPr>
                <w:rFonts w:cstheme="minorHAnsi"/>
                <w:b/>
                <w:sz w:val="20"/>
                <w:szCs w:val="20"/>
              </w:rPr>
            </w:pPr>
            <w:r w:rsidRPr="00332392">
              <w:rPr>
                <w:rFonts w:cstheme="minorHAnsi"/>
                <w:b/>
                <w:bCs/>
                <w:color w:val="000000"/>
                <w:sz w:val="20"/>
                <w:szCs w:val="20"/>
              </w:rPr>
              <w:t>Τεχνικά χαρακτηριστικά</w:t>
            </w:r>
          </w:p>
        </w:tc>
        <w:tc>
          <w:tcPr>
            <w:tcW w:w="642" w:type="pct"/>
            <w:shd w:val="clear" w:color="auto" w:fill="99CCFF"/>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bCs/>
                <w:color w:val="000000"/>
                <w:sz w:val="20"/>
                <w:szCs w:val="20"/>
              </w:rPr>
              <w:t>Υποχρεωτική απαίτηση</w:t>
            </w:r>
          </w:p>
        </w:tc>
        <w:tc>
          <w:tcPr>
            <w:tcW w:w="642" w:type="pct"/>
            <w:shd w:val="clear" w:color="auto" w:fill="99CCFF"/>
            <w:vAlign w:val="center"/>
          </w:tcPr>
          <w:p w:rsidR="00DF11CC" w:rsidRPr="00332392" w:rsidRDefault="00DF11CC" w:rsidP="004C78F5">
            <w:pPr>
              <w:spacing w:before="0" w:line="259" w:lineRule="auto"/>
              <w:jc w:val="center"/>
              <w:rPr>
                <w:rFonts w:cstheme="minorHAnsi"/>
                <w:b/>
                <w:bCs/>
                <w:color w:val="000000"/>
                <w:sz w:val="20"/>
                <w:szCs w:val="20"/>
              </w:rPr>
            </w:pPr>
            <w:r>
              <w:rPr>
                <w:rFonts w:cstheme="minorHAnsi"/>
                <w:b/>
                <w:bCs/>
                <w:color w:val="000000"/>
                <w:sz w:val="20"/>
                <w:szCs w:val="20"/>
              </w:rPr>
              <w:t>Απάντηση Προμηθευτή</w:t>
            </w:r>
          </w:p>
        </w:tc>
        <w:tc>
          <w:tcPr>
            <w:tcW w:w="642" w:type="pct"/>
            <w:shd w:val="clear" w:color="auto" w:fill="99CCFF"/>
            <w:vAlign w:val="center"/>
          </w:tcPr>
          <w:p w:rsidR="00DF11CC" w:rsidRPr="00332392" w:rsidRDefault="00DF11CC" w:rsidP="004C78F5">
            <w:pPr>
              <w:spacing w:before="0" w:line="259" w:lineRule="auto"/>
              <w:jc w:val="center"/>
              <w:rPr>
                <w:rFonts w:cstheme="minorHAnsi"/>
                <w:b/>
                <w:bCs/>
                <w:color w:val="000000"/>
                <w:sz w:val="20"/>
                <w:szCs w:val="20"/>
              </w:rPr>
            </w:pPr>
            <w:r>
              <w:rPr>
                <w:rFonts w:cstheme="minorHAnsi"/>
                <w:b/>
                <w:bCs/>
                <w:color w:val="000000"/>
                <w:sz w:val="20"/>
                <w:szCs w:val="20"/>
              </w:rPr>
              <w:t>Παραπομπή</w:t>
            </w:r>
          </w:p>
        </w:tc>
      </w:tr>
      <w:tr w:rsidR="00DF11CC" w:rsidRPr="00332392" w:rsidTr="004C78F5">
        <w:trPr>
          <w:jc w:val="center"/>
        </w:trPr>
        <w:tc>
          <w:tcPr>
            <w:tcW w:w="280"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val="en-US" w:eastAsia="ar-SA"/>
              </w:rPr>
            </w:pPr>
          </w:p>
        </w:tc>
        <w:tc>
          <w:tcPr>
            <w:tcW w:w="2793"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b/>
                <w:sz w:val="20"/>
                <w:szCs w:val="20"/>
                <w:lang w:eastAsia="ar-SA"/>
              </w:rPr>
              <w:t>Γενικά Χαρακτηριστικά</w:t>
            </w:r>
          </w:p>
        </w:tc>
        <w:tc>
          <w:tcPr>
            <w:tcW w:w="642" w:type="pct"/>
            <w:shd w:val="clear" w:color="auto" w:fill="D9D9D9" w:themeFill="background1" w:themeFillShade="D9"/>
            <w:vAlign w:val="center"/>
          </w:tcPr>
          <w:p w:rsidR="00DF11CC" w:rsidRPr="00332392" w:rsidRDefault="00DF11CC" w:rsidP="004C78F5">
            <w:pPr>
              <w:spacing w:before="0" w:line="259" w:lineRule="auto"/>
              <w:jc w:val="center"/>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1</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Αριθμός Τεμαχίων.</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2</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2</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Να αναφερθεί ο Κατασκευαστής και το Μοντέλο.</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3</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Ο προσφερόμενος Φορητός Προσωπικός Υπολογιστής πρέπει να είναι σύγχρονης τεχνολογίας με ανακοίνωση μέσα στους τελευταίους 12 μήνες πριν την ημερομηνία κατάθεσης της προσφοράς, να κυκλοφορεί στη διεθνή αγορά και να μην υπάρχει ανακοίνωση περί αντικατάστασης /απόσυρσης του</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4</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 xml:space="preserve">Αποδεδειγμένα όλο το προσφερόμενο σύστημα που αποτελεί κάθε φορητό προσωπικό υπολογιστή (κεντρική μονάδα, οθόνη, σκληρός δίσκος κτλ.), να έχει κατασκευαστεί και </w:t>
            </w:r>
            <w:proofErr w:type="spellStart"/>
            <w:r w:rsidRPr="00332392">
              <w:rPr>
                <w:rFonts w:cstheme="minorHAnsi"/>
                <w:sz w:val="20"/>
                <w:szCs w:val="20"/>
                <w:lang w:eastAsia="ar-SA"/>
              </w:rPr>
              <w:t>συναρμολογηθεί</w:t>
            </w:r>
            <w:proofErr w:type="spellEnd"/>
            <w:r w:rsidRPr="00332392">
              <w:rPr>
                <w:rFonts w:cstheme="minorHAnsi"/>
                <w:sz w:val="20"/>
                <w:szCs w:val="20"/>
                <w:lang w:eastAsia="ar-SA"/>
              </w:rPr>
              <w:t xml:space="preserve"> στις εγκαταστάσεις της κατασκευάστριας εταιρίας, της οποίας το όνομα φέρει ο φορητός υπολογιστής.</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val="en-US" w:eastAsia="ar-SA"/>
              </w:rPr>
            </w:pPr>
          </w:p>
        </w:tc>
        <w:tc>
          <w:tcPr>
            <w:tcW w:w="2793"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b/>
                <w:sz w:val="20"/>
                <w:szCs w:val="20"/>
                <w:lang w:eastAsia="ar-SA"/>
              </w:rPr>
              <w:t>Τεχνικά Χαρακτηριστικά</w:t>
            </w:r>
          </w:p>
        </w:tc>
        <w:tc>
          <w:tcPr>
            <w:tcW w:w="642" w:type="pct"/>
            <w:shd w:val="clear" w:color="auto" w:fill="D9D9D9" w:themeFill="background1" w:themeFillShade="D9"/>
            <w:vAlign w:val="center"/>
          </w:tcPr>
          <w:p w:rsidR="00DF11CC" w:rsidRPr="00332392" w:rsidRDefault="00DF11CC" w:rsidP="004C78F5">
            <w:pPr>
              <w:spacing w:before="0" w:line="259" w:lineRule="auto"/>
              <w:jc w:val="center"/>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val="en-US" w:eastAsia="ar-SA"/>
              </w:rPr>
            </w:pPr>
          </w:p>
        </w:tc>
        <w:tc>
          <w:tcPr>
            <w:tcW w:w="2793"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b/>
                <w:sz w:val="20"/>
                <w:szCs w:val="20"/>
                <w:lang w:val="en-US" w:eastAsia="ar-SA"/>
              </w:rPr>
              <w:t>Motherboard</w:t>
            </w:r>
          </w:p>
        </w:tc>
        <w:tc>
          <w:tcPr>
            <w:tcW w:w="642" w:type="pct"/>
            <w:shd w:val="clear" w:color="auto" w:fill="D9D9D9" w:themeFill="background1" w:themeFillShade="D9"/>
            <w:vAlign w:val="center"/>
          </w:tcPr>
          <w:p w:rsidR="00DF11CC" w:rsidRPr="00332392" w:rsidRDefault="00DF11CC" w:rsidP="004C78F5">
            <w:pPr>
              <w:spacing w:before="0" w:line="259" w:lineRule="auto"/>
              <w:jc w:val="center"/>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5</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proofErr w:type="spellStart"/>
            <w:r w:rsidRPr="00332392">
              <w:rPr>
                <w:rFonts w:cstheme="minorHAnsi"/>
                <w:sz w:val="20"/>
                <w:szCs w:val="20"/>
                <w:lang w:eastAsia="ar-SA"/>
              </w:rPr>
              <w:t>Chipset</w:t>
            </w:r>
            <w:proofErr w:type="spellEnd"/>
            <w:r w:rsidRPr="00332392">
              <w:rPr>
                <w:rFonts w:cstheme="minorHAnsi"/>
                <w:sz w:val="20"/>
                <w:szCs w:val="20"/>
                <w:lang w:eastAsia="ar-SA"/>
              </w:rPr>
              <w:t xml:space="preserve"> : Περιγραφή / Τεχνικά Χαρακτηριστικά. </w:t>
            </w:r>
          </w:p>
        </w:tc>
        <w:tc>
          <w:tcPr>
            <w:tcW w:w="642"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val="en-US" w:eastAsia="ar-SA"/>
              </w:rPr>
              <w:t>NAI</w:t>
            </w:r>
          </w:p>
        </w:tc>
        <w:tc>
          <w:tcPr>
            <w:tcW w:w="642" w:type="pct"/>
          </w:tcPr>
          <w:p w:rsidR="00DF11CC" w:rsidRPr="00332392" w:rsidRDefault="00DF11CC" w:rsidP="004C78F5">
            <w:pPr>
              <w:spacing w:before="0" w:line="259" w:lineRule="auto"/>
              <w:jc w:val="center"/>
              <w:rPr>
                <w:rFonts w:cstheme="minorHAnsi"/>
                <w:b/>
                <w:sz w:val="20"/>
                <w:szCs w:val="20"/>
                <w:lang w:val="en-US" w:eastAsia="ar-SA"/>
              </w:rPr>
            </w:pPr>
          </w:p>
        </w:tc>
        <w:tc>
          <w:tcPr>
            <w:tcW w:w="642" w:type="pct"/>
          </w:tcPr>
          <w:p w:rsidR="00DF11CC" w:rsidRPr="00332392" w:rsidRDefault="00DF11CC" w:rsidP="004C78F5">
            <w:pPr>
              <w:spacing w:before="0" w:line="259" w:lineRule="auto"/>
              <w:jc w:val="center"/>
              <w:rPr>
                <w:rFonts w:cstheme="minorHAnsi"/>
                <w:b/>
                <w:sz w:val="20"/>
                <w:szCs w:val="20"/>
                <w:lang w:val="en-US" w:eastAsia="ar-SA"/>
              </w:rPr>
            </w:pPr>
          </w:p>
        </w:tc>
      </w:tr>
      <w:tr w:rsidR="00DF11CC" w:rsidRPr="00332392" w:rsidTr="004C78F5">
        <w:trPr>
          <w:jc w:val="center"/>
        </w:trPr>
        <w:tc>
          <w:tcPr>
            <w:tcW w:w="280"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val="en-US" w:eastAsia="ar-SA"/>
              </w:rPr>
            </w:pPr>
          </w:p>
        </w:tc>
        <w:tc>
          <w:tcPr>
            <w:tcW w:w="2793"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b/>
                <w:sz w:val="20"/>
                <w:szCs w:val="20"/>
                <w:lang w:eastAsia="ar-SA"/>
              </w:rPr>
              <w:t>Επεξεργαστής</w:t>
            </w:r>
          </w:p>
        </w:tc>
        <w:tc>
          <w:tcPr>
            <w:tcW w:w="642" w:type="pct"/>
            <w:shd w:val="clear" w:color="auto" w:fill="D9D9D9" w:themeFill="background1" w:themeFillShade="D9"/>
            <w:vAlign w:val="center"/>
          </w:tcPr>
          <w:p w:rsidR="00DF11CC" w:rsidRPr="00332392" w:rsidRDefault="00DF11CC" w:rsidP="004C78F5">
            <w:pPr>
              <w:spacing w:before="0" w:line="259" w:lineRule="auto"/>
              <w:jc w:val="center"/>
              <w:rPr>
                <w:rFonts w:cstheme="minorHAnsi"/>
                <w:b/>
                <w:sz w:val="20"/>
                <w:szCs w:val="20"/>
                <w:lang w:val="en-US"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val="en-US"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val="en-US"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6</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 xml:space="preserve">Βαθμολογία επεξεργαστή κατά το </w:t>
            </w:r>
            <w:proofErr w:type="spellStart"/>
            <w:r w:rsidRPr="00332392">
              <w:rPr>
                <w:rFonts w:cstheme="minorHAnsi"/>
                <w:sz w:val="20"/>
                <w:szCs w:val="20"/>
                <w:lang w:eastAsia="ar-SA"/>
              </w:rPr>
              <w:t>μετροπρόγραμμα</w:t>
            </w:r>
            <w:proofErr w:type="spellEnd"/>
            <w:r w:rsidRPr="00332392">
              <w:rPr>
                <w:rFonts w:cstheme="minorHAnsi"/>
                <w:sz w:val="20"/>
                <w:szCs w:val="20"/>
                <w:lang w:eastAsia="ar-SA"/>
              </w:rPr>
              <w:t xml:space="preserve"> </w:t>
            </w:r>
            <w:proofErr w:type="spellStart"/>
            <w:r w:rsidRPr="00332392">
              <w:rPr>
                <w:rFonts w:cstheme="minorHAnsi"/>
                <w:sz w:val="20"/>
                <w:szCs w:val="20"/>
                <w:lang w:val="en-US" w:eastAsia="ar-SA"/>
              </w:rPr>
              <w:t>PassMark</w:t>
            </w:r>
            <w:proofErr w:type="spellEnd"/>
            <w:r w:rsidRPr="00332392">
              <w:rPr>
                <w:rFonts w:cstheme="minorHAnsi"/>
                <w:sz w:val="20"/>
                <w:szCs w:val="20"/>
                <w:lang w:eastAsia="ar-SA"/>
              </w:rPr>
              <w:t xml:space="preserve"> (</w:t>
            </w:r>
            <w:r w:rsidRPr="00332392">
              <w:rPr>
                <w:rFonts w:cstheme="minorHAnsi"/>
                <w:sz w:val="20"/>
                <w:szCs w:val="20"/>
                <w:lang w:val="en-US" w:eastAsia="ar-SA"/>
              </w:rPr>
              <w:t>CPU</w:t>
            </w:r>
            <w:r w:rsidRPr="00332392">
              <w:rPr>
                <w:rFonts w:cstheme="minorHAnsi"/>
                <w:sz w:val="20"/>
                <w:szCs w:val="20"/>
                <w:lang w:eastAsia="ar-SA"/>
              </w:rPr>
              <w:t xml:space="preserve"> Μ</w:t>
            </w:r>
            <w:r w:rsidRPr="00332392">
              <w:rPr>
                <w:rFonts w:cstheme="minorHAnsi"/>
                <w:sz w:val="20"/>
                <w:szCs w:val="20"/>
                <w:lang w:val="en-US" w:eastAsia="ar-SA"/>
              </w:rPr>
              <w:t>ark</w:t>
            </w:r>
            <w:r w:rsidRPr="00332392">
              <w:rPr>
                <w:rFonts w:cstheme="minorHAnsi"/>
                <w:sz w:val="20"/>
                <w:szCs w:val="20"/>
                <w:lang w:eastAsia="ar-SA"/>
              </w:rPr>
              <w:t xml:space="preserve"> )</w:t>
            </w:r>
          </w:p>
        </w:tc>
        <w:tc>
          <w:tcPr>
            <w:tcW w:w="642"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eastAsia="ar-SA"/>
              </w:rPr>
              <w:t>≥</w:t>
            </w:r>
            <w:r w:rsidRPr="00332392">
              <w:rPr>
                <w:rFonts w:cstheme="minorHAnsi"/>
                <w:b/>
                <w:sz w:val="20"/>
                <w:szCs w:val="20"/>
                <w:lang w:val="en-US" w:eastAsia="ar-SA"/>
              </w:rPr>
              <w:t xml:space="preserve"> 15033</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7</w:t>
            </w:r>
          </w:p>
        </w:tc>
        <w:tc>
          <w:tcPr>
            <w:tcW w:w="2793" w:type="pct"/>
            <w:vAlign w:val="center"/>
          </w:tcPr>
          <w:p w:rsidR="00DF11CC" w:rsidRPr="00332392" w:rsidRDefault="00DF11CC" w:rsidP="004C78F5">
            <w:pPr>
              <w:spacing w:before="0" w:line="259" w:lineRule="auto"/>
              <w:jc w:val="left"/>
              <w:rPr>
                <w:rFonts w:cstheme="minorHAnsi"/>
                <w:b/>
                <w:sz w:val="20"/>
                <w:szCs w:val="20"/>
                <w:lang w:eastAsia="ar-SA"/>
              </w:rPr>
            </w:pPr>
            <w:r w:rsidRPr="00332392">
              <w:rPr>
                <w:rFonts w:cstheme="minorHAnsi"/>
                <w:sz w:val="20"/>
                <w:szCs w:val="20"/>
                <w:lang w:eastAsia="ar-SA"/>
              </w:rPr>
              <w:t xml:space="preserve">Να </w:t>
            </w:r>
            <w:proofErr w:type="spellStart"/>
            <w:r w:rsidRPr="00332392">
              <w:rPr>
                <w:rFonts w:cstheme="minorHAnsi"/>
                <w:sz w:val="20"/>
                <w:szCs w:val="20"/>
                <w:lang w:eastAsia="ar-SA"/>
              </w:rPr>
              <w:t>περιγραφεί</w:t>
            </w:r>
            <w:proofErr w:type="spellEnd"/>
            <w:r w:rsidRPr="00332392">
              <w:rPr>
                <w:rFonts w:cstheme="minorHAnsi"/>
                <w:sz w:val="20"/>
                <w:szCs w:val="20"/>
                <w:lang w:eastAsia="ar-SA"/>
              </w:rPr>
              <w:t xml:space="preserve"> ο τύπος και η αρχιτεκτονική της CPU</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8</w:t>
            </w:r>
          </w:p>
        </w:tc>
        <w:tc>
          <w:tcPr>
            <w:tcW w:w="2793"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eastAsia="ar-SA"/>
              </w:rPr>
              <w:t>Αριθμός πυρήνων/</w:t>
            </w:r>
            <w:r w:rsidRPr="00332392">
              <w:rPr>
                <w:rFonts w:cstheme="minorHAnsi"/>
                <w:sz w:val="20"/>
                <w:szCs w:val="20"/>
                <w:lang w:val="en-US" w:eastAsia="ar-SA"/>
              </w:rPr>
              <w:t>CPU</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val="en-US" w:eastAsia="ar-SA"/>
              </w:rPr>
              <w:t xml:space="preserve">≥ </w:t>
            </w:r>
            <w:r w:rsidRPr="00332392">
              <w:rPr>
                <w:rFonts w:cstheme="minorHAnsi"/>
                <w:b/>
                <w:sz w:val="20"/>
                <w:szCs w:val="20"/>
                <w:lang w:eastAsia="ar-SA"/>
              </w:rPr>
              <w:t>8</w:t>
            </w:r>
          </w:p>
        </w:tc>
        <w:tc>
          <w:tcPr>
            <w:tcW w:w="642" w:type="pct"/>
          </w:tcPr>
          <w:p w:rsidR="00DF11CC" w:rsidRPr="00332392" w:rsidRDefault="00DF11CC" w:rsidP="004C78F5">
            <w:pPr>
              <w:spacing w:before="0" w:line="259" w:lineRule="auto"/>
              <w:jc w:val="center"/>
              <w:rPr>
                <w:rFonts w:cstheme="minorHAnsi"/>
                <w:b/>
                <w:sz w:val="20"/>
                <w:szCs w:val="20"/>
                <w:lang w:val="en-US" w:eastAsia="ar-SA"/>
              </w:rPr>
            </w:pPr>
          </w:p>
        </w:tc>
        <w:tc>
          <w:tcPr>
            <w:tcW w:w="642" w:type="pct"/>
          </w:tcPr>
          <w:p w:rsidR="00DF11CC" w:rsidRPr="00332392" w:rsidRDefault="00DF11CC" w:rsidP="004C78F5">
            <w:pPr>
              <w:spacing w:before="0" w:line="259" w:lineRule="auto"/>
              <w:jc w:val="center"/>
              <w:rPr>
                <w:rFonts w:cstheme="minorHAnsi"/>
                <w:b/>
                <w:sz w:val="20"/>
                <w:szCs w:val="20"/>
                <w:lang w:val="en-US"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9</w:t>
            </w:r>
          </w:p>
        </w:tc>
        <w:tc>
          <w:tcPr>
            <w:tcW w:w="2793"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eastAsia="ar-SA"/>
              </w:rPr>
              <w:t xml:space="preserve">Αριθμός </w:t>
            </w:r>
            <w:r w:rsidRPr="00332392">
              <w:rPr>
                <w:rFonts w:cstheme="minorHAnsi"/>
                <w:sz w:val="20"/>
                <w:szCs w:val="20"/>
                <w:lang w:val="en-US" w:eastAsia="ar-SA"/>
              </w:rPr>
              <w:t>Performance cores</w:t>
            </w:r>
          </w:p>
        </w:tc>
        <w:tc>
          <w:tcPr>
            <w:tcW w:w="642"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val="en-US" w:eastAsia="ar-SA"/>
              </w:rPr>
              <w:t xml:space="preserve">≥ </w:t>
            </w:r>
            <w:r w:rsidRPr="00332392">
              <w:rPr>
                <w:rFonts w:cstheme="minorHAnsi"/>
                <w:b/>
                <w:sz w:val="20"/>
                <w:szCs w:val="20"/>
                <w:lang w:eastAsia="ar-SA"/>
              </w:rPr>
              <w:t>4</w:t>
            </w:r>
          </w:p>
        </w:tc>
        <w:tc>
          <w:tcPr>
            <w:tcW w:w="642" w:type="pct"/>
          </w:tcPr>
          <w:p w:rsidR="00DF11CC" w:rsidRPr="00332392" w:rsidRDefault="00DF11CC" w:rsidP="004C78F5">
            <w:pPr>
              <w:spacing w:before="0" w:line="259" w:lineRule="auto"/>
              <w:jc w:val="center"/>
              <w:rPr>
                <w:rFonts w:cstheme="minorHAnsi"/>
                <w:b/>
                <w:sz w:val="20"/>
                <w:szCs w:val="20"/>
                <w:lang w:val="en-US" w:eastAsia="ar-SA"/>
              </w:rPr>
            </w:pPr>
          </w:p>
        </w:tc>
        <w:tc>
          <w:tcPr>
            <w:tcW w:w="642" w:type="pct"/>
          </w:tcPr>
          <w:p w:rsidR="00DF11CC" w:rsidRPr="00332392" w:rsidRDefault="00DF11CC" w:rsidP="004C78F5">
            <w:pPr>
              <w:spacing w:before="0" w:line="259" w:lineRule="auto"/>
              <w:jc w:val="center"/>
              <w:rPr>
                <w:rFonts w:cstheme="minorHAnsi"/>
                <w:b/>
                <w:sz w:val="20"/>
                <w:szCs w:val="20"/>
                <w:lang w:val="en-US"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10</w:t>
            </w:r>
          </w:p>
        </w:tc>
        <w:tc>
          <w:tcPr>
            <w:tcW w:w="2793"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eastAsia="ar-SA"/>
              </w:rPr>
              <w:t xml:space="preserve">Αριθμός </w:t>
            </w:r>
            <w:r w:rsidRPr="00332392">
              <w:rPr>
                <w:rFonts w:cstheme="minorHAnsi"/>
                <w:sz w:val="20"/>
                <w:szCs w:val="20"/>
                <w:lang w:val="en-US" w:eastAsia="ar-SA"/>
              </w:rPr>
              <w:t>Efficiency cores</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val="en-US" w:eastAsia="ar-SA"/>
              </w:rPr>
              <w:t xml:space="preserve">≥ </w:t>
            </w:r>
            <w:r w:rsidRPr="00332392">
              <w:rPr>
                <w:rFonts w:cstheme="minorHAnsi"/>
                <w:b/>
                <w:sz w:val="20"/>
                <w:szCs w:val="20"/>
                <w:lang w:eastAsia="ar-SA"/>
              </w:rPr>
              <w:t>4</w:t>
            </w:r>
          </w:p>
        </w:tc>
        <w:tc>
          <w:tcPr>
            <w:tcW w:w="642" w:type="pct"/>
          </w:tcPr>
          <w:p w:rsidR="00DF11CC" w:rsidRPr="00332392" w:rsidRDefault="00DF11CC" w:rsidP="004C78F5">
            <w:pPr>
              <w:spacing w:before="0" w:line="259" w:lineRule="auto"/>
              <w:jc w:val="center"/>
              <w:rPr>
                <w:rFonts w:cstheme="minorHAnsi"/>
                <w:b/>
                <w:sz w:val="20"/>
                <w:szCs w:val="20"/>
                <w:lang w:val="en-US" w:eastAsia="ar-SA"/>
              </w:rPr>
            </w:pPr>
          </w:p>
        </w:tc>
        <w:tc>
          <w:tcPr>
            <w:tcW w:w="642" w:type="pct"/>
          </w:tcPr>
          <w:p w:rsidR="00DF11CC" w:rsidRPr="00332392" w:rsidRDefault="00DF11CC" w:rsidP="004C78F5">
            <w:pPr>
              <w:spacing w:before="0" w:line="259" w:lineRule="auto"/>
              <w:jc w:val="center"/>
              <w:rPr>
                <w:rFonts w:cstheme="minorHAnsi"/>
                <w:b/>
                <w:sz w:val="20"/>
                <w:szCs w:val="20"/>
                <w:lang w:val="en-US"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11</w:t>
            </w:r>
          </w:p>
        </w:tc>
        <w:tc>
          <w:tcPr>
            <w:tcW w:w="2793"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eastAsia="ar-SA"/>
              </w:rPr>
              <w:t xml:space="preserve">Αριθμός </w:t>
            </w:r>
            <w:r w:rsidRPr="00332392">
              <w:rPr>
                <w:rFonts w:cstheme="minorHAnsi"/>
                <w:sz w:val="20"/>
                <w:szCs w:val="20"/>
                <w:lang w:val="en-US" w:eastAsia="ar-SA"/>
              </w:rPr>
              <w:t>GPU cores</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val="en-US" w:eastAsia="ar-SA"/>
              </w:rPr>
              <w:t xml:space="preserve">≥ </w:t>
            </w:r>
            <w:r w:rsidRPr="00332392">
              <w:rPr>
                <w:rFonts w:cstheme="minorHAnsi"/>
                <w:b/>
                <w:sz w:val="20"/>
                <w:szCs w:val="20"/>
                <w:lang w:eastAsia="ar-SA"/>
              </w:rPr>
              <w:t>8</w:t>
            </w:r>
          </w:p>
        </w:tc>
        <w:tc>
          <w:tcPr>
            <w:tcW w:w="642" w:type="pct"/>
          </w:tcPr>
          <w:p w:rsidR="00DF11CC" w:rsidRPr="00332392" w:rsidRDefault="00DF11CC" w:rsidP="004C78F5">
            <w:pPr>
              <w:spacing w:before="0" w:line="259" w:lineRule="auto"/>
              <w:jc w:val="center"/>
              <w:rPr>
                <w:rFonts w:cstheme="minorHAnsi"/>
                <w:b/>
                <w:sz w:val="20"/>
                <w:szCs w:val="20"/>
                <w:lang w:val="en-US" w:eastAsia="ar-SA"/>
              </w:rPr>
            </w:pPr>
          </w:p>
        </w:tc>
        <w:tc>
          <w:tcPr>
            <w:tcW w:w="642" w:type="pct"/>
          </w:tcPr>
          <w:p w:rsidR="00DF11CC" w:rsidRPr="00332392" w:rsidRDefault="00DF11CC" w:rsidP="004C78F5">
            <w:pPr>
              <w:spacing w:before="0" w:line="259" w:lineRule="auto"/>
              <w:jc w:val="center"/>
              <w:rPr>
                <w:rFonts w:cstheme="minorHAnsi"/>
                <w:b/>
                <w:sz w:val="20"/>
                <w:szCs w:val="20"/>
                <w:lang w:val="en-US"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12</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 xml:space="preserve">Αριθμός </w:t>
            </w:r>
            <w:r w:rsidRPr="00332392">
              <w:rPr>
                <w:rFonts w:cstheme="minorHAnsi"/>
                <w:sz w:val="20"/>
                <w:szCs w:val="20"/>
                <w:lang w:val="en-US" w:eastAsia="ar-SA"/>
              </w:rPr>
              <w:t>Neural Engine cores</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val="en-US" w:eastAsia="ar-SA"/>
              </w:rPr>
              <w:t xml:space="preserve">≥ </w:t>
            </w:r>
            <w:r w:rsidRPr="00332392">
              <w:rPr>
                <w:rFonts w:cstheme="minorHAnsi"/>
                <w:b/>
                <w:sz w:val="20"/>
                <w:szCs w:val="20"/>
                <w:lang w:eastAsia="ar-SA"/>
              </w:rPr>
              <w:t>16</w:t>
            </w:r>
          </w:p>
        </w:tc>
        <w:tc>
          <w:tcPr>
            <w:tcW w:w="642" w:type="pct"/>
          </w:tcPr>
          <w:p w:rsidR="00DF11CC" w:rsidRPr="00332392" w:rsidRDefault="00DF11CC" w:rsidP="004C78F5">
            <w:pPr>
              <w:spacing w:before="0" w:line="259" w:lineRule="auto"/>
              <w:jc w:val="center"/>
              <w:rPr>
                <w:rFonts w:cstheme="minorHAnsi"/>
                <w:b/>
                <w:sz w:val="20"/>
                <w:szCs w:val="20"/>
                <w:lang w:val="en-US" w:eastAsia="ar-SA"/>
              </w:rPr>
            </w:pPr>
          </w:p>
        </w:tc>
        <w:tc>
          <w:tcPr>
            <w:tcW w:w="642" w:type="pct"/>
          </w:tcPr>
          <w:p w:rsidR="00DF11CC" w:rsidRPr="00332392" w:rsidRDefault="00DF11CC" w:rsidP="004C78F5">
            <w:pPr>
              <w:spacing w:before="0" w:line="259" w:lineRule="auto"/>
              <w:jc w:val="center"/>
              <w:rPr>
                <w:rFonts w:cstheme="minorHAnsi"/>
                <w:b/>
                <w:sz w:val="20"/>
                <w:szCs w:val="20"/>
                <w:lang w:val="en-US"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13</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Συχνότητα λειτουργίας (G</w:t>
            </w:r>
            <w:r w:rsidRPr="00332392">
              <w:rPr>
                <w:rFonts w:cstheme="minorHAnsi"/>
                <w:sz w:val="20"/>
                <w:szCs w:val="20"/>
                <w:lang w:val="en-US" w:eastAsia="ar-SA"/>
              </w:rPr>
              <w:t>Hz)</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val="en-US" w:eastAsia="ar-SA"/>
              </w:rPr>
              <w:t>≥ 3.2</w:t>
            </w:r>
          </w:p>
        </w:tc>
        <w:tc>
          <w:tcPr>
            <w:tcW w:w="642" w:type="pct"/>
          </w:tcPr>
          <w:p w:rsidR="00DF11CC" w:rsidRPr="00332392" w:rsidRDefault="00DF11CC" w:rsidP="004C78F5">
            <w:pPr>
              <w:spacing w:before="0" w:line="259" w:lineRule="auto"/>
              <w:jc w:val="center"/>
              <w:rPr>
                <w:rFonts w:cstheme="minorHAnsi"/>
                <w:b/>
                <w:sz w:val="20"/>
                <w:szCs w:val="20"/>
                <w:lang w:val="en-US" w:eastAsia="ar-SA"/>
              </w:rPr>
            </w:pPr>
          </w:p>
        </w:tc>
        <w:tc>
          <w:tcPr>
            <w:tcW w:w="642" w:type="pct"/>
          </w:tcPr>
          <w:p w:rsidR="00DF11CC" w:rsidRPr="00332392" w:rsidRDefault="00DF11CC" w:rsidP="004C78F5">
            <w:pPr>
              <w:spacing w:before="0" w:line="259" w:lineRule="auto"/>
              <w:jc w:val="center"/>
              <w:rPr>
                <w:rFonts w:cstheme="minorHAnsi"/>
                <w:b/>
                <w:sz w:val="20"/>
                <w:szCs w:val="20"/>
                <w:lang w:val="en-US"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14</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Να αναφερθεί ο τύπος και η ταχύτητα διαύλου (</w:t>
            </w:r>
            <w:r w:rsidRPr="00332392">
              <w:rPr>
                <w:rFonts w:cstheme="minorHAnsi"/>
                <w:sz w:val="20"/>
                <w:szCs w:val="20"/>
                <w:lang w:val="en-US" w:eastAsia="ar-SA"/>
              </w:rPr>
              <w:t>S</w:t>
            </w:r>
            <w:proofErr w:type="spellStart"/>
            <w:r w:rsidRPr="00332392">
              <w:rPr>
                <w:rFonts w:cstheme="minorHAnsi"/>
                <w:sz w:val="20"/>
                <w:szCs w:val="20"/>
                <w:lang w:eastAsia="ar-SA"/>
              </w:rPr>
              <w:t>ystem</w:t>
            </w:r>
            <w:proofErr w:type="spellEnd"/>
            <w:r w:rsidRPr="00332392">
              <w:rPr>
                <w:rFonts w:cstheme="minorHAnsi"/>
                <w:sz w:val="20"/>
                <w:szCs w:val="20"/>
                <w:lang w:eastAsia="ar-SA"/>
              </w:rPr>
              <w:t xml:space="preserve"> </w:t>
            </w:r>
            <w:r w:rsidRPr="00332392">
              <w:rPr>
                <w:rFonts w:cstheme="minorHAnsi"/>
                <w:sz w:val="20"/>
                <w:szCs w:val="20"/>
                <w:lang w:val="en-US" w:eastAsia="ar-SA"/>
              </w:rPr>
              <w:t>B</w:t>
            </w:r>
            <w:proofErr w:type="spellStart"/>
            <w:r w:rsidRPr="00332392">
              <w:rPr>
                <w:rFonts w:cstheme="minorHAnsi"/>
                <w:sz w:val="20"/>
                <w:szCs w:val="20"/>
                <w:lang w:eastAsia="ar-SA"/>
              </w:rPr>
              <w:t>us</w:t>
            </w:r>
            <w:proofErr w:type="spellEnd"/>
            <w:r w:rsidRPr="00332392">
              <w:rPr>
                <w:rFonts w:cstheme="minorHAnsi"/>
                <w:sz w:val="20"/>
                <w:szCs w:val="20"/>
                <w:lang w:eastAsia="ar-SA"/>
              </w:rPr>
              <w:t>)</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val="en-US" w:eastAsia="ar-SA"/>
              </w:rPr>
            </w:pPr>
          </w:p>
        </w:tc>
        <w:tc>
          <w:tcPr>
            <w:tcW w:w="2793"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b/>
                <w:sz w:val="20"/>
                <w:szCs w:val="20"/>
                <w:lang w:eastAsia="ar-SA"/>
              </w:rPr>
              <w:t>Κεντρική Μνήμη</w:t>
            </w:r>
          </w:p>
        </w:tc>
        <w:tc>
          <w:tcPr>
            <w:tcW w:w="642" w:type="pct"/>
            <w:shd w:val="clear" w:color="auto" w:fill="D9D9D9" w:themeFill="background1" w:themeFillShade="D9"/>
            <w:vAlign w:val="center"/>
          </w:tcPr>
          <w:p w:rsidR="00DF11CC" w:rsidRPr="00332392" w:rsidRDefault="00DF11CC" w:rsidP="004C78F5">
            <w:pPr>
              <w:spacing w:before="0" w:line="259" w:lineRule="auto"/>
              <w:jc w:val="center"/>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15</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 xml:space="preserve">Τύπος </w:t>
            </w:r>
            <w:r w:rsidRPr="00332392">
              <w:rPr>
                <w:rFonts w:cstheme="minorHAnsi"/>
                <w:color w:val="202122"/>
                <w:sz w:val="20"/>
                <w:szCs w:val="20"/>
                <w:shd w:val="clear" w:color="auto" w:fill="F8F9FA"/>
              </w:rPr>
              <w:t> </w:t>
            </w:r>
            <w:r w:rsidRPr="00332392">
              <w:rPr>
                <w:rFonts w:cstheme="minorHAnsi"/>
                <w:sz w:val="20"/>
                <w:szCs w:val="20"/>
                <w:shd w:val="clear" w:color="auto" w:fill="F8F9FA"/>
              </w:rPr>
              <w:t>LPDDR4X</w:t>
            </w:r>
            <w:r w:rsidRPr="00332392">
              <w:rPr>
                <w:rFonts w:cstheme="minorHAnsi"/>
                <w:sz w:val="20"/>
                <w:szCs w:val="20"/>
              </w:rPr>
              <w:t xml:space="preserve"> </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shd w:val="clear" w:color="auto" w:fill="FFFFFF" w:themeFill="background1"/>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16</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Μέγεθος (</w:t>
            </w:r>
            <w:r w:rsidRPr="00332392">
              <w:rPr>
                <w:rFonts w:cstheme="minorHAnsi"/>
                <w:sz w:val="20"/>
                <w:szCs w:val="20"/>
                <w:lang w:val="en-US" w:eastAsia="ar-SA"/>
              </w:rPr>
              <w:t>G</w:t>
            </w:r>
            <w:r w:rsidRPr="00332392">
              <w:rPr>
                <w:rFonts w:cstheme="minorHAnsi"/>
                <w:sz w:val="20"/>
                <w:szCs w:val="20"/>
                <w:lang w:eastAsia="ar-SA"/>
              </w:rPr>
              <w:t>Β)</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 xml:space="preserve">≥ </w:t>
            </w:r>
            <w:r w:rsidRPr="00332392">
              <w:rPr>
                <w:rFonts w:cstheme="minorHAnsi"/>
                <w:b/>
                <w:sz w:val="20"/>
                <w:szCs w:val="20"/>
                <w:lang w:val="en-US" w:eastAsia="ar-SA"/>
              </w:rPr>
              <w:t>16</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17</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 xml:space="preserve">Μέγιστη μνήμη που υποστηρίζεται στο </w:t>
            </w:r>
            <w:proofErr w:type="spellStart"/>
            <w:r w:rsidRPr="00332392">
              <w:rPr>
                <w:rFonts w:cstheme="minorHAnsi"/>
                <w:sz w:val="20"/>
                <w:szCs w:val="20"/>
                <w:lang w:eastAsia="ar-SA"/>
              </w:rPr>
              <w:t>motherboard</w:t>
            </w:r>
            <w:proofErr w:type="spellEnd"/>
            <w:r w:rsidRPr="00332392">
              <w:rPr>
                <w:rFonts w:cstheme="minorHAnsi"/>
                <w:sz w:val="20"/>
                <w:szCs w:val="20"/>
                <w:lang w:eastAsia="ar-SA"/>
              </w:rPr>
              <w:t xml:space="preserve"> (GB)</w:t>
            </w:r>
          </w:p>
        </w:tc>
        <w:tc>
          <w:tcPr>
            <w:tcW w:w="642"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eastAsia="ar-SA"/>
              </w:rPr>
              <w:t xml:space="preserve">≥ </w:t>
            </w:r>
            <w:r w:rsidRPr="00332392">
              <w:rPr>
                <w:rFonts w:cstheme="minorHAnsi"/>
                <w:b/>
                <w:sz w:val="20"/>
                <w:szCs w:val="20"/>
                <w:lang w:val="en-US" w:eastAsia="ar-SA"/>
              </w:rPr>
              <w:t>16</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val="en-US" w:eastAsia="ar-SA"/>
              </w:rPr>
            </w:pPr>
          </w:p>
        </w:tc>
        <w:tc>
          <w:tcPr>
            <w:tcW w:w="2793"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b/>
                <w:sz w:val="20"/>
                <w:szCs w:val="20"/>
                <w:lang w:eastAsia="ar-SA"/>
              </w:rPr>
              <w:t>Μονάδα Σκληρού Δίσκου</w:t>
            </w:r>
          </w:p>
        </w:tc>
        <w:tc>
          <w:tcPr>
            <w:tcW w:w="642" w:type="pct"/>
            <w:shd w:val="clear" w:color="auto" w:fill="D9D9D9" w:themeFill="background1" w:themeFillShade="D9"/>
            <w:vAlign w:val="center"/>
          </w:tcPr>
          <w:p w:rsidR="00DF11CC" w:rsidRPr="00332392" w:rsidRDefault="00DF11CC" w:rsidP="004C78F5">
            <w:pPr>
              <w:spacing w:before="0" w:line="259" w:lineRule="auto"/>
              <w:jc w:val="center"/>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18</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Εσωτερική Τοποθέτηση</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19</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Πλήθος Μονάδων</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1</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20</w:t>
            </w:r>
          </w:p>
        </w:tc>
        <w:tc>
          <w:tcPr>
            <w:tcW w:w="2793"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eastAsia="ar-SA"/>
              </w:rPr>
              <w:t xml:space="preserve">Τύπος </w:t>
            </w:r>
            <w:proofErr w:type="spellStart"/>
            <w:r w:rsidRPr="00332392">
              <w:rPr>
                <w:rFonts w:cstheme="minorHAnsi"/>
                <w:sz w:val="20"/>
                <w:szCs w:val="20"/>
                <w:lang w:eastAsia="ar-SA"/>
              </w:rPr>
              <w:t>controller</w:t>
            </w:r>
            <w:proofErr w:type="spellEnd"/>
            <w:r w:rsidRPr="00332392">
              <w:rPr>
                <w:rFonts w:cstheme="minorHAnsi"/>
                <w:sz w:val="20"/>
                <w:szCs w:val="20"/>
                <w:lang w:eastAsia="ar-SA"/>
              </w:rPr>
              <w:t xml:space="preserve"> : SATA3/NVME</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21</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Χωρητικότητα (</w:t>
            </w:r>
            <w:r w:rsidRPr="00332392">
              <w:rPr>
                <w:rFonts w:cstheme="minorHAnsi"/>
                <w:sz w:val="20"/>
                <w:szCs w:val="20"/>
                <w:lang w:val="en-US" w:eastAsia="ar-SA"/>
              </w:rPr>
              <w:t>TB</w:t>
            </w:r>
            <w:r w:rsidRPr="00332392">
              <w:rPr>
                <w:rFonts w:cstheme="minorHAnsi"/>
                <w:sz w:val="20"/>
                <w:szCs w:val="20"/>
                <w:lang w:eastAsia="ar-SA"/>
              </w:rPr>
              <w:t>)</w:t>
            </w:r>
          </w:p>
        </w:tc>
        <w:tc>
          <w:tcPr>
            <w:tcW w:w="642"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eastAsia="ar-SA"/>
              </w:rPr>
              <w:sym w:font="Symbol" w:char="F0B3"/>
            </w:r>
            <w:r w:rsidRPr="00332392">
              <w:rPr>
                <w:rFonts w:cstheme="minorHAnsi"/>
                <w:b/>
                <w:sz w:val="20"/>
                <w:szCs w:val="20"/>
                <w:lang w:eastAsia="ar-SA"/>
              </w:rPr>
              <w:t xml:space="preserve"> </w:t>
            </w:r>
            <w:r w:rsidRPr="00332392">
              <w:rPr>
                <w:rFonts w:cstheme="minorHAnsi"/>
                <w:b/>
                <w:sz w:val="20"/>
                <w:szCs w:val="20"/>
                <w:lang w:val="en-US" w:eastAsia="ar-SA"/>
              </w:rPr>
              <w:t>2T</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22</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Τύπος Δίσκου</w:t>
            </w:r>
          </w:p>
        </w:tc>
        <w:tc>
          <w:tcPr>
            <w:tcW w:w="642"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val="en-US" w:eastAsia="ar-SA"/>
              </w:rPr>
              <w:t>SSD</w:t>
            </w:r>
          </w:p>
        </w:tc>
        <w:tc>
          <w:tcPr>
            <w:tcW w:w="642" w:type="pct"/>
          </w:tcPr>
          <w:p w:rsidR="00DF11CC" w:rsidRPr="00332392" w:rsidRDefault="00DF11CC" w:rsidP="004C78F5">
            <w:pPr>
              <w:spacing w:before="0" w:line="259" w:lineRule="auto"/>
              <w:jc w:val="center"/>
              <w:rPr>
                <w:rFonts w:cstheme="minorHAnsi"/>
                <w:b/>
                <w:sz w:val="20"/>
                <w:szCs w:val="20"/>
                <w:lang w:val="en-US" w:eastAsia="ar-SA"/>
              </w:rPr>
            </w:pPr>
          </w:p>
        </w:tc>
        <w:tc>
          <w:tcPr>
            <w:tcW w:w="642" w:type="pct"/>
          </w:tcPr>
          <w:p w:rsidR="00DF11CC" w:rsidRPr="00332392" w:rsidRDefault="00DF11CC" w:rsidP="004C78F5">
            <w:pPr>
              <w:spacing w:before="0" w:line="259" w:lineRule="auto"/>
              <w:jc w:val="center"/>
              <w:rPr>
                <w:rFonts w:cstheme="minorHAnsi"/>
                <w:b/>
                <w:sz w:val="20"/>
                <w:szCs w:val="20"/>
                <w:lang w:val="en-US" w:eastAsia="ar-SA"/>
              </w:rPr>
            </w:pPr>
          </w:p>
        </w:tc>
      </w:tr>
      <w:tr w:rsidR="00DF11CC" w:rsidRPr="00332392" w:rsidTr="004C78F5">
        <w:trPr>
          <w:jc w:val="center"/>
        </w:trPr>
        <w:tc>
          <w:tcPr>
            <w:tcW w:w="280"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val="en-US" w:eastAsia="ar-SA"/>
              </w:rPr>
            </w:pPr>
          </w:p>
        </w:tc>
        <w:tc>
          <w:tcPr>
            <w:tcW w:w="2793"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b/>
                <w:sz w:val="20"/>
                <w:szCs w:val="20"/>
                <w:lang w:eastAsia="ar-SA"/>
              </w:rPr>
              <w:t>Τροφοδοσία</w:t>
            </w:r>
            <w:r w:rsidRPr="00332392">
              <w:rPr>
                <w:rFonts w:cstheme="minorHAnsi"/>
                <w:b/>
                <w:sz w:val="20"/>
                <w:szCs w:val="20"/>
                <w:lang w:val="en-US" w:eastAsia="ar-SA"/>
              </w:rPr>
              <w:t xml:space="preserve"> – </w:t>
            </w:r>
            <w:r w:rsidRPr="00332392">
              <w:rPr>
                <w:rFonts w:cstheme="minorHAnsi"/>
                <w:b/>
                <w:sz w:val="20"/>
                <w:szCs w:val="20"/>
                <w:lang w:eastAsia="ar-SA"/>
              </w:rPr>
              <w:t>Βάρος</w:t>
            </w:r>
          </w:p>
        </w:tc>
        <w:tc>
          <w:tcPr>
            <w:tcW w:w="642" w:type="pct"/>
            <w:shd w:val="clear" w:color="auto" w:fill="D9D9D9" w:themeFill="background1" w:themeFillShade="D9"/>
            <w:vAlign w:val="center"/>
          </w:tcPr>
          <w:p w:rsidR="00DF11CC" w:rsidRPr="00332392" w:rsidRDefault="00DF11CC" w:rsidP="004C78F5">
            <w:pPr>
              <w:spacing w:before="0" w:line="259" w:lineRule="auto"/>
              <w:jc w:val="center"/>
              <w:rPr>
                <w:rFonts w:cstheme="minorHAnsi"/>
                <w:b/>
                <w:sz w:val="20"/>
                <w:szCs w:val="20"/>
                <w:lang w:val="en-US"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val="en-US"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val="en-US"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23</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val="en-US" w:eastAsia="ar-SA"/>
              </w:rPr>
              <w:t>X</w:t>
            </w:r>
            <w:proofErr w:type="spellStart"/>
            <w:r w:rsidRPr="00332392">
              <w:rPr>
                <w:rFonts w:cstheme="minorHAnsi"/>
                <w:sz w:val="20"/>
                <w:szCs w:val="20"/>
                <w:lang w:eastAsia="ar-SA"/>
              </w:rPr>
              <w:t>ρόνος</w:t>
            </w:r>
            <w:proofErr w:type="spellEnd"/>
            <w:r w:rsidRPr="00332392">
              <w:rPr>
                <w:rFonts w:cstheme="minorHAnsi"/>
                <w:sz w:val="20"/>
                <w:szCs w:val="20"/>
                <w:lang w:eastAsia="ar-SA"/>
              </w:rPr>
              <w:t xml:space="preserve"> Αυτονομίας Μπαταρίας (με ασύρματο </w:t>
            </w:r>
            <w:r w:rsidRPr="00332392">
              <w:rPr>
                <w:rFonts w:cstheme="minorHAnsi"/>
                <w:sz w:val="20"/>
                <w:szCs w:val="20"/>
                <w:lang w:val="en-US" w:eastAsia="ar-SA"/>
              </w:rPr>
              <w:t>internet</w:t>
            </w:r>
            <w:r w:rsidRPr="00332392">
              <w:rPr>
                <w:rFonts w:cstheme="minorHAnsi"/>
                <w:sz w:val="20"/>
                <w:szCs w:val="20"/>
                <w:lang w:eastAsia="ar-SA"/>
              </w:rPr>
              <w:t>)</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sym w:font="Symbol" w:char="F0B3"/>
            </w:r>
            <w:r w:rsidRPr="00332392">
              <w:rPr>
                <w:rFonts w:cstheme="minorHAnsi"/>
                <w:b/>
                <w:sz w:val="20"/>
                <w:szCs w:val="20"/>
                <w:lang w:val="en-US" w:eastAsia="ar-SA"/>
              </w:rPr>
              <w:t>17H</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24</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val="en-US" w:eastAsia="ar-SA"/>
              </w:rPr>
              <w:t>X</w:t>
            </w:r>
            <w:proofErr w:type="spellStart"/>
            <w:r w:rsidRPr="00332392">
              <w:rPr>
                <w:rFonts w:cstheme="minorHAnsi"/>
                <w:sz w:val="20"/>
                <w:szCs w:val="20"/>
                <w:lang w:eastAsia="ar-SA"/>
              </w:rPr>
              <w:t>ρόνος</w:t>
            </w:r>
            <w:proofErr w:type="spellEnd"/>
            <w:r w:rsidRPr="00332392">
              <w:rPr>
                <w:rFonts w:cstheme="minorHAnsi"/>
                <w:sz w:val="20"/>
                <w:szCs w:val="20"/>
                <w:lang w:eastAsia="ar-SA"/>
              </w:rPr>
              <w:t xml:space="preserve"> Αυτονομίας Μπαταρίας (Αναπαραγωγή </w:t>
            </w:r>
            <w:r w:rsidRPr="00332392">
              <w:rPr>
                <w:rFonts w:cstheme="minorHAnsi"/>
                <w:sz w:val="20"/>
                <w:szCs w:val="20"/>
                <w:lang w:val="en-US" w:eastAsia="ar-SA"/>
              </w:rPr>
              <w:t>video</w:t>
            </w:r>
            <w:r w:rsidRPr="00332392">
              <w:rPr>
                <w:rFonts w:cstheme="minorHAnsi"/>
                <w:sz w:val="20"/>
                <w:szCs w:val="20"/>
                <w:lang w:eastAsia="ar-SA"/>
              </w:rPr>
              <w:t>)</w:t>
            </w:r>
          </w:p>
        </w:tc>
        <w:tc>
          <w:tcPr>
            <w:tcW w:w="642"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eastAsia="ar-SA"/>
              </w:rPr>
              <w:sym w:font="Symbol" w:char="F0B3"/>
            </w:r>
            <w:r w:rsidRPr="00332392">
              <w:rPr>
                <w:rFonts w:cstheme="minorHAnsi"/>
                <w:b/>
                <w:sz w:val="20"/>
                <w:szCs w:val="20"/>
                <w:lang w:val="en-US" w:eastAsia="ar-SA"/>
              </w:rPr>
              <w:t>20H</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35</w:t>
            </w:r>
          </w:p>
        </w:tc>
        <w:tc>
          <w:tcPr>
            <w:tcW w:w="2793"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eastAsia="ar-SA"/>
              </w:rPr>
              <w:t>Τύπος</w:t>
            </w:r>
            <w:r w:rsidRPr="00332392">
              <w:rPr>
                <w:rFonts w:cstheme="minorHAnsi"/>
                <w:sz w:val="20"/>
                <w:szCs w:val="20"/>
                <w:lang w:val="en-US" w:eastAsia="ar-SA"/>
              </w:rPr>
              <w:t xml:space="preserve"> </w:t>
            </w:r>
            <w:r w:rsidRPr="00332392">
              <w:rPr>
                <w:rFonts w:cstheme="minorHAnsi"/>
                <w:sz w:val="20"/>
                <w:szCs w:val="20"/>
                <w:lang w:eastAsia="ar-SA"/>
              </w:rPr>
              <w:t>Μπαταρίας</w:t>
            </w:r>
            <w:r w:rsidRPr="00332392">
              <w:rPr>
                <w:rFonts w:cstheme="minorHAnsi"/>
                <w:sz w:val="20"/>
                <w:szCs w:val="20"/>
                <w:lang w:val="en-US" w:eastAsia="ar-SA"/>
              </w:rPr>
              <w:t xml:space="preserve"> lithium-polymer battery 58.2W/h</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val="en-US" w:eastAsia="ar-SA"/>
              </w:rPr>
              <w:t>26</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Βάρος Φορητού Υπολογιστή (</w:t>
            </w:r>
            <w:proofErr w:type="spellStart"/>
            <w:r w:rsidRPr="00332392">
              <w:rPr>
                <w:rFonts w:cstheme="minorHAnsi"/>
                <w:sz w:val="20"/>
                <w:szCs w:val="20"/>
                <w:lang w:val="en-US" w:eastAsia="ar-SA"/>
              </w:rPr>
              <w:t>Kgr</w:t>
            </w:r>
            <w:proofErr w:type="spellEnd"/>
            <w:r w:rsidRPr="00332392">
              <w:rPr>
                <w:rFonts w:cstheme="minorHAnsi"/>
                <w:sz w:val="20"/>
                <w:szCs w:val="20"/>
                <w:lang w:eastAsia="ar-SA"/>
              </w:rPr>
              <w:t>)</w:t>
            </w:r>
          </w:p>
        </w:tc>
        <w:tc>
          <w:tcPr>
            <w:tcW w:w="642"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eastAsia="ar-SA"/>
              </w:rPr>
              <w:t xml:space="preserve">≤ </w:t>
            </w:r>
            <w:r w:rsidRPr="00332392">
              <w:rPr>
                <w:rFonts w:cstheme="minorHAnsi"/>
                <w:b/>
                <w:sz w:val="20"/>
                <w:szCs w:val="20"/>
                <w:lang w:val="en-US" w:eastAsia="ar-SA"/>
              </w:rPr>
              <w:t>1.4</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val="en-US" w:eastAsia="ar-SA"/>
              </w:rPr>
            </w:pPr>
          </w:p>
        </w:tc>
        <w:tc>
          <w:tcPr>
            <w:tcW w:w="2793"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b/>
                <w:sz w:val="20"/>
                <w:szCs w:val="20"/>
                <w:lang w:eastAsia="ar-SA"/>
              </w:rPr>
              <w:t>Είσοδος – Έξοδος Δεδομένων</w:t>
            </w:r>
          </w:p>
        </w:tc>
        <w:tc>
          <w:tcPr>
            <w:tcW w:w="642" w:type="pct"/>
            <w:shd w:val="clear" w:color="auto" w:fill="D9D9D9" w:themeFill="background1" w:themeFillShade="D9"/>
            <w:vAlign w:val="center"/>
          </w:tcPr>
          <w:p w:rsidR="00DF11CC" w:rsidRPr="00332392" w:rsidRDefault="00DF11CC" w:rsidP="004C78F5">
            <w:pPr>
              <w:spacing w:before="0" w:line="259" w:lineRule="auto"/>
              <w:jc w:val="center"/>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val="en-US" w:eastAsia="ar-SA"/>
              </w:rPr>
            </w:pPr>
          </w:p>
        </w:tc>
        <w:tc>
          <w:tcPr>
            <w:tcW w:w="2793" w:type="pct"/>
            <w:shd w:val="clear" w:color="auto" w:fill="D9D9D9" w:themeFill="background1" w:themeFillShade="D9"/>
            <w:vAlign w:val="center"/>
          </w:tcPr>
          <w:p w:rsidR="00DF11CC" w:rsidRPr="00332392" w:rsidRDefault="00DF11CC" w:rsidP="004C78F5">
            <w:pPr>
              <w:spacing w:before="0" w:line="259" w:lineRule="auto"/>
              <w:jc w:val="left"/>
              <w:rPr>
                <w:rFonts w:cstheme="minorHAnsi"/>
                <w:b/>
                <w:sz w:val="20"/>
                <w:szCs w:val="20"/>
                <w:lang w:eastAsia="ar-SA"/>
              </w:rPr>
            </w:pPr>
            <w:r w:rsidRPr="00332392">
              <w:rPr>
                <w:rFonts w:cstheme="minorHAnsi"/>
                <w:b/>
                <w:sz w:val="20"/>
                <w:szCs w:val="20"/>
                <w:lang w:eastAsia="ar-SA"/>
              </w:rPr>
              <w:t xml:space="preserve">Κάρτα Γραφικών </w:t>
            </w:r>
          </w:p>
        </w:tc>
        <w:tc>
          <w:tcPr>
            <w:tcW w:w="642" w:type="pct"/>
            <w:shd w:val="clear" w:color="auto" w:fill="D9D9D9" w:themeFill="background1" w:themeFillShade="D9"/>
            <w:vAlign w:val="center"/>
          </w:tcPr>
          <w:p w:rsidR="00DF11CC" w:rsidRPr="00332392" w:rsidRDefault="00DF11CC" w:rsidP="004C78F5">
            <w:pPr>
              <w:spacing w:before="0" w:line="259" w:lineRule="auto"/>
              <w:jc w:val="center"/>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27</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Μέγιστη Ανάλυση</w:t>
            </w:r>
          </w:p>
        </w:tc>
        <w:tc>
          <w:tcPr>
            <w:tcW w:w="642" w:type="pct"/>
            <w:vAlign w:val="center"/>
          </w:tcPr>
          <w:p w:rsidR="00DF11CC" w:rsidRPr="00332392" w:rsidRDefault="00DF11CC" w:rsidP="004C78F5">
            <w:pPr>
              <w:spacing w:before="0" w:line="259" w:lineRule="auto"/>
              <w:jc w:val="left"/>
              <w:rPr>
                <w:rFonts w:cstheme="minorHAnsi"/>
                <w:b/>
                <w:sz w:val="20"/>
                <w:szCs w:val="20"/>
                <w:lang w:val="en-US" w:eastAsia="ar-SA"/>
              </w:rPr>
            </w:pPr>
            <w:r w:rsidRPr="00332392">
              <w:rPr>
                <w:rFonts w:cstheme="minorHAnsi"/>
                <w:b/>
                <w:sz w:val="20"/>
                <w:szCs w:val="20"/>
                <w:lang w:eastAsia="ar-SA"/>
              </w:rPr>
              <w:sym w:font="Symbol" w:char="F0B3"/>
            </w:r>
            <w:r w:rsidRPr="00332392">
              <w:rPr>
                <w:rFonts w:cstheme="minorHAnsi"/>
                <w:b/>
                <w:sz w:val="20"/>
                <w:szCs w:val="20"/>
                <w:lang w:eastAsia="ar-SA"/>
              </w:rPr>
              <w:t xml:space="preserve"> </w:t>
            </w:r>
            <w:r w:rsidRPr="00332392">
              <w:rPr>
                <w:rFonts w:cstheme="minorHAnsi"/>
                <w:b/>
                <w:sz w:val="20"/>
                <w:szCs w:val="20"/>
                <w:lang w:val="en-US" w:eastAsia="ar-SA"/>
              </w:rPr>
              <w:t>2560</w:t>
            </w:r>
            <w:r w:rsidRPr="00332392">
              <w:rPr>
                <w:rFonts w:cstheme="minorHAnsi"/>
                <w:b/>
                <w:sz w:val="20"/>
                <w:szCs w:val="20"/>
                <w:lang w:eastAsia="ar-SA"/>
              </w:rPr>
              <w:t>x</w:t>
            </w:r>
            <w:r w:rsidRPr="00332392">
              <w:rPr>
                <w:rFonts w:cstheme="minorHAnsi"/>
                <w:b/>
                <w:sz w:val="20"/>
                <w:szCs w:val="20"/>
                <w:lang w:val="en-US" w:eastAsia="ar-SA"/>
              </w:rPr>
              <w:t>1600</w:t>
            </w:r>
          </w:p>
        </w:tc>
        <w:tc>
          <w:tcPr>
            <w:tcW w:w="642" w:type="pct"/>
          </w:tcPr>
          <w:p w:rsidR="00DF11CC" w:rsidRPr="00332392" w:rsidRDefault="00DF11CC" w:rsidP="004C78F5">
            <w:pPr>
              <w:spacing w:before="0" w:line="259" w:lineRule="auto"/>
              <w:jc w:val="left"/>
              <w:rPr>
                <w:rFonts w:cstheme="minorHAnsi"/>
                <w:b/>
                <w:sz w:val="20"/>
                <w:szCs w:val="20"/>
                <w:lang w:eastAsia="ar-SA"/>
              </w:rPr>
            </w:pPr>
          </w:p>
        </w:tc>
        <w:tc>
          <w:tcPr>
            <w:tcW w:w="642" w:type="pct"/>
          </w:tcPr>
          <w:p w:rsidR="00DF11CC" w:rsidRPr="00332392" w:rsidRDefault="00DF11CC" w:rsidP="004C78F5">
            <w:pPr>
              <w:spacing w:before="0" w:line="259" w:lineRule="auto"/>
              <w:jc w:val="left"/>
              <w:rPr>
                <w:rFonts w:cstheme="minorHAnsi"/>
                <w:b/>
                <w:sz w:val="20"/>
                <w:szCs w:val="20"/>
                <w:lang w:eastAsia="ar-SA"/>
              </w:rPr>
            </w:pPr>
          </w:p>
        </w:tc>
      </w:tr>
      <w:tr w:rsidR="00DF11CC" w:rsidRPr="00332392" w:rsidTr="004C78F5">
        <w:trPr>
          <w:jc w:val="center"/>
        </w:trPr>
        <w:tc>
          <w:tcPr>
            <w:tcW w:w="280"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val="en-US" w:eastAsia="ar-SA"/>
              </w:rPr>
            </w:pPr>
          </w:p>
        </w:tc>
        <w:tc>
          <w:tcPr>
            <w:tcW w:w="2793"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b/>
                <w:sz w:val="20"/>
                <w:szCs w:val="20"/>
                <w:lang w:eastAsia="ar-SA"/>
              </w:rPr>
              <w:t>Κάρτα Ήχου – Ηχεία</w:t>
            </w:r>
            <w:r w:rsidRPr="00332392">
              <w:rPr>
                <w:rFonts w:cstheme="minorHAnsi"/>
                <w:b/>
                <w:sz w:val="20"/>
                <w:szCs w:val="20"/>
                <w:lang w:val="en-US" w:eastAsia="ar-SA"/>
              </w:rPr>
              <w:t xml:space="preserve"> – </w:t>
            </w:r>
            <w:r w:rsidRPr="00332392">
              <w:rPr>
                <w:rFonts w:cstheme="minorHAnsi"/>
                <w:b/>
                <w:sz w:val="20"/>
                <w:szCs w:val="20"/>
                <w:lang w:eastAsia="ar-SA"/>
              </w:rPr>
              <w:t>Κάμερα</w:t>
            </w:r>
          </w:p>
        </w:tc>
        <w:tc>
          <w:tcPr>
            <w:tcW w:w="642" w:type="pct"/>
            <w:shd w:val="clear" w:color="auto" w:fill="D9D9D9" w:themeFill="background1" w:themeFillShade="D9"/>
            <w:vAlign w:val="center"/>
          </w:tcPr>
          <w:p w:rsidR="00DF11CC" w:rsidRPr="00332392" w:rsidRDefault="00DF11CC" w:rsidP="004C78F5">
            <w:pPr>
              <w:spacing w:before="0" w:line="259" w:lineRule="auto"/>
              <w:jc w:val="left"/>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left"/>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left"/>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28</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 xml:space="preserve">Ενσωματωμένη Κάμερα </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29</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 xml:space="preserve">720p </w:t>
            </w:r>
            <w:proofErr w:type="spellStart"/>
            <w:r w:rsidRPr="00332392">
              <w:rPr>
                <w:rFonts w:cstheme="minorHAnsi"/>
                <w:sz w:val="20"/>
                <w:szCs w:val="20"/>
                <w:lang w:eastAsia="ar-SA"/>
              </w:rPr>
              <w:t>FaceTime</w:t>
            </w:r>
            <w:proofErr w:type="spellEnd"/>
            <w:r w:rsidRPr="00332392">
              <w:rPr>
                <w:rFonts w:cstheme="minorHAnsi"/>
                <w:sz w:val="20"/>
                <w:szCs w:val="20"/>
                <w:lang w:eastAsia="ar-SA"/>
              </w:rPr>
              <w:t xml:space="preserve"> HD camera</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val="en-US" w:eastAsia="ar-SA"/>
              </w:rPr>
            </w:pPr>
          </w:p>
        </w:tc>
        <w:tc>
          <w:tcPr>
            <w:tcW w:w="2793"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b/>
                <w:sz w:val="20"/>
                <w:szCs w:val="20"/>
                <w:lang w:eastAsia="ar-SA"/>
              </w:rPr>
              <w:t>Έξοδος Ήχου</w:t>
            </w:r>
          </w:p>
        </w:tc>
        <w:tc>
          <w:tcPr>
            <w:tcW w:w="642" w:type="pct"/>
            <w:shd w:val="clear" w:color="auto" w:fill="D9D9D9" w:themeFill="background1" w:themeFillShade="D9"/>
            <w:vAlign w:val="center"/>
          </w:tcPr>
          <w:p w:rsidR="00DF11CC" w:rsidRPr="00332392" w:rsidRDefault="00DF11CC" w:rsidP="004C78F5">
            <w:pPr>
              <w:spacing w:before="0" w:line="259" w:lineRule="auto"/>
              <w:jc w:val="center"/>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30</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Μικρόφωνου ή Θύρα Μικροφώνου</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32</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Θύρα Ακουστικών</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32</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 xml:space="preserve">Ενσωματωμένα Ηχεία  </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33</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 xml:space="preserve">Υποστήριξη αναπαραγωγής </w:t>
            </w:r>
            <w:r w:rsidRPr="00332392">
              <w:rPr>
                <w:rFonts w:cstheme="minorHAnsi"/>
                <w:sz w:val="20"/>
                <w:szCs w:val="20"/>
                <w:lang w:val="en-US" w:eastAsia="ar-SA"/>
              </w:rPr>
              <w:t>Dolby</w:t>
            </w:r>
            <w:r w:rsidRPr="00332392">
              <w:rPr>
                <w:rFonts w:cstheme="minorHAnsi"/>
                <w:sz w:val="20"/>
                <w:szCs w:val="20"/>
                <w:lang w:eastAsia="ar-SA"/>
              </w:rPr>
              <w:t xml:space="preserve"> από ATMOS</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val="en-US" w:eastAsia="ar-SA"/>
              </w:rPr>
            </w:pPr>
          </w:p>
        </w:tc>
        <w:tc>
          <w:tcPr>
            <w:tcW w:w="2793"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b/>
                <w:sz w:val="20"/>
                <w:szCs w:val="20"/>
                <w:lang w:eastAsia="ar-SA"/>
              </w:rPr>
              <w:t>Θύρες  I/O</w:t>
            </w:r>
          </w:p>
        </w:tc>
        <w:tc>
          <w:tcPr>
            <w:tcW w:w="642" w:type="pct"/>
            <w:shd w:val="clear" w:color="auto" w:fill="D9D9D9" w:themeFill="background1" w:themeFillShade="D9"/>
            <w:vAlign w:val="center"/>
          </w:tcPr>
          <w:p w:rsidR="00DF11CC" w:rsidRPr="00332392" w:rsidRDefault="00DF11CC" w:rsidP="004C78F5">
            <w:pPr>
              <w:spacing w:before="0" w:line="259" w:lineRule="auto"/>
              <w:jc w:val="center"/>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34</w:t>
            </w:r>
          </w:p>
        </w:tc>
        <w:tc>
          <w:tcPr>
            <w:tcW w:w="2793"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eastAsia="ar-SA"/>
              </w:rPr>
              <w:t>USB 4.0</w:t>
            </w:r>
            <w:r w:rsidRPr="00332392">
              <w:rPr>
                <w:rFonts w:cstheme="minorHAnsi"/>
                <w:sz w:val="20"/>
                <w:szCs w:val="20"/>
                <w:lang w:val="en-US" w:eastAsia="ar-SA"/>
              </w:rPr>
              <w:t>/ Thunderbolt 3</w:t>
            </w:r>
          </w:p>
        </w:tc>
        <w:tc>
          <w:tcPr>
            <w:tcW w:w="642"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eastAsia="ar-SA"/>
              </w:rPr>
              <w:sym w:font="Symbol" w:char="F0B3"/>
            </w:r>
            <w:r w:rsidRPr="00332392">
              <w:rPr>
                <w:rFonts w:cstheme="minorHAnsi"/>
                <w:b/>
                <w:sz w:val="20"/>
                <w:szCs w:val="20"/>
                <w:lang w:eastAsia="ar-SA"/>
              </w:rPr>
              <w:t xml:space="preserve"> </w:t>
            </w:r>
            <w:r w:rsidRPr="00332392">
              <w:rPr>
                <w:rFonts w:cstheme="minorHAnsi"/>
                <w:b/>
                <w:sz w:val="20"/>
                <w:szCs w:val="20"/>
                <w:lang w:val="en-US" w:eastAsia="ar-SA"/>
              </w:rPr>
              <w:t>2</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35</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val="en-US" w:eastAsia="ar-SA"/>
              </w:rPr>
              <w:t>Bluetooth 5.0</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sym w:font="Symbol" w:char="F0B3"/>
            </w:r>
            <w:r w:rsidRPr="00332392">
              <w:rPr>
                <w:rFonts w:cstheme="minorHAnsi"/>
                <w:b/>
                <w:sz w:val="20"/>
                <w:szCs w:val="20"/>
                <w:lang w:eastAsia="ar-SA"/>
              </w:rPr>
              <w:t xml:space="preserve"> 1</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36</w:t>
            </w:r>
          </w:p>
        </w:tc>
        <w:tc>
          <w:tcPr>
            <w:tcW w:w="2793"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 xml:space="preserve">802.11 ax Wi-Fi 6 </w:t>
            </w:r>
            <w:r w:rsidRPr="000079ED">
              <w:rPr>
                <w:rFonts w:cstheme="minorHAnsi"/>
                <w:sz w:val="20"/>
                <w:szCs w:val="20"/>
                <w:lang w:val="en-US" w:eastAsia="ar-SA"/>
              </w:rPr>
              <w:t>wireless networking</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37</w:t>
            </w:r>
          </w:p>
        </w:tc>
        <w:tc>
          <w:tcPr>
            <w:tcW w:w="2793"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eastAsia="ar-SA"/>
              </w:rPr>
              <w:t>Συμβατότητα</w:t>
            </w:r>
            <w:r w:rsidRPr="00332392">
              <w:rPr>
                <w:rFonts w:cstheme="minorHAnsi"/>
                <w:sz w:val="20"/>
                <w:szCs w:val="20"/>
                <w:lang w:val="en-US" w:eastAsia="ar-SA"/>
              </w:rPr>
              <w:t xml:space="preserve"> </w:t>
            </w:r>
            <w:r w:rsidRPr="00332392">
              <w:rPr>
                <w:rFonts w:cstheme="minorHAnsi"/>
                <w:sz w:val="20"/>
                <w:szCs w:val="20"/>
                <w:lang w:eastAsia="ar-SA"/>
              </w:rPr>
              <w:t>με</w:t>
            </w:r>
            <w:r w:rsidRPr="00332392">
              <w:rPr>
                <w:rFonts w:cstheme="minorHAnsi"/>
                <w:color w:val="A2A2A2"/>
                <w:spacing w:val="-6"/>
                <w:sz w:val="20"/>
                <w:szCs w:val="20"/>
                <w:lang w:val="en-US"/>
              </w:rPr>
              <w:t xml:space="preserve"> </w:t>
            </w:r>
            <w:r w:rsidRPr="00332392">
              <w:rPr>
                <w:rFonts w:cstheme="minorHAnsi"/>
                <w:sz w:val="20"/>
                <w:szCs w:val="20"/>
                <w:lang w:val="en-US" w:eastAsia="ar-SA"/>
              </w:rPr>
              <w:t>IEEE 802.11a/b/g/n/ac compatible</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38</w:t>
            </w:r>
          </w:p>
        </w:tc>
        <w:tc>
          <w:tcPr>
            <w:tcW w:w="2793" w:type="pct"/>
            <w:vAlign w:val="center"/>
          </w:tcPr>
          <w:p w:rsidR="00DF11CC" w:rsidRPr="00332392" w:rsidRDefault="00DF11CC" w:rsidP="004C78F5">
            <w:pPr>
              <w:tabs>
                <w:tab w:val="num" w:pos="720"/>
              </w:tabs>
              <w:spacing w:before="0" w:line="259" w:lineRule="auto"/>
              <w:jc w:val="left"/>
              <w:rPr>
                <w:rFonts w:cstheme="minorHAnsi"/>
                <w:sz w:val="20"/>
                <w:szCs w:val="20"/>
                <w:lang w:val="en-US" w:eastAsia="ar-SA"/>
              </w:rPr>
            </w:pPr>
            <w:r w:rsidRPr="00332392">
              <w:rPr>
                <w:rFonts w:cstheme="minorHAnsi"/>
                <w:sz w:val="20"/>
                <w:szCs w:val="20"/>
                <w:lang w:val="en-US" w:eastAsia="ar-SA"/>
              </w:rPr>
              <w:t>Native DisplayPort output over USB-C</w:t>
            </w:r>
          </w:p>
        </w:tc>
        <w:tc>
          <w:tcPr>
            <w:tcW w:w="642"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eastAsia="ar-SA"/>
              </w:rPr>
              <w:t>ΝΑΙ</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val="en-US" w:eastAsia="ar-SA"/>
              </w:rPr>
            </w:pPr>
          </w:p>
        </w:tc>
        <w:tc>
          <w:tcPr>
            <w:tcW w:w="2793" w:type="pct"/>
            <w:shd w:val="clear" w:color="auto" w:fill="D9D9D9" w:themeFill="background1" w:themeFillShade="D9"/>
            <w:vAlign w:val="center"/>
          </w:tcPr>
          <w:p w:rsidR="00DF11CC" w:rsidRPr="00332392" w:rsidRDefault="00DF11CC" w:rsidP="004C78F5">
            <w:pPr>
              <w:tabs>
                <w:tab w:val="num" w:pos="720"/>
              </w:tabs>
              <w:spacing w:before="0" w:line="259" w:lineRule="auto"/>
              <w:jc w:val="left"/>
              <w:rPr>
                <w:rFonts w:cstheme="minorHAnsi"/>
                <w:sz w:val="20"/>
                <w:szCs w:val="20"/>
                <w:lang w:val="en-US" w:eastAsia="ar-SA"/>
              </w:rPr>
            </w:pPr>
            <w:r w:rsidRPr="00332392">
              <w:rPr>
                <w:rFonts w:cstheme="minorHAnsi"/>
                <w:b/>
                <w:sz w:val="20"/>
                <w:szCs w:val="20"/>
                <w:lang w:eastAsia="ar-SA"/>
              </w:rPr>
              <w:t>Οθόνη</w:t>
            </w:r>
          </w:p>
        </w:tc>
        <w:tc>
          <w:tcPr>
            <w:tcW w:w="642" w:type="pct"/>
            <w:shd w:val="clear" w:color="auto" w:fill="D9D9D9" w:themeFill="background1" w:themeFillShade="D9"/>
            <w:vAlign w:val="center"/>
          </w:tcPr>
          <w:p w:rsidR="00DF11CC" w:rsidRPr="00332392" w:rsidRDefault="00DF11CC" w:rsidP="004C78F5">
            <w:pPr>
              <w:spacing w:before="0" w:line="259" w:lineRule="auto"/>
              <w:jc w:val="center"/>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39</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 xml:space="preserve">Τύπου </w:t>
            </w:r>
            <w:r w:rsidRPr="00332392">
              <w:rPr>
                <w:rFonts w:cstheme="minorHAnsi"/>
                <w:sz w:val="20"/>
                <w:szCs w:val="20"/>
                <w:lang w:val="en-US" w:eastAsia="ar-SA"/>
              </w:rPr>
              <w:t>Retina IPS</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40</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Μέγεθος διαγώνιου</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sym w:font="Symbol" w:char="F0B3"/>
            </w:r>
            <w:r w:rsidRPr="00332392">
              <w:rPr>
                <w:rFonts w:cstheme="minorHAnsi"/>
                <w:b/>
                <w:sz w:val="20"/>
                <w:szCs w:val="20"/>
                <w:lang w:eastAsia="ar-SA"/>
              </w:rPr>
              <w:t xml:space="preserve"> </w:t>
            </w:r>
            <w:r w:rsidRPr="00332392">
              <w:rPr>
                <w:rFonts w:cstheme="minorHAnsi"/>
                <w:b/>
                <w:sz w:val="20"/>
                <w:szCs w:val="20"/>
                <w:lang w:val="en-US" w:eastAsia="ar-SA"/>
              </w:rPr>
              <w:t>13</w:t>
            </w:r>
            <w:r w:rsidRPr="00332392">
              <w:rPr>
                <w:rFonts w:cstheme="minorHAnsi"/>
                <w:b/>
                <w:sz w:val="20"/>
                <w:szCs w:val="20"/>
                <w:lang w:eastAsia="ar-SA"/>
              </w:rPr>
              <w:t>’’</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41</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 xml:space="preserve">Ανάλυση </w:t>
            </w:r>
          </w:p>
        </w:tc>
        <w:tc>
          <w:tcPr>
            <w:tcW w:w="642"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eastAsia="ar-SA"/>
              </w:rPr>
              <w:sym w:font="Symbol" w:char="F0B3"/>
            </w:r>
            <w:r w:rsidRPr="00332392">
              <w:rPr>
                <w:rFonts w:cstheme="minorHAnsi"/>
                <w:b/>
                <w:sz w:val="20"/>
                <w:szCs w:val="20"/>
                <w:lang w:eastAsia="ar-SA"/>
              </w:rPr>
              <w:t xml:space="preserve"> </w:t>
            </w:r>
            <w:r w:rsidRPr="00332392">
              <w:rPr>
                <w:rFonts w:cstheme="minorHAnsi"/>
                <w:b/>
                <w:sz w:val="20"/>
                <w:szCs w:val="20"/>
                <w:lang w:val="en-US" w:eastAsia="ar-SA"/>
              </w:rPr>
              <w:t>2560</w:t>
            </w:r>
            <w:r w:rsidRPr="00332392">
              <w:rPr>
                <w:rFonts w:cstheme="minorHAnsi"/>
                <w:b/>
                <w:sz w:val="20"/>
                <w:szCs w:val="20"/>
                <w:lang w:eastAsia="ar-SA"/>
              </w:rPr>
              <w:t>x1600</w:t>
            </w:r>
            <w:r w:rsidRPr="00332392">
              <w:rPr>
                <w:rFonts w:cstheme="minorHAnsi"/>
                <w:b/>
                <w:sz w:val="20"/>
                <w:szCs w:val="20"/>
                <w:lang w:val="en-US" w:eastAsia="ar-SA"/>
              </w:rPr>
              <w:t xml:space="preserve"> @227ppi</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lastRenderedPageBreak/>
              <w:t>42</w:t>
            </w:r>
          </w:p>
        </w:tc>
        <w:tc>
          <w:tcPr>
            <w:tcW w:w="2793" w:type="pct"/>
            <w:vAlign w:val="center"/>
          </w:tcPr>
          <w:p w:rsidR="00DF11CC" w:rsidRPr="00332392" w:rsidRDefault="00DF11CC" w:rsidP="004C78F5">
            <w:pPr>
              <w:spacing w:before="0" w:line="259" w:lineRule="auto"/>
              <w:jc w:val="left"/>
              <w:rPr>
                <w:rFonts w:cstheme="minorHAnsi"/>
                <w:sz w:val="20"/>
                <w:szCs w:val="20"/>
                <w:lang w:val="en-US" w:eastAsia="ar-SA"/>
              </w:rPr>
            </w:pPr>
            <w:proofErr w:type="spellStart"/>
            <w:r w:rsidRPr="00332392">
              <w:rPr>
                <w:rFonts w:cstheme="minorHAnsi"/>
                <w:sz w:val="20"/>
                <w:szCs w:val="20"/>
                <w:lang w:val="en-US" w:eastAsia="ar-SA"/>
              </w:rPr>
              <w:t>Brighteness</w:t>
            </w:r>
            <w:proofErr w:type="spellEnd"/>
          </w:p>
        </w:tc>
        <w:tc>
          <w:tcPr>
            <w:tcW w:w="642"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val="en-US" w:eastAsia="ar-SA"/>
              </w:rPr>
              <w:t>500 nits</w:t>
            </w:r>
          </w:p>
        </w:tc>
        <w:tc>
          <w:tcPr>
            <w:tcW w:w="642" w:type="pct"/>
          </w:tcPr>
          <w:p w:rsidR="00DF11CC" w:rsidRPr="00332392" w:rsidRDefault="00DF11CC" w:rsidP="004C78F5">
            <w:pPr>
              <w:spacing w:before="0" w:line="259" w:lineRule="auto"/>
              <w:jc w:val="center"/>
              <w:rPr>
                <w:rFonts w:cstheme="minorHAnsi"/>
                <w:b/>
                <w:sz w:val="20"/>
                <w:szCs w:val="20"/>
                <w:lang w:val="en-US" w:eastAsia="ar-SA"/>
              </w:rPr>
            </w:pPr>
          </w:p>
        </w:tc>
        <w:tc>
          <w:tcPr>
            <w:tcW w:w="642" w:type="pct"/>
          </w:tcPr>
          <w:p w:rsidR="00DF11CC" w:rsidRPr="00332392" w:rsidRDefault="00DF11CC" w:rsidP="004C78F5">
            <w:pPr>
              <w:spacing w:before="0" w:line="259" w:lineRule="auto"/>
              <w:jc w:val="center"/>
              <w:rPr>
                <w:rFonts w:cstheme="minorHAnsi"/>
                <w:b/>
                <w:sz w:val="20"/>
                <w:szCs w:val="20"/>
                <w:lang w:val="en-US"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43</w:t>
            </w:r>
          </w:p>
        </w:tc>
        <w:tc>
          <w:tcPr>
            <w:tcW w:w="2793"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True Color</w:t>
            </w:r>
          </w:p>
        </w:tc>
        <w:tc>
          <w:tcPr>
            <w:tcW w:w="642"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eastAsia="ar-SA"/>
              </w:rPr>
              <w:t>ΝΑΙ</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44</w:t>
            </w:r>
          </w:p>
        </w:tc>
        <w:tc>
          <w:tcPr>
            <w:tcW w:w="2793" w:type="pct"/>
            <w:vAlign w:val="center"/>
          </w:tcPr>
          <w:p w:rsidR="00DF11CC" w:rsidRPr="00332392" w:rsidRDefault="00DF11CC" w:rsidP="004C78F5">
            <w:pPr>
              <w:tabs>
                <w:tab w:val="num" w:pos="720"/>
              </w:tabs>
              <w:spacing w:before="0" w:line="259" w:lineRule="auto"/>
              <w:jc w:val="left"/>
              <w:rPr>
                <w:rFonts w:cstheme="minorHAnsi"/>
                <w:sz w:val="20"/>
                <w:szCs w:val="20"/>
                <w:lang w:val="en-US" w:eastAsia="ar-SA"/>
              </w:rPr>
            </w:pPr>
            <w:r w:rsidRPr="00332392">
              <w:rPr>
                <w:rFonts w:cstheme="minorHAnsi"/>
                <w:sz w:val="20"/>
                <w:szCs w:val="20"/>
                <w:lang w:val="en-US" w:eastAsia="ar-SA"/>
              </w:rPr>
              <w:t>Wide color (P3)</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val="en-US" w:eastAsia="ar-SA"/>
              </w:rPr>
              <w:t>45</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Τύπος 16:9</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val="en-US" w:eastAsia="ar-SA"/>
              </w:rPr>
            </w:pPr>
          </w:p>
        </w:tc>
        <w:tc>
          <w:tcPr>
            <w:tcW w:w="2793"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b/>
                <w:sz w:val="20"/>
                <w:szCs w:val="20"/>
                <w:lang w:eastAsia="ar-SA"/>
              </w:rPr>
              <w:t>Πληκτρολόγιο</w:t>
            </w:r>
          </w:p>
        </w:tc>
        <w:tc>
          <w:tcPr>
            <w:tcW w:w="642" w:type="pct"/>
            <w:shd w:val="clear" w:color="auto" w:fill="D9D9D9" w:themeFill="background1" w:themeFillShade="D9"/>
            <w:vAlign w:val="center"/>
          </w:tcPr>
          <w:p w:rsidR="00DF11CC" w:rsidRPr="00332392" w:rsidRDefault="00DF11CC" w:rsidP="004C78F5">
            <w:pPr>
              <w:spacing w:before="0" w:line="259" w:lineRule="auto"/>
              <w:jc w:val="center"/>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46</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Μπάρα αφής (</w:t>
            </w:r>
            <w:r w:rsidRPr="00332392">
              <w:rPr>
                <w:rFonts w:cstheme="minorHAnsi"/>
                <w:sz w:val="20"/>
                <w:szCs w:val="20"/>
                <w:lang w:val="en-US" w:eastAsia="ar-SA"/>
              </w:rPr>
              <w:t>touch bar)</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47</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Η διάταξη των πλήκτρων (</w:t>
            </w:r>
            <w:r w:rsidRPr="00332392">
              <w:rPr>
                <w:rFonts w:cstheme="minorHAnsi"/>
                <w:sz w:val="20"/>
                <w:szCs w:val="20"/>
                <w:lang w:val="en-US" w:eastAsia="ar-SA"/>
              </w:rPr>
              <w:t>Layout</w:t>
            </w:r>
            <w:r w:rsidRPr="00332392">
              <w:rPr>
                <w:rFonts w:cstheme="minorHAnsi"/>
                <w:sz w:val="20"/>
                <w:szCs w:val="20"/>
                <w:lang w:eastAsia="ar-SA"/>
              </w:rPr>
              <w:t xml:space="preserve">) να είναι </w:t>
            </w:r>
            <w:r w:rsidRPr="00332392">
              <w:rPr>
                <w:rFonts w:cstheme="minorHAnsi"/>
                <w:sz w:val="20"/>
                <w:szCs w:val="20"/>
                <w:lang w:val="en-US" w:eastAsia="ar-SA"/>
              </w:rPr>
              <w:t>GREEK</w:t>
            </w:r>
            <w:r w:rsidRPr="00332392">
              <w:rPr>
                <w:rFonts w:cstheme="minorHAnsi"/>
                <w:sz w:val="20"/>
                <w:szCs w:val="20"/>
                <w:lang w:eastAsia="ar-SA"/>
              </w:rPr>
              <w:t xml:space="preserve"> (Δηλ. τα σύμβολα ! @ # $ % ^ &amp; * ( )  να βρίσκονται πάνω στα πλήκτρα 1 2 3 4 5 6 7 8 9 0 αντίστοιχα)</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val="en-US" w:eastAsia="ar-SA"/>
              </w:rPr>
            </w:pPr>
          </w:p>
        </w:tc>
        <w:tc>
          <w:tcPr>
            <w:tcW w:w="2793"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b/>
                <w:sz w:val="20"/>
                <w:szCs w:val="20"/>
                <w:lang w:val="en-US" w:eastAsia="ar-SA"/>
              </w:rPr>
              <w:t>Trackpad</w:t>
            </w:r>
          </w:p>
        </w:tc>
        <w:tc>
          <w:tcPr>
            <w:tcW w:w="642" w:type="pct"/>
            <w:shd w:val="clear" w:color="auto" w:fill="D9D9D9" w:themeFill="background1" w:themeFillShade="D9"/>
            <w:vAlign w:val="center"/>
          </w:tcPr>
          <w:p w:rsidR="00DF11CC" w:rsidRPr="00332392" w:rsidRDefault="00DF11CC" w:rsidP="004C78F5">
            <w:pPr>
              <w:spacing w:before="0" w:line="259" w:lineRule="auto"/>
              <w:jc w:val="center"/>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48</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Αφής μεγάλης ακρίβειας με αισθητήρα πίεσης πολλαπλών σημείων</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val="en-US" w:eastAsia="ar-SA"/>
              </w:rPr>
            </w:pPr>
          </w:p>
        </w:tc>
        <w:tc>
          <w:tcPr>
            <w:tcW w:w="2793"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b/>
                <w:sz w:val="20"/>
                <w:szCs w:val="20"/>
                <w:lang w:eastAsia="ar-SA"/>
              </w:rPr>
              <w:t>Λειτουργικό Σύστημα</w:t>
            </w:r>
          </w:p>
        </w:tc>
        <w:tc>
          <w:tcPr>
            <w:tcW w:w="642" w:type="pct"/>
            <w:shd w:val="clear" w:color="auto" w:fill="D9D9D9" w:themeFill="background1" w:themeFillShade="D9"/>
            <w:vAlign w:val="center"/>
          </w:tcPr>
          <w:p w:rsidR="00DF11CC" w:rsidRPr="00332392" w:rsidRDefault="00DF11CC" w:rsidP="004C78F5">
            <w:pPr>
              <w:spacing w:before="0" w:line="259" w:lineRule="auto"/>
              <w:jc w:val="center"/>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49</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rPr>
              <w:t>Λειτουργικό σύστημα (</w:t>
            </w:r>
            <w:r w:rsidRPr="00332392">
              <w:rPr>
                <w:rFonts w:cstheme="minorHAnsi"/>
                <w:sz w:val="20"/>
                <w:szCs w:val="20"/>
                <w:lang w:val="en-US"/>
              </w:rPr>
              <w:t>MAC</w:t>
            </w:r>
            <w:r w:rsidRPr="00332392">
              <w:rPr>
                <w:rFonts w:cstheme="minorHAnsi"/>
                <w:sz w:val="20"/>
                <w:szCs w:val="20"/>
              </w:rPr>
              <w:t xml:space="preserve"> </w:t>
            </w:r>
            <w:r w:rsidRPr="00332392">
              <w:rPr>
                <w:rFonts w:cstheme="minorHAnsi"/>
                <w:sz w:val="20"/>
                <w:szCs w:val="20"/>
                <w:lang w:val="en-US"/>
              </w:rPr>
              <w:t>OS</w:t>
            </w:r>
            <w:r w:rsidRPr="00332392">
              <w:rPr>
                <w:rFonts w:cstheme="minorHAnsi"/>
                <w:sz w:val="20"/>
                <w:szCs w:val="20"/>
              </w:rPr>
              <w:t xml:space="preserve"> </w:t>
            </w:r>
            <w:r w:rsidRPr="00332392">
              <w:rPr>
                <w:rFonts w:cstheme="minorHAnsi"/>
                <w:sz w:val="20"/>
                <w:szCs w:val="20"/>
                <w:lang w:val="en-US"/>
              </w:rPr>
              <w:t>version</w:t>
            </w:r>
            <w:r w:rsidRPr="00332392">
              <w:rPr>
                <w:rFonts w:cstheme="minorHAnsi"/>
                <w:sz w:val="20"/>
                <w:szCs w:val="20"/>
              </w:rPr>
              <w:t xml:space="preserve">11 </w:t>
            </w:r>
            <w:proofErr w:type="spellStart"/>
            <w:r w:rsidRPr="00332392">
              <w:rPr>
                <w:rFonts w:cstheme="minorHAnsi"/>
                <w:b/>
                <w:bCs/>
                <w:color w:val="202122"/>
                <w:sz w:val="20"/>
                <w:szCs w:val="20"/>
                <w:shd w:val="clear" w:color="auto" w:fill="FFFFFF"/>
              </w:rPr>
              <w:t>Big</w:t>
            </w:r>
            <w:proofErr w:type="spellEnd"/>
            <w:r w:rsidRPr="00332392">
              <w:rPr>
                <w:rFonts w:cstheme="minorHAnsi"/>
                <w:b/>
                <w:bCs/>
                <w:color w:val="202122"/>
                <w:sz w:val="20"/>
                <w:szCs w:val="20"/>
                <w:shd w:val="clear" w:color="auto" w:fill="FFFFFF"/>
              </w:rPr>
              <w:t xml:space="preserve"> </w:t>
            </w:r>
            <w:proofErr w:type="spellStart"/>
            <w:r w:rsidRPr="00332392">
              <w:rPr>
                <w:rFonts w:cstheme="minorHAnsi"/>
                <w:b/>
                <w:bCs/>
                <w:color w:val="202122"/>
                <w:sz w:val="20"/>
                <w:szCs w:val="20"/>
                <w:shd w:val="clear" w:color="auto" w:fill="FFFFFF"/>
              </w:rPr>
              <w:t>Sur</w:t>
            </w:r>
            <w:proofErr w:type="spellEnd"/>
            <w:r w:rsidRPr="00332392">
              <w:rPr>
                <w:rFonts w:cstheme="minorHAnsi"/>
                <w:sz w:val="20"/>
                <w:szCs w:val="20"/>
              </w:rPr>
              <w:t xml:space="preserve">) με υποστήριξη αγγλικού και  Ελληνικού γραφικού περιβάλλοντος που να συνοδεύεται από την άδεια χρήσης του. Να δοθεί το γνήσιο </w:t>
            </w:r>
            <w:r w:rsidRPr="00332392">
              <w:rPr>
                <w:rFonts w:cstheme="minorHAnsi"/>
                <w:sz w:val="20"/>
                <w:szCs w:val="20"/>
                <w:lang w:val="en-US"/>
              </w:rPr>
              <w:t>CD</w:t>
            </w:r>
            <w:r w:rsidRPr="00332392">
              <w:rPr>
                <w:rFonts w:cstheme="minorHAnsi"/>
                <w:sz w:val="20"/>
                <w:szCs w:val="20"/>
              </w:rPr>
              <w:t xml:space="preserve"> εγκατάστασης ή αν είναι εργοστασιακά </w:t>
            </w:r>
            <w:proofErr w:type="spellStart"/>
            <w:r w:rsidRPr="00332392">
              <w:rPr>
                <w:rFonts w:cstheme="minorHAnsi"/>
                <w:sz w:val="20"/>
                <w:szCs w:val="20"/>
              </w:rPr>
              <w:t>προεγκατεστημένο</w:t>
            </w:r>
            <w:proofErr w:type="spellEnd"/>
            <w:r w:rsidRPr="00332392">
              <w:rPr>
                <w:rFonts w:cstheme="minorHAnsi"/>
                <w:sz w:val="20"/>
                <w:szCs w:val="20"/>
              </w:rPr>
              <w:t>, να προσφερθεί η δυνατότητα επαναφοράς του Φορητού Προσωπικού Υπολογιστή στις εργοστασιακές του ρυθμίσεις</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80"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eastAsia="ar-SA"/>
              </w:rPr>
            </w:pPr>
          </w:p>
        </w:tc>
        <w:tc>
          <w:tcPr>
            <w:tcW w:w="2793" w:type="pct"/>
            <w:shd w:val="clear" w:color="auto" w:fill="D9D9D9" w:themeFill="background1" w:themeFillShade="D9"/>
            <w:vAlign w:val="center"/>
          </w:tcPr>
          <w:p w:rsidR="00DF11CC" w:rsidRPr="00332392" w:rsidRDefault="00DF11CC" w:rsidP="004C78F5">
            <w:pPr>
              <w:spacing w:before="0" w:line="259" w:lineRule="auto"/>
              <w:jc w:val="left"/>
              <w:rPr>
                <w:rFonts w:cstheme="minorHAnsi"/>
                <w:bCs/>
                <w:sz w:val="20"/>
                <w:szCs w:val="20"/>
                <w:lang w:eastAsia="ar-SA"/>
              </w:rPr>
            </w:pPr>
            <w:r w:rsidRPr="00332392">
              <w:rPr>
                <w:rFonts w:cstheme="minorHAnsi"/>
                <w:b/>
                <w:bCs/>
                <w:sz w:val="20"/>
                <w:szCs w:val="20"/>
                <w:lang w:eastAsia="ar-SA"/>
              </w:rPr>
              <w:t>Περίοδος Εγγύησης &amp; Δωρεάν Συντήρησης (</w:t>
            </w:r>
            <w:r w:rsidRPr="00332392">
              <w:rPr>
                <w:rFonts w:cstheme="minorHAnsi"/>
                <w:b/>
                <w:bCs/>
                <w:sz w:val="20"/>
                <w:szCs w:val="20"/>
                <w:lang w:val="en-US" w:eastAsia="ar-SA"/>
              </w:rPr>
              <w:t>on</w:t>
            </w:r>
            <w:r w:rsidRPr="00332392">
              <w:rPr>
                <w:rFonts w:cstheme="minorHAnsi"/>
                <w:b/>
                <w:bCs/>
                <w:sz w:val="20"/>
                <w:szCs w:val="20"/>
                <w:lang w:eastAsia="ar-SA"/>
              </w:rPr>
              <w:t xml:space="preserve"> </w:t>
            </w:r>
            <w:r w:rsidRPr="00332392">
              <w:rPr>
                <w:rFonts w:cstheme="minorHAnsi"/>
                <w:b/>
                <w:bCs/>
                <w:sz w:val="20"/>
                <w:szCs w:val="20"/>
                <w:lang w:val="en-US" w:eastAsia="ar-SA"/>
              </w:rPr>
              <w:t>site</w:t>
            </w:r>
            <w:r w:rsidRPr="00332392">
              <w:rPr>
                <w:rFonts w:cstheme="minorHAnsi"/>
                <w:b/>
                <w:bCs/>
                <w:sz w:val="20"/>
                <w:szCs w:val="20"/>
                <w:lang w:eastAsia="ar-SA"/>
              </w:rPr>
              <w:t>)</w:t>
            </w:r>
          </w:p>
        </w:tc>
        <w:tc>
          <w:tcPr>
            <w:tcW w:w="642" w:type="pct"/>
            <w:shd w:val="clear" w:color="auto" w:fill="D9D9D9" w:themeFill="background1" w:themeFillShade="D9"/>
            <w:vAlign w:val="center"/>
          </w:tcPr>
          <w:p w:rsidR="00DF11CC" w:rsidRPr="000079ED" w:rsidRDefault="00DF11CC" w:rsidP="004C78F5">
            <w:pPr>
              <w:spacing w:before="0" w:line="259" w:lineRule="auto"/>
              <w:jc w:val="center"/>
              <w:rPr>
                <w:rFonts w:cstheme="minorHAnsi"/>
                <w:b/>
                <w:bCs/>
                <w:sz w:val="20"/>
                <w:szCs w:val="20"/>
                <w:u w:val="single"/>
                <w:lang w:eastAsia="ar-SA"/>
              </w:rPr>
            </w:pPr>
          </w:p>
        </w:tc>
        <w:tc>
          <w:tcPr>
            <w:tcW w:w="642" w:type="pct"/>
            <w:shd w:val="clear" w:color="auto" w:fill="D9D9D9" w:themeFill="background1" w:themeFillShade="D9"/>
          </w:tcPr>
          <w:p w:rsidR="00DF11CC" w:rsidRPr="000079ED" w:rsidRDefault="00DF11CC" w:rsidP="004C78F5">
            <w:pPr>
              <w:spacing w:before="0" w:line="259" w:lineRule="auto"/>
              <w:jc w:val="center"/>
              <w:rPr>
                <w:rFonts w:cstheme="minorHAnsi"/>
                <w:b/>
                <w:bCs/>
                <w:sz w:val="20"/>
                <w:szCs w:val="20"/>
                <w:u w:val="single"/>
                <w:lang w:eastAsia="ar-SA"/>
              </w:rPr>
            </w:pPr>
          </w:p>
        </w:tc>
        <w:tc>
          <w:tcPr>
            <w:tcW w:w="642" w:type="pct"/>
            <w:shd w:val="clear" w:color="auto" w:fill="D9D9D9" w:themeFill="background1" w:themeFillShade="D9"/>
          </w:tcPr>
          <w:p w:rsidR="00DF11CC" w:rsidRPr="000079ED" w:rsidRDefault="00DF11CC" w:rsidP="004C78F5">
            <w:pPr>
              <w:spacing w:before="0" w:line="259" w:lineRule="auto"/>
              <w:jc w:val="center"/>
              <w:rPr>
                <w:rFonts w:cstheme="minorHAnsi"/>
                <w:b/>
                <w:bCs/>
                <w:sz w:val="20"/>
                <w:szCs w:val="20"/>
                <w:u w:val="single"/>
                <w:lang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50</w:t>
            </w:r>
          </w:p>
        </w:tc>
        <w:tc>
          <w:tcPr>
            <w:tcW w:w="2793" w:type="pct"/>
            <w:vAlign w:val="center"/>
          </w:tcPr>
          <w:p w:rsidR="00DF11CC" w:rsidRPr="00332392" w:rsidRDefault="00DF11CC" w:rsidP="004C78F5">
            <w:pPr>
              <w:spacing w:before="0" w:line="259" w:lineRule="auto"/>
              <w:jc w:val="left"/>
              <w:rPr>
                <w:rFonts w:cstheme="minorHAnsi"/>
                <w:bCs/>
                <w:sz w:val="20"/>
                <w:szCs w:val="20"/>
                <w:lang w:eastAsia="ar-SA"/>
              </w:rPr>
            </w:pPr>
            <w:r w:rsidRPr="00332392">
              <w:rPr>
                <w:rFonts w:cstheme="minorHAnsi"/>
                <w:bCs/>
                <w:sz w:val="20"/>
                <w:szCs w:val="20"/>
                <w:lang w:eastAsia="ar-SA"/>
              </w:rPr>
              <w:t xml:space="preserve">Περίοδο εγγύησης καλής λειτουργίας </w:t>
            </w:r>
            <w:r w:rsidRPr="00332392">
              <w:rPr>
                <w:rFonts w:cstheme="minorHAnsi"/>
                <w:bCs/>
                <w:sz w:val="20"/>
                <w:szCs w:val="20"/>
                <w:lang w:val="en-US" w:eastAsia="ar-SA"/>
              </w:rPr>
              <w:t>Laptops</w:t>
            </w:r>
          </w:p>
        </w:tc>
        <w:tc>
          <w:tcPr>
            <w:tcW w:w="642" w:type="pct"/>
            <w:vAlign w:val="center"/>
          </w:tcPr>
          <w:p w:rsidR="00DF11CC" w:rsidRPr="00332392" w:rsidRDefault="00DF11CC" w:rsidP="004C78F5">
            <w:pPr>
              <w:spacing w:before="0" w:line="259" w:lineRule="auto"/>
              <w:jc w:val="center"/>
              <w:rPr>
                <w:rFonts w:cstheme="minorHAnsi"/>
                <w:b/>
                <w:bCs/>
                <w:sz w:val="20"/>
                <w:szCs w:val="20"/>
                <w:lang w:eastAsia="ar-SA"/>
              </w:rPr>
            </w:pPr>
            <w:r w:rsidRPr="00332392">
              <w:rPr>
                <w:rFonts w:cstheme="minorHAnsi"/>
                <w:b/>
                <w:bCs/>
                <w:sz w:val="20"/>
                <w:szCs w:val="20"/>
                <w:u w:val="single"/>
                <w:lang w:val="en-US" w:eastAsia="ar-SA"/>
              </w:rPr>
              <w:t>&gt;</w:t>
            </w:r>
            <w:r w:rsidRPr="00332392">
              <w:rPr>
                <w:rFonts w:cstheme="minorHAnsi"/>
                <w:b/>
                <w:bCs/>
                <w:sz w:val="20"/>
                <w:szCs w:val="20"/>
                <w:lang w:eastAsia="ar-SA"/>
              </w:rPr>
              <w:t xml:space="preserve"> </w:t>
            </w:r>
            <w:r w:rsidRPr="00332392">
              <w:rPr>
                <w:rFonts w:cstheme="minorHAnsi"/>
                <w:b/>
                <w:bCs/>
                <w:sz w:val="20"/>
                <w:szCs w:val="20"/>
                <w:lang w:val="en-US" w:eastAsia="ar-SA"/>
              </w:rPr>
              <w:t>1</w:t>
            </w:r>
            <w:r w:rsidRPr="00332392">
              <w:rPr>
                <w:rFonts w:cstheme="minorHAnsi"/>
                <w:b/>
                <w:bCs/>
                <w:sz w:val="20"/>
                <w:szCs w:val="20"/>
                <w:lang w:eastAsia="ar-SA"/>
              </w:rPr>
              <w:t xml:space="preserve"> έτη</w:t>
            </w:r>
          </w:p>
        </w:tc>
        <w:tc>
          <w:tcPr>
            <w:tcW w:w="642" w:type="pct"/>
          </w:tcPr>
          <w:p w:rsidR="00DF11CC" w:rsidRPr="00332392" w:rsidRDefault="00DF11CC" w:rsidP="004C78F5">
            <w:pPr>
              <w:spacing w:before="0" w:line="259" w:lineRule="auto"/>
              <w:jc w:val="center"/>
              <w:rPr>
                <w:rFonts w:cstheme="minorHAnsi"/>
                <w:b/>
                <w:bCs/>
                <w:sz w:val="20"/>
                <w:szCs w:val="20"/>
                <w:u w:val="single"/>
                <w:lang w:val="en-US" w:eastAsia="ar-SA"/>
              </w:rPr>
            </w:pPr>
          </w:p>
        </w:tc>
        <w:tc>
          <w:tcPr>
            <w:tcW w:w="642" w:type="pct"/>
          </w:tcPr>
          <w:p w:rsidR="00DF11CC" w:rsidRPr="00332392" w:rsidRDefault="00DF11CC" w:rsidP="004C78F5">
            <w:pPr>
              <w:spacing w:before="0" w:line="259" w:lineRule="auto"/>
              <w:jc w:val="center"/>
              <w:rPr>
                <w:rFonts w:cstheme="minorHAnsi"/>
                <w:b/>
                <w:bCs/>
                <w:sz w:val="20"/>
                <w:szCs w:val="20"/>
                <w:u w:val="single"/>
                <w:lang w:val="en-US" w:eastAsia="ar-SA"/>
              </w:rPr>
            </w:pPr>
          </w:p>
        </w:tc>
      </w:tr>
      <w:tr w:rsidR="00DF11CC" w:rsidRPr="00332392" w:rsidTr="004C78F5">
        <w:trPr>
          <w:jc w:val="center"/>
        </w:trPr>
        <w:tc>
          <w:tcPr>
            <w:tcW w:w="280"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51</w:t>
            </w:r>
          </w:p>
        </w:tc>
        <w:tc>
          <w:tcPr>
            <w:tcW w:w="2793" w:type="pct"/>
            <w:vAlign w:val="center"/>
          </w:tcPr>
          <w:p w:rsidR="00DF11CC" w:rsidRPr="00332392" w:rsidRDefault="00DF11CC" w:rsidP="004C78F5">
            <w:pPr>
              <w:spacing w:before="0" w:line="259" w:lineRule="auto"/>
              <w:jc w:val="left"/>
              <w:rPr>
                <w:rFonts w:cstheme="minorHAnsi"/>
                <w:bCs/>
                <w:sz w:val="20"/>
                <w:szCs w:val="20"/>
                <w:lang w:eastAsia="ar-SA"/>
              </w:rPr>
            </w:pPr>
            <w:r w:rsidRPr="00332392">
              <w:rPr>
                <w:rFonts w:cstheme="minorHAnsi"/>
                <w:bCs/>
                <w:sz w:val="20"/>
                <w:szCs w:val="20"/>
                <w:lang w:eastAsia="ar-SA"/>
              </w:rPr>
              <w:t xml:space="preserve">Δυνατότητα επέκτασης της εγγύησης +2 έτη </w:t>
            </w:r>
          </w:p>
        </w:tc>
        <w:tc>
          <w:tcPr>
            <w:tcW w:w="642" w:type="pct"/>
            <w:vAlign w:val="center"/>
          </w:tcPr>
          <w:p w:rsidR="00DF11CC" w:rsidRPr="00332392" w:rsidRDefault="00DF11CC" w:rsidP="004C78F5">
            <w:pPr>
              <w:spacing w:before="0" w:line="259" w:lineRule="auto"/>
              <w:jc w:val="center"/>
              <w:rPr>
                <w:rFonts w:cstheme="minorHAnsi"/>
                <w:b/>
                <w:bCs/>
                <w:sz w:val="20"/>
                <w:szCs w:val="20"/>
                <w:lang w:eastAsia="ar-SA"/>
              </w:rPr>
            </w:pPr>
            <w:r w:rsidRPr="00332392">
              <w:rPr>
                <w:rFonts w:cstheme="minorHAnsi"/>
                <w:b/>
                <w:bCs/>
                <w:sz w:val="20"/>
                <w:szCs w:val="20"/>
                <w:lang w:eastAsia="ar-SA"/>
              </w:rPr>
              <w:t>Ναι, να αναφερθεί</w:t>
            </w:r>
          </w:p>
        </w:tc>
        <w:tc>
          <w:tcPr>
            <w:tcW w:w="642" w:type="pct"/>
          </w:tcPr>
          <w:p w:rsidR="00DF11CC" w:rsidRPr="00332392" w:rsidRDefault="00DF11CC" w:rsidP="004C78F5">
            <w:pPr>
              <w:spacing w:before="0" w:line="259" w:lineRule="auto"/>
              <w:jc w:val="center"/>
              <w:rPr>
                <w:rFonts w:cstheme="minorHAnsi"/>
                <w:b/>
                <w:bCs/>
                <w:sz w:val="20"/>
                <w:szCs w:val="20"/>
                <w:lang w:eastAsia="ar-SA"/>
              </w:rPr>
            </w:pPr>
          </w:p>
        </w:tc>
        <w:tc>
          <w:tcPr>
            <w:tcW w:w="642" w:type="pct"/>
          </w:tcPr>
          <w:p w:rsidR="00DF11CC" w:rsidRPr="00332392" w:rsidRDefault="00DF11CC" w:rsidP="004C78F5">
            <w:pPr>
              <w:spacing w:before="0" w:line="259" w:lineRule="auto"/>
              <w:jc w:val="center"/>
              <w:rPr>
                <w:rFonts w:cstheme="minorHAnsi"/>
                <w:b/>
                <w:bCs/>
                <w:sz w:val="20"/>
                <w:szCs w:val="20"/>
                <w:lang w:eastAsia="ar-SA"/>
              </w:rPr>
            </w:pPr>
          </w:p>
        </w:tc>
      </w:tr>
      <w:tr w:rsidR="00DF11CC" w:rsidRPr="00332392" w:rsidTr="004C78F5">
        <w:trPr>
          <w:jc w:val="center"/>
        </w:trPr>
        <w:tc>
          <w:tcPr>
            <w:tcW w:w="280"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eastAsia="ar-SA"/>
              </w:rPr>
            </w:pPr>
          </w:p>
        </w:tc>
        <w:tc>
          <w:tcPr>
            <w:tcW w:w="2793" w:type="pct"/>
            <w:shd w:val="clear" w:color="auto" w:fill="D9D9D9" w:themeFill="background1" w:themeFillShade="D9"/>
            <w:vAlign w:val="center"/>
          </w:tcPr>
          <w:p w:rsidR="00DF11CC" w:rsidRPr="00332392" w:rsidRDefault="00DF11CC" w:rsidP="004C78F5">
            <w:pPr>
              <w:spacing w:before="0" w:line="259" w:lineRule="auto"/>
              <w:jc w:val="left"/>
              <w:rPr>
                <w:rFonts w:cstheme="minorHAnsi"/>
                <w:b/>
                <w:sz w:val="20"/>
                <w:szCs w:val="20"/>
                <w:lang w:eastAsia="ar-SA"/>
              </w:rPr>
            </w:pPr>
            <w:r w:rsidRPr="00332392">
              <w:rPr>
                <w:rFonts w:cstheme="minorHAnsi"/>
                <w:b/>
                <w:sz w:val="20"/>
                <w:szCs w:val="20"/>
                <w:lang w:eastAsia="ar-SA"/>
              </w:rPr>
              <w:t>Λοιπά</w:t>
            </w:r>
          </w:p>
        </w:tc>
        <w:tc>
          <w:tcPr>
            <w:tcW w:w="642" w:type="pct"/>
            <w:shd w:val="clear" w:color="auto" w:fill="D9D9D9" w:themeFill="background1" w:themeFillShade="D9"/>
            <w:vAlign w:val="center"/>
          </w:tcPr>
          <w:p w:rsidR="00DF11CC" w:rsidRPr="00332392" w:rsidRDefault="00DF11CC" w:rsidP="004C78F5">
            <w:pPr>
              <w:spacing w:before="0" w:line="259" w:lineRule="auto"/>
              <w:jc w:val="left"/>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left"/>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left"/>
              <w:rPr>
                <w:rFonts w:cstheme="minorHAnsi"/>
                <w:b/>
                <w:sz w:val="20"/>
                <w:szCs w:val="20"/>
                <w:lang w:eastAsia="ar-SA"/>
              </w:rPr>
            </w:pPr>
          </w:p>
        </w:tc>
      </w:tr>
      <w:tr w:rsidR="00DF11CC" w:rsidRPr="00332392" w:rsidTr="004C78F5">
        <w:trPr>
          <w:jc w:val="center"/>
        </w:trPr>
        <w:tc>
          <w:tcPr>
            <w:tcW w:w="280" w:type="pct"/>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5</w:t>
            </w:r>
            <w:r>
              <w:rPr>
                <w:rFonts w:cstheme="minorHAnsi"/>
                <w:sz w:val="20"/>
                <w:szCs w:val="20"/>
                <w:lang w:eastAsia="ar-SA"/>
              </w:rPr>
              <w:t>2</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 xml:space="preserve">Συμβατότητα με τουλάχιστον ένα Περιβαλλοντικό πρότυπο εξοικονόμησης ενέργειας </w:t>
            </w:r>
            <w:r w:rsidRPr="00332392">
              <w:rPr>
                <w:rFonts w:cstheme="minorHAnsi"/>
                <w:sz w:val="20"/>
                <w:szCs w:val="20"/>
                <w:lang w:val="en-US" w:eastAsia="ar-SA"/>
              </w:rPr>
              <w:t>Energy</w:t>
            </w:r>
            <w:r w:rsidRPr="00332392">
              <w:rPr>
                <w:rFonts w:cstheme="minorHAnsi"/>
                <w:sz w:val="20"/>
                <w:szCs w:val="20"/>
                <w:lang w:eastAsia="ar-SA"/>
              </w:rPr>
              <w:t xml:space="preserve"> </w:t>
            </w:r>
            <w:r w:rsidRPr="00332392">
              <w:rPr>
                <w:rFonts w:cstheme="minorHAnsi"/>
                <w:sz w:val="20"/>
                <w:szCs w:val="20"/>
                <w:lang w:val="en-US" w:eastAsia="ar-SA"/>
              </w:rPr>
              <w:t>Star</w:t>
            </w:r>
            <w:r w:rsidRPr="00332392">
              <w:rPr>
                <w:rFonts w:cstheme="minorHAnsi"/>
                <w:sz w:val="20"/>
                <w:szCs w:val="20"/>
                <w:lang w:eastAsia="ar-SA"/>
              </w:rPr>
              <w:t xml:space="preserve">, </w:t>
            </w:r>
            <w:r w:rsidRPr="00332392">
              <w:rPr>
                <w:rFonts w:cstheme="minorHAnsi"/>
                <w:sz w:val="20"/>
                <w:szCs w:val="20"/>
                <w:lang w:val="en-US" w:eastAsia="ar-SA"/>
              </w:rPr>
              <w:t>TCO</w:t>
            </w:r>
            <w:r w:rsidRPr="00332392">
              <w:rPr>
                <w:rFonts w:cstheme="minorHAnsi"/>
                <w:sz w:val="20"/>
                <w:szCs w:val="20"/>
                <w:lang w:eastAsia="ar-SA"/>
              </w:rPr>
              <w:t xml:space="preserve"> </w:t>
            </w:r>
            <w:r w:rsidRPr="00332392">
              <w:rPr>
                <w:rFonts w:cstheme="minorHAnsi"/>
                <w:sz w:val="20"/>
                <w:szCs w:val="20"/>
                <w:lang w:val="en-US" w:eastAsia="ar-SA"/>
              </w:rPr>
              <w:t>Certified</w:t>
            </w:r>
            <w:r w:rsidRPr="00332392">
              <w:rPr>
                <w:rFonts w:cstheme="minorHAnsi"/>
                <w:sz w:val="20"/>
                <w:szCs w:val="20"/>
                <w:lang w:eastAsia="ar-SA"/>
              </w:rPr>
              <w:t xml:space="preserve"> </w:t>
            </w:r>
            <w:r w:rsidRPr="00332392">
              <w:rPr>
                <w:rFonts w:cstheme="minorHAnsi"/>
                <w:sz w:val="20"/>
                <w:szCs w:val="20"/>
                <w:lang w:val="en-US" w:eastAsia="ar-SA"/>
              </w:rPr>
              <w:t>Displays</w:t>
            </w:r>
            <w:r w:rsidRPr="00332392">
              <w:rPr>
                <w:rFonts w:cstheme="minorHAnsi"/>
                <w:sz w:val="20"/>
                <w:szCs w:val="20"/>
                <w:lang w:eastAsia="ar-SA"/>
              </w:rPr>
              <w:t xml:space="preserve"> ή κάποιο ισοδύναμο</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bl>
    <w:p w:rsidR="00DF11CC" w:rsidRDefault="00DF11CC" w:rsidP="00DF11CC">
      <w:pPr>
        <w:spacing w:before="0"/>
        <w:jc w:val="left"/>
        <w:rPr>
          <w:rFonts w:cstheme="minorHAnsi"/>
          <w:sz w:val="20"/>
          <w:szCs w:val="20"/>
        </w:rPr>
      </w:pPr>
    </w:p>
    <w:p w:rsidR="00DF11CC" w:rsidRPr="00332392" w:rsidRDefault="00DF11CC" w:rsidP="00DF11CC">
      <w:pPr>
        <w:spacing w:before="0"/>
        <w:jc w:val="left"/>
        <w:rPr>
          <w:rFonts w:cstheme="minorHAnsi"/>
          <w:sz w:val="20"/>
          <w:szCs w:val="20"/>
        </w:rPr>
      </w:pPr>
    </w:p>
    <w:tbl>
      <w:tblPr>
        <w:tblW w:w="61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4"/>
        <w:gridCol w:w="1303"/>
        <w:gridCol w:w="1303"/>
        <w:gridCol w:w="1303"/>
      </w:tblGrid>
      <w:tr w:rsidR="00DF11CC" w:rsidRPr="00332392" w:rsidTr="004C78F5">
        <w:trPr>
          <w:jc w:val="center"/>
        </w:trPr>
        <w:tc>
          <w:tcPr>
            <w:tcW w:w="279" w:type="pct"/>
            <w:shd w:val="clear" w:color="auto" w:fill="D7E4BC"/>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b/>
                <w:sz w:val="20"/>
                <w:szCs w:val="20"/>
                <w:lang w:val="en-US" w:eastAsia="ar-SA"/>
              </w:rPr>
              <w:t>B</w:t>
            </w:r>
            <w:r w:rsidRPr="00332392">
              <w:rPr>
                <w:rFonts w:cstheme="minorHAnsi"/>
                <w:b/>
                <w:sz w:val="20"/>
                <w:szCs w:val="20"/>
                <w:lang w:eastAsia="ar-SA"/>
              </w:rPr>
              <w:t>6</w:t>
            </w:r>
          </w:p>
        </w:tc>
        <w:tc>
          <w:tcPr>
            <w:tcW w:w="2794" w:type="pct"/>
            <w:shd w:val="clear" w:color="auto" w:fill="D7E4BC"/>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b/>
                <w:sz w:val="20"/>
                <w:szCs w:val="20"/>
                <w:lang w:eastAsia="ar-SA"/>
              </w:rPr>
              <w:t>ΦΟΡΗΤΟΣ ΗΥ τύπου 2</w:t>
            </w:r>
          </w:p>
        </w:tc>
        <w:tc>
          <w:tcPr>
            <w:tcW w:w="642" w:type="pct"/>
            <w:shd w:val="clear" w:color="auto" w:fill="D7E4BC"/>
            <w:vAlign w:val="center"/>
          </w:tcPr>
          <w:p w:rsidR="00DF11CC" w:rsidRPr="00332392" w:rsidRDefault="00DF11CC" w:rsidP="004C78F5">
            <w:pPr>
              <w:spacing w:before="0" w:line="259" w:lineRule="auto"/>
              <w:jc w:val="center"/>
              <w:rPr>
                <w:rFonts w:cstheme="minorHAnsi"/>
                <w:b/>
                <w:sz w:val="20"/>
                <w:szCs w:val="20"/>
                <w:lang w:val="en-US" w:eastAsia="ar-SA"/>
              </w:rPr>
            </w:pPr>
          </w:p>
        </w:tc>
        <w:tc>
          <w:tcPr>
            <w:tcW w:w="642" w:type="pct"/>
            <w:shd w:val="clear" w:color="auto" w:fill="D7E4BC"/>
          </w:tcPr>
          <w:p w:rsidR="00DF11CC" w:rsidRPr="00332392" w:rsidRDefault="00DF11CC" w:rsidP="004C78F5">
            <w:pPr>
              <w:spacing w:before="0" w:line="259" w:lineRule="auto"/>
              <w:jc w:val="center"/>
              <w:rPr>
                <w:rFonts w:cstheme="minorHAnsi"/>
                <w:b/>
                <w:sz w:val="20"/>
                <w:szCs w:val="20"/>
                <w:lang w:val="en-US" w:eastAsia="ar-SA"/>
              </w:rPr>
            </w:pPr>
          </w:p>
        </w:tc>
        <w:tc>
          <w:tcPr>
            <w:tcW w:w="642" w:type="pct"/>
            <w:shd w:val="clear" w:color="auto" w:fill="D7E4BC"/>
          </w:tcPr>
          <w:p w:rsidR="00DF11CC" w:rsidRPr="00332392" w:rsidRDefault="00DF11CC" w:rsidP="004C78F5">
            <w:pPr>
              <w:spacing w:before="0" w:line="259" w:lineRule="auto"/>
              <w:jc w:val="center"/>
              <w:rPr>
                <w:rFonts w:cstheme="minorHAnsi"/>
                <w:b/>
                <w:sz w:val="20"/>
                <w:szCs w:val="20"/>
                <w:lang w:val="en-US" w:eastAsia="ar-SA"/>
              </w:rPr>
            </w:pPr>
          </w:p>
        </w:tc>
      </w:tr>
      <w:tr w:rsidR="00DF11CC" w:rsidRPr="00332392" w:rsidTr="004C78F5">
        <w:trPr>
          <w:jc w:val="center"/>
        </w:trPr>
        <w:tc>
          <w:tcPr>
            <w:tcW w:w="279" w:type="pct"/>
            <w:shd w:val="clear" w:color="auto" w:fill="99CCFF"/>
            <w:vAlign w:val="center"/>
          </w:tcPr>
          <w:p w:rsidR="00DF11CC" w:rsidRPr="00332392" w:rsidRDefault="00DF11CC" w:rsidP="004C78F5">
            <w:pPr>
              <w:spacing w:before="0" w:line="259" w:lineRule="auto"/>
              <w:jc w:val="left"/>
              <w:rPr>
                <w:rFonts w:cstheme="minorHAnsi"/>
                <w:b/>
                <w:sz w:val="20"/>
                <w:szCs w:val="20"/>
                <w:lang w:val="en-US" w:eastAsia="ar-SA"/>
              </w:rPr>
            </w:pPr>
            <w:r w:rsidRPr="00332392">
              <w:rPr>
                <w:rFonts w:cstheme="minorHAnsi"/>
                <w:b/>
                <w:bCs/>
                <w:color w:val="000000"/>
                <w:sz w:val="20"/>
                <w:szCs w:val="20"/>
              </w:rPr>
              <w:t>α/α</w:t>
            </w:r>
          </w:p>
        </w:tc>
        <w:tc>
          <w:tcPr>
            <w:tcW w:w="2794" w:type="pct"/>
            <w:shd w:val="clear" w:color="auto" w:fill="99CCFF"/>
            <w:vAlign w:val="center"/>
          </w:tcPr>
          <w:p w:rsidR="00DF11CC" w:rsidRPr="00332392" w:rsidRDefault="00DF11CC" w:rsidP="004C78F5">
            <w:pPr>
              <w:spacing w:before="0" w:line="259" w:lineRule="auto"/>
              <w:jc w:val="left"/>
              <w:rPr>
                <w:rFonts w:cstheme="minorHAnsi"/>
                <w:b/>
                <w:sz w:val="20"/>
                <w:szCs w:val="20"/>
                <w:lang w:eastAsia="ar-SA"/>
              </w:rPr>
            </w:pPr>
            <w:r w:rsidRPr="00332392">
              <w:rPr>
                <w:rFonts w:cstheme="minorHAnsi"/>
                <w:b/>
                <w:bCs/>
                <w:color w:val="000000"/>
                <w:sz w:val="20"/>
                <w:szCs w:val="20"/>
              </w:rPr>
              <w:t>Τεχνικά χαρακτηριστικά</w:t>
            </w:r>
          </w:p>
        </w:tc>
        <w:tc>
          <w:tcPr>
            <w:tcW w:w="642" w:type="pct"/>
            <w:shd w:val="clear" w:color="auto" w:fill="99CCFF"/>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bCs/>
                <w:color w:val="000000"/>
                <w:sz w:val="20"/>
                <w:szCs w:val="20"/>
              </w:rPr>
              <w:t>Υποχρεωτική απαίτηση</w:t>
            </w:r>
          </w:p>
        </w:tc>
        <w:tc>
          <w:tcPr>
            <w:tcW w:w="642" w:type="pct"/>
            <w:shd w:val="clear" w:color="auto" w:fill="99CCFF"/>
            <w:vAlign w:val="center"/>
          </w:tcPr>
          <w:p w:rsidR="00DF11CC" w:rsidRPr="00332392" w:rsidRDefault="00DF11CC" w:rsidP="004C78F5">
            <w:pPr>
              <w:spacing w:before="0" w:line="259" w:lineRule="auto"/>
              <w:jc w:val="center"/>
              <w:rPr>
                <w:rFonts w:cstheme="minorHAnsi"/>
                <w:b/>
                <w:bCs/>
                <w:color w:val="000000"/>
                <w:sz w:val="20"/>
                <w:szCs w:val="20"/>
              </w:rPr>
            </w:pPr>
            <w:r>
              <w:rPr>
                <w:rFonts w:cstheme="minorHAnsi"/>
                <w:b/>
                <w:bCs/>
                <w:color w:val="000000"/>
                <w:sz w:val="20"/>
                <w:szCs w:val="20"/>
              </w:rPr>
              <w:t>Απάντηση Προμηθευτή</w:t>
            </w:r>
          </w:p>
        </w:tc>
        <w:tc>
          <w:tcPr>
            <w:tcW w:w="642" w:type="pct"/>
            <w:shd w:val="clear" w:color="auto" w:fill="99CCFF"/>
            <w:vAlign w:val="center"/>
          </w:tcPr>
          <w:p w:rsidR="00DF11CC" w:rsidRPr="00332392" w:rsidRDefault="00DF11CC" w:rsidP="004C78F5">
            <w:pPr>
              <w:spacing w:before="0" w:line="259" w:lineRule="auto"/>
              <w:jc w:val="center"/>
              <w:rPr>
                <w:rFonts w:cstheme="minorHAnsi"/>
                <w:b/>
                <w:bCs/>
                <w:color w:val="000000"/>
                <w:sz w:val="20"/>
                <w:szCs w:val="20"/>
              </w:rPr>
            </w:pPr>
            <w:r>
              <w:rPr>
                <w:rFonts w:cstheme="minorHAnsi"/>
                <w:b/>
                <w:bCs/>
                <w:color w:val="000000"/>
                <w:sz w:val="20"/>
                <w:szCs w:val="20"/>
              </w:rPr>
              <w:t>Παραπομπή</w:t>
            </w:r>
          </w:p>
        </w:tc>
      </w:tr>
      <w:tr w:rsidR="00DF11CC" w:rsidRPr="00332392" w:rsidTr="004C78F5">
        <w:trPr>
          <w:jc w:val="center"/>
        </w:trPr>
        <w:tc>
          <w:tcPr>
            <w:tcW w:w="279"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val="en-US" w:eastAsia="ar-SA"/>
              </w:rPr>
            </w:pPr>
          </w:p>
        </w:tc>
        <w:tc>
          <w:tcPr>
            <w:tcW w:w="2794"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b/>
                <w:sz w:val="20"/>
                <w:szCs w:val="20"/>
                <w:lang w:eastAsia="ar-SA"/>
              </w:rPr>
              <w:t>Γενικά Χαρακτηριστικά</w:t>
            </w:r>
          </w:p>
        </w:tc>
        <w:tc>
          <w:tcPr>
            <w:tcW w:w="642" w:type="pct"/>
            <w:shd w:val="clear" w:color="auto" w:fill="D9D9D9" w:themeFill="background1" w:themeFillShade="D9"/>
            <w:vAlign w:val="center"/>
          </w:tcPr>
          <w:p w:rsidR="00DF11CC" w:rsidRPr="00332392" w:rsidRDefault="00DF11CC" w:rsidP="004C78F5">
            <w:pPr>
              <w:spacing w:before="0" w:line="259" w:lineRule="auto"/>
              <w:jc w:val="center"/>
              <w:rPr>
                <w:rFonts w:cstheme="minorHAnsi"/>
                <w:b/>
                <w:sz w:val="20"/>
                <w:szCs w:val="20"/>
                <w:lang w:val="en-US"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val="en-US"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val="en-US"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1</w:t>
            </w:r>
          </w:p>
        </w:tc>
        <w:tc>
          <w:tcPr>
            <w:tcW w:w="2794"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Αριθμός Τεμαχίων.</w:t>
            </w:r>
          </w:p>
        </w:tc>
        <w:tc>
          <w:tcPr>
            <w:tcW w:w="642"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val="en-US" w:eastAsia="ar-SA"/>
              </w:rPr>
              <w:t>1</w:t>
            </w:r>
          </w:p>
        </w:tc>
        <w:tc>
          <w:tcPr>
            <w:tcW w:w="642" w:type="pct"/>
          </w:tcPr>
          <w:p w:rsidR="00DF11CC" w:rsidRPr="00332392" w:rsidRDefault="00DF11CC" w:rsidP="004C78F5">
            <w:pPr>
              <w:spacing w:before="0" w:line="259" w:lineRule="auto"/>
              <w:jc w:val="center"/>
              <w:rPr>
                <w:rFonts w:cstheme="minorHAnsi"/>
                <w:b/>
                <w:sz w:val="20"/>
                <w:szCs w:val="20"/>
                <w:lang w:val="en-US" w:eastAsia="ar-SA"/>
              </w:rPr>
            </w:pPr>
          </w:p>
        </w:tc>
        <w:tc>
          <w:tcPr>
            <w:tcW w:w="642" w:type="pct"/>
          </w:tcPr>
          <w:p w:rsidR="00DF11CC" w:rsidRPr="00332392" w:rsidRDefault="00DF11CC" w:rsidP="004C78F5">
            <w:pPr>
              <w:spacing w:before="0" w:line="259" w:lineRule="auto"/>
              <w:jc w:val="center"/>
              <w:rPr>
                <w:rFonts w:cstheme="minorHAnsi"/>
                <w:b/>
                <w:sz w:val="20"/>
                <w:szCs w:val="20"/>
                <w:lang w:val="en-US"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2</w:t>
            </w:r>
          </w:p>
        </w:tc>
        <w:tc>
          <w:tcPr>
            <w:tcW w:w="2794"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Να αναφερθεί ο Κατασκευαστής και το Μοντέλο.</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3</w:t>
            </w:r>
          </w:p>
        </w:tc>
        <w:tc>
          <w:tcPr>
            <w:tcW w:w="2794"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Ο προσφερόμενος Φορητός Προσωπικός Υπολογιστής πρέπει να είναι σύγχρονης τεχνολογίας με ανακοίνωση μέσα στους τελευταίους 12 μήνες πριν την ημερομηνία κατάθεσης της προσφοράς, να κυκλοφορεί στη διεθνή αγορά και να μην υπάρχει ανακοίνωση περί αντικατάστασης /απόσυρσης του</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4</w:t>
            </w:r>
          </w:p>
        </w:tc>
        <w:tc>
          <w:tcPr>
            <w:tcW w:w="2794"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 xml:space="preserve">Αποδεδειγμένα όλο το προσφερόμενο σύστημα που αποτελεί κάθε φορητό προσωπικό υπολογιστή (κεντρική μονάδα, οθόνη, σκληρός δίσκος κτλ.), να έχει κατασκευαστεί και </w:t>
            </w:r>
            <w:proofErr w:type="spellStart"/>
            <w:r w:rsidRPr="00332392">
              <w:rPr>
                <w:rFonts w:cstheme="minorHAnsi"/>
                <w:sz w:val="20"/>
                <w:szCs w:val="20"/>
                <w:lang w:eastAsia="ar-SA"/>
              </w:rPr>
              <w:t>συναρμολογηθεί</w:t>
            </w:r>
            <w:proofErr w:type="spellEnd"/>
            <w:r w:rsidRPr="00332392">
              <w:rPr>
                <w:rFonts w:cstheme="minorHAnsi"/>
                <w:sz w:val="20"/>
                <w:szCs w:val="20"/>
                <w:lang w:eastAsia="ar-SA"/>
              </w:rPr>
              <w:t xml:space="preserve"> στις εγκαταστάσεις της κατασκευάστριας εταιρίας, της οποίας το όνομα φέρει ο φορητός υπολογιστής.</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val="en-US" w:eastAsia="ar-SA"/>
              </w:rPr>
            </w:pPr>
          </w:p>
        </w:tc>
        <w:tc>
          <w:tcPr>
            <w:tcW w:w="2794"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b/>
                <w:sz w:val="20"/>
                <w:szCs w:val="20"/>
                <w:lang w:eastAsia="ar-SA"/>
              </w:rPr>
              <w:t>Τεχνικά Χαρακτηριστικά</w:t>
            </w:r>
          </w:p>
        </w:tc>
        <w:tc>
          <w:tcPr>
            <w:tcW w:w="642" w:type="pct"/>
            <w:shd w:val="clear" w:color="auto" w:fill="D9D9D9" w:themeFill="background1" w:themeFillShade="D9"/>
            <w:vAlign w:val="center"/>
          </w:tcPr>
          <w:p w:rsidR="00DF11CC" w:rsidRPr="00332392" w:rsidRDefault="00DF11CC" w:rsidP="004C78F5">
            <w:pPr>
              <w:spacing w:before="0" w:line="259" w:lineRule="auto"/>
              <w:jc w:val="center"/>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5</w:t>
            </w:r>
          </w:p>
        </w:tc>
        <w:tc>
          <w:tcPr>
            <w:tcW w:w="2794" w:type="pct"/>
            <w:vAlign w:val="center"/>
          </w:tcPr>
          <w:p w:rsidR="00DF11CC" w:rsidRPr="00332392" w:rsidRDefault="00DF11CC" w:rsidP="004C78F5">
            <w:pPr>
              <w:spacing w:before="0"/>
              <w:jc w:val="left"/>
              <w:rPr>
                <w:rFonts w:cstheme="minorHAnsi"/>
                <w:sz w:val="20"/>
                <w:szCs w:val="20"/>
                <w:lang w:eastAsia="ar-SA"/>
              </w:rPr>
            </w:pPr>
            <w:r w:rsidRPr="00332392">
              <w:rPr>
                <w:rFonts w:cstheme="minorHAnsi"/>
                <w:sz w:val="20"/>
                <w:szCs w:val="20"/>
                <w:lang w:eastAsia="ar-SA"/>
              </w:rPr>
              <w:t xml:space="preserve">Οθόνη 13-13,4” </w:t>
            </w:r>
            <w:r w:rsidRPr="00332392">
              <w:rPr>
                <w:rFonts w:cstheme="minorHAnsi"/>
                <w:sz w:val="20"/>
                <w:szCs w:val="20"/>
                <w:lang w:val="en-US" w:eastAsia="ar-SA"/>
              </w:rPr>
              <w:t>anti</w:t>
            </w:r>
            <w:r w:rsidRPr="00332392">
              <w:rPr>
                <w:rFonts w:cstheme="minorHAnsi"/>
                <w:sz w:val="20"/>
                <w:szCs w:val="20"/>
                <w:lang w:eastAsia="ar-SA"/>
              </w:rPr>
              <w:t>-</w:t>
            </w:r>
            <w:r w:rsidRPr="00332392">
              <w:rPr>
                <w:rFonts w:cstheme="minorHAnsi"/>
                <w:sz w:val="20"/>
                <w:szCs w:val="20"/>
                <w:lang w:val="en-US" w:eastAsia="ar-SA"/>
              </w:rPr>
              <w:t>glare</w:t>
            </w:r>
            <w:r w:rsidRPr="00332392">
              <w:rPr>
                <w:rFonts w:cstheme="minorHAnsi"/>
                <w:sz w:val="20"/>
                <w:szCs w:val="20"/>
                <w:lang w:eastAsia="ar-SA"/>
              </w:rPr>
              <w:t xml:space="preserve"> </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NAI</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6</w:t>
            </w:r>
          </w:p>
        </w:tc>
        <w:tc>
          <w:tcPr>
            <w:tcW w:w="2794" w:type="pct"/>
            <w:vAlign w:val="center"/>
          </w:tcPr>
          <w:p w:rsidR="00DF11CC" w:rsidRPr="00332392" w:rsidRDefault="00DF11CC" w:rsidP="004C78F5">
            <w:pPr>
              <w:spacing w:before="0"/>
              <w:jc w:val="left"/>
              <w:rPr>
                <w:rFonts w:cstheme="minorHAnsi"/>
                <w:sz w:val="20"/>
                <w:szCs w:val="20"/>
                <w:lang w:eastAsia="ar-SA"/>
              </w:rPr>
            </w:pPr>
            <w:r w:rsidRPr="00332392">
              <w:rPr>
                <w:rFonts w:cstheme="minorHAnsi"/>
                <w:sz w:val="20"/>
                <w:szCs w:val="20"/>
                <w:lang w:eastAsia="ar-SA"/>
              </w:rPr>
              <w:t xml:space="preserve">Ανάλυση οθόνης τουλάχιστον FHD (1920 x 1080) </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NAI</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7</w:t>
            </w:r>
          </w:p>
        </w:tc>
        <w:tc>
          <w:tcPr>
            <w:tcW w:w="2794" w:type="pct"/>
            <w:vAlign w:val="center"/>
          </w:tcPr>
          <w:p w:rsidR="00DF11CC" w:rsidRPr="00332392" w:rsidRDefault="00DF11CC" w:rsidP="004C78F5">
            <w:pPr>
              <w:spacing w:before="0"/>
              <w:jc w:val="left"/>
              <w:rPr>
                <w:rFonts w:cstheme="minorHAnsi"/>
                <w:sz w:val="20"/>
                <w:szCs w:val="20"/>
                <w:lang w:eastAsia="ar-SA"/>
              </w:rPr>
            </w:pPr>
            <w:r w:rsidRPr="00332392">
              <w:rPr>
                <w:rFonts w:cstheme="minorHAnsi"/>
                <w:sz w:val="20"/>
                <w:szCs w:val="20"/>
                <w:lang w:eastAsia="ar-SA"/>
              </w:rPr>
              <w:t>Φωτεινότητα οθόνης (</w:t>
            </w:r>
            <w:proofErr w:type="spellStart"/>
            <w:r w:rsidRPr="00332392">
              <w:rPr>
                <w:rFonts w:cstheme="minorHAnsi"/>
                <w:sz w:val="20"/>
                <w:szCs w:val="20"/>
                <w:lang w:eastAsia="ar-SA"/>
              </w:rPr>
              <w:t>Brightness</w:t>
            </w:r>
            <w:proofErr w:type="spellEnd"/>
            <w:r w:rsidRPr="00332392">
              <w:rPr>
                <w:rFonts w:cstheme="minorHAnsi"/>
                <w:sz w:val="20"/>
                <w:szCs w:val="20"/>
                <w:lang w:eastAsia="ar-SA"/>
              </w:rPr>
              <w:t>)</w:t>
            </w:r>
          </w:p>
        </w:tc>
        <w:tc>
          <w:tcPr>
            <w:tcW w:w="642" w:type="pct"/>
            <w:vAlign w:val="center"/>
          </w:tcPr>
          <w:p w:rsidR="00DF11CC" w:rsidRPr="00332392" w:rsidRDefault="00DF11CC" w:rsidP="004C78F5">
            <w:pPr>
              <w:spacing w:before="0"/>
              <w:jc w:val="center"/>
              <w:rPr>
                <w:rFonts w:cstheme="minorHAnsi"/>
                <w:b/>
                <w:sz w:val="20"/>
                <w:szCs w:val="20"/>
                <w:lang w:eastAsia="ar-SA"/>
              </w:rPr>
            </w:pPr>
            <w:r w:rsidRPr="00332392">
              <w:rPr>
                <w:rFonts w:cstheme="minorHAnsi"/>
                <w:b/>
                <w:sz w:val="20"/>
                <w:szCs w:val="20"/>
                <w:lang w:eastAsia="ar-SA"/>
              </w:rPr>
              <w:t xml:space="preserve">&gt;=250 </w:t>
            </w:r>
            <w:proofErr w:type="spellStart"/>
            <w:r w:rsidRPr="00332392">
              <w:rPr>
                <w:rFonts w:cstheme="minorHAnsi"/>
                <w:b/>
                <w:sz w:val="20"/>
                <w:szCs w:val="20"/>
                <w:lang w:eastAsia="ar-SA"/>
              </w:rPr>
              <w:t>cd</w:t>
            </w:r>
            <w:proofErr w:type="spellEnd"/>
            <w:r w:rsidRPr="00332392">
              <w:rPr>
                <w:rFonts w:cstheme="minorHAnsi"/>
                <w:b/>
                <w:sz w:val="20"/>
                <w:szCs w:val="20"/>
                <w:lang w:eastAsia="ar-SA"/>
              </w:rPr>
              <w:t>/m²</w:t>
            </w:r>
          </w:p>
        </w:tc>
        <w:tc>
          <w:tcPr>
            <w:tcW w:w="642" w:type="pct"/>
          </w:tcPr>
          <w:p w:rsidR="00DF11CC" w:rsidRPr="00332392" w:rsidRDefault="00DF11CC" w:rsidP="004C78F5">
            <w:pPr>
              <w:spacing w:before="0"/>
              <w:jc w:val="center"/>
              <w:rPr>
                <w:rFonts w:cstheme="minorHAnsi"/>
                <w:b/>
                <w:sz w:val="20"/>
                <w:szCs w:val="20"/>
                <w:lang w:eastAsia="ar-SA"/>
              </w:rPr>
            </w:pPr>
          </w:p>
        </w:tc>
        <w:tc>
          <w:tcPr>
            <w:tcW w:w="642" w:type="pct"/>
          </w:tcPr>
          <w:p w:rsidR="00DF11CC" w:rsidRPr="00332392" w:rsidRDefault="00DF11CC" w:rsidP="004C78F5">
            <w:pPr>
              <w:spacing w:before="0"/>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8</w:t>
            </w:r>
          </w:p>
        </w:tc>
        <w:tc>
          <w:tcPr>
            <w:tcW w:w="2794" w:type="pct"/>
            <w:vAlign w:val="center"/>
          </w:tcPr>
          <w:p w:rsidR="00DF11CC" w:rsidRPr="00332392" w:rsidRDefault="00DF11CC" w:rsidP="004C78F5">
            <w:pPr>
              <w:spacing w:before="0"/>
              <w:jc w:val="left"/>
              <w:rPr>
                <w:rFonts w:cstheme="minorHAnsi"/>
                <w:sz w:val="20"/>
                <w:szCs w:val="20"/>
                <w:lang w:val="en-US" w:eastAsia="ar-SA"/>
              </w:rPr>
            </w:pPr>
            <w:r w:rsidRPr="00332392">
              <w:rPr>
                <w:rFonts w:cstheme="minorHAnsi"/>
                <w:sz w:val="20"/>
                <w:szCs w:val="20"/>
                <w:lang w:eastAsia="ar-SA"/>
              </w:rPr>
              <w:t>Θύρα</w:t>
            </w:r>
            <w:r w:rsidRPr="00332392">
              <w:rPr>
                <w:rFonts w:cstheme="minorHAnsi"/>
                <w:sz w:val="20"/>
                <w:szCs w:val="20"/>
                <w:lang w:val="en-US" w:eastAsia="ar-SA"/>
              </w:rPr>
              <w:t xml:space="preserve"> LAN 10/100/1000 </w:t>
            </w:r>
            <w:proofErr w:type="spellStart"/>
            <w:r w:rsidRPr="00332392">
              <w:rPr>
                <w:rFonts w:cstheme="minorHAnsi"/>
                <w:sz w:val="20"/>
                <w:szCs w:val="20"/>
                <w:lang w:val="en-US" w:eastAsia="ar-SA"/>
              </w:rPr>
              <w:t>MBit</w:t>
            </w:r>
            <w:proofErr w:type="spellEnd"/>
            <w:r w:rsidRPr="00332392">
              <w:rPr>
                <w:rFonts w:cstheme="minorHAnsi"/>
                <w:sz w:val="20"/>
                <w:szCs w:val="20"/>
                <w:lang w:val="en-US" w:eastAsia="ar-SA"/>
              </w:rPr>
              <w:t xml:space="preserve">/s </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NAI</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9</w:t>
            </w:r>
          </w:p>
        </w:tc>
        <w:tc>
          <w:tcPr>
            <w:tcW w:w="2794" w:type="pct"/>
            <w:vAlign w:val="center"/>
          </w:tcPr>
          <w:p w:rsidR="00DF11CC" w:rsidRPr="00332392" w:rsidRDefault="00DF11CC" w:rsidP="004C78F5">
            <w:pPr>
              <w:spacing w:before="0"/>
              <w:jc w:val="left"/>
              <w:rPr>
                <w:rFonts w:cstheme="minorHAnsi"/>
                <w:sz w:val="20"/>
                <w:szCs w:val="20"/>
                <w:lang w:eastAsia="ar-SA"/>
              </w:rPr>
            </w:pPr>
            <w:r w:rsidRPr="00332392">
              <w:rPr>
                <w:rFonts w:cstheme="minorHAnsi"/>
                <w:sz w:val="20"/>
                <w:szCs w:val="20"/>
                <w:lang w:eastAsia="ar-SA"/>
              </w:rPr>
              <w:t>Ενσωματωμένα HDMI v2.0</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NAI</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lastRenderedPageBreak/>
              <w:t>10</w:t>
            </w:r>
          </w:p>
        </w:tc>
        <w:tc>
          <w:tcPr>
            <w:tcW w:w="2794" w:type="pct"/>
            <w:vAlign w:val="center"/>
          </w:tcPr>
          <w:p w:rsidR="00DF11CC" w:rsidRPr="00332392" w:rsidRDefault="00DF11CC" w:rsidP="004C78F5">
            <w:pPr>
              <w:spacing w:before="0"/>
              <w:jc w:val="left"/>
              <w:rPr>
                <w:rFonts w:cstheme="minorHAnsi"/>
                <w:sz w:val="20"/>
                <w:szCs w:val="20"/>
                <w:lang w:eastAsia="ar-SA"/>
              </w:rPr>
            </w:pPr>
            <w:r w:rsidRPr="00332392">
              <w:rPr>
                <w:rFonts w:cstheme="minorHAnsi"/>
                <w:sz w:val="20"/>
                <w:szCs w:val="20"/>
                <w:lang w:eastAsia="ar-SA"/>
              </w:rPr>
              <w:t xml:space="preserve">Ασύρματο δίκτυο </w:t>
            </w:r>
            <w:proofErr w:type="spellStart"/>
            <w:r w:rsidRPr="00332392">
              <w:rPr>
                <w:rFonts w:cstheme="minorHAnsi"/>
                <w:sz w:val="20"/>
                <w:szCs w:val="20"/>
                <w:lang w:eastAsia="ar-SA"/>
              </w:rPr>
              <w:t>Intel</w:t>
            </w:r>
            <w:proofErr w:type="spellEnd"/>
            <w:r w:rsidRPr="00332392">
              <w:rPr>
                <w:rFonts w:cstheme="minorHAnsi"/>
                <w:sz w:val="20"/>
                <w:szCs w:val="20"/>
                <w:lang w:eastAsia="ar-SA"/>
              </w:rPr>
              <w:t xml:space="preserve"> </w:t>
            </w:r>
            <w:proofErr w:type="spellStart"/>
            <w:r w:rsidRPr="00332392">
              <w:rPr>
                <w:rFonts w:cstheme="minorHAnsi"/>
                <w:sz w:val="20"/>
                <w:szCs w:val="20"/>
                <w:lang w:eastAsia="ar-SA"/>
              </w:rPr>
              <w:t>WiFi</w:t>
            </w:r>
            <w:proofErr w:type="spellEnd"/>
            <w:r w:rsidRPr="00332392">
              <w:rPr>
                <w:rFonts w:cstheme="minorHAnsi"/>
                <w:sz w:val="20"/>
                <w:szCs w:val="20"/>
                <w:lang w:eastAsia="ar-SA"/>
              </w:rPr>
              <w:t xml:space="preserve"> 6 AX201 ή νεότερο ή καλύτερο</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NAI</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11</w:t>
            </w:r>
          </w:p>
        </w:tc>
        <w:tc>
          <w:tcPr>
            <w:tcW w:w="2794" w:type="pct"/>
            <w:vAlign w:val="center"/>
          </w:tcPr>
          <w:p w:rsidR="00DF11CC" w:rsidRPr="00332392" w:rsidRDefault="00DF11CC" w:rsidP="004C78F5">
            <w:pPr>
              <w:spacing w:before="0"/>
              <w:jc w:val="left"/>
              <w:rPr>
                <w:rFonts w:cstheme="minorHAnsi"/>
                <w:sz w:val="20"/>
                <w:szCs w:val="20"/>
                <w:lang w:eastAsia="ar-SA"/>
              </w:rPr>
            </w:pPr>
            <w:proofErr w:type="spellStart"/>
            <w:r w:rsidRPr="00332392">
              <w:rPr>
                <w:rFonts w:cstheme="minorHAnsi"/>
                <w:sz w:val="20"/>
                <w:szCs w:val="20"/>
                <w:lang w:eastAsia="ar-SA"/>
              </w:rPr>
              <w:t>Bluetooth</w:t>
            </w:r>
            <w:proofErr w:type="spellEnd"/>
            <w:r w:rsidRPr="00332392">
              <w:rPr>
                <w:rFonts w:cstheme="minorHAnsi"/>
                <w:sz w:val="20"/>
                <w:szCs w:val="20"/>
                <w:lang w:eastAsia="ar-SA"/>
              </w:rPr>
              <w:t xml:space="preserve"> έκδοσης 5 ή νεότερη</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NAI</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shd w:val="clear" w:color="auto" w:fill="FFFFFF" w:themeFill="background1"/>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12</w:t>
            </w:r>
          </w:p>
        </w:tc>
        <w:tc>
          <w:tcPr>
            <w:tcW w:w="2794" w:type="pct"/>
            <w:vAlign w:val="center"/>
          </w:tcPr>
          <w:p w:rsidR="00DF11CC" w:rsidRPr="00332392" w:rsidRDefault="00DF11CC" w:rsidP="004C78F5">
            <w:pPr>
              <w:spacing w:before="0"/>
              <w:jc w:val="left"/>
              <w:rPr>
                <w:rFonts w:cstheme="minorHAnsi"/>
                <w:sz w:val="20"/>
                <w:szCs w:val="20"/>
                <w:lang w:val="en-US" w:eastAsia="ar-SA"/>
              </w:rPr>
            </w:pPr>
            <w:r w:rsidRPr="00332392">
              <w:rPr>
                <w:rFonts w:cstheme="minorHAnsi"/>
                <w:sz w:val="20"/>
                <w:szCs w:val="20"/>
                <w:lang w:eastAsia="ar-SA"/>
              </w:rPr>
              <w:t>Ενσωματωμένες</w:t>
            </w:r>
            <w:r w:rsidRPr="00332392">
              <w:rPr>
                <w:rFonts w:cstheme="minorHAnsi"/>
                <w:sz w:val="20"/>
                <w:szCs w:val="20"/>
                <w:lang w:val="en-US" w:eastAsia="ar-SA"/>
              </w:rPr>
              <w:t xml:space="preserve"> </w:t>
            </w:r>
            <w:r w:rsidRPr="00332392">
              <w:rPr>
                <w:rFonts w:cstheme="minorHAnsi"/>
                <w:sz w:val="20"/>
                <w:szCs w:val="20"/>
                <w:lang w:eastAsia="ar-SA"/>
              </w:rPr>
              <w:t>θύρες</w:t>
            </w:r>
            <w:r w:rsidRPr="00332392">
              <w:rPr>
                <w:rFonts w:cstheme="minorHAnsi"/>
                <w:sz w:val="20"/>
                <w:szCs w:val="20"/>
                <w:lang w:val="en-US" w:eastAsia="ar-SA"/>
              </w:rPr>
              <w:t xml:space="preserve"> </w:t>
            </w:r>
            <w:r w:rsidRPr="00332392">
              <w:rPr>
                <w:rFonts w:cstheme="minorHAnsi"/>
                <w:sz w:val="20"/>
                <w:szCs w:val="20"/>
                <w:lang w:eastAsia="ar-SA"/>
              </w:rPr>
              <w:t>τουλάχιστον</w:t>
            </w:r>
            <w:r w:rsidRPr="00332392">
              <w:rPr>
                <w:rFonts w:cstheme="minorHAnsi"/>
                <w:sz w:val="20"/>
                <w:szCs w:val="20"/>
                <w:lang w:val="en-US" w:eastAsia="ar-SA"/>
              </w:rPr>
              <w:t xml:space="preserve"> 2 USB Type-C, </w:t>
            </w:r>
            <w:r w:rsidRPr="00332392">
              <w:rPr>
                <w:rFonts w:cstheme="minorHAnsi"/>
                <w:sz w:val="20"/>
                <w:szCs w:val="20"/>
                <w:lang w:eastAsia="ar-SA"/>
              </w:rPr>
              <w:t>ή</w:t>
            </w:r>
            <w:r w:rsidRPr="00332392">
              <w:rPr>
                <w:rFonts w:cstheme="minorHAnsi"/>
                <w:sz w:val="20"/>
                <w:szCs w:val="20"/>
                <w:lang w:val="en-US" w:eastAsia="ar-SA"/>
              </w:rPr>
              <w:t xml:space="preserve"> Thunderbolt 4 </w:t>
            </w:r>
            <w:r w:rsidRPr="00332392">
              <w:rPr>
                <w:rFonts w:cstheme="minorHAnsi"/>
                <w:sz w:val="20"/>
                <w:szCs w:val="20"/>
                <w:lang w:eastAsia="ar-SA"/>
              </w:rPr>
              <w:t>καθώς</w:t>
            </w:r>
            <w:r w:rsidRPr="00332392">
              <w:rPr>
                <w:rFonts w:cstheme="minorHAnsi"/>
                <w:sz w:val="20"/>
                <w:szCs w:val="20"/>
                <w:lang w:val="en-US" w:eastAsia="ar-SA"/>
              </w:rPr>
              <w:t xml:space="preserve"> </w:t>
            </w:r>
            <w:r w:rsidRPr="00332392">
              <w:rPr>
                <w:rFonts w:cstheme="minorHAnsi"/>
                <w:sz w:val="20"/>
                <w:szCs w:val="20"/>
                <w:lang w:eastAsia="ar-SA"/>
              </w:rPr>
              <w:t>επίσης</w:t>
            </w:r>
            <w:r w:rsidRPr="00332392">
              <w:rPr>
                <w:rFonts w:cstheme="minorHAnsi"/>
                <w:sz w:val="20"/>
                <w:szCs w:val="20"/>
                <w:lang w:val="en-US" w:eastAsia="ar-SA"/>
              </w:rPr>
              <w:t xml:space="preserve"> </w:t>
            </w:r>
            <w:r w:rsidRPr="00332392">
              <w:rPr>
                <w:rFonts w:cstheme="minorHAnsi"/>
                <w:sz w:val="20"/>
                <w:szCs w:val="20"/>
                <w:lang w:eastAsia="ar-SA"/>
              </w:rPr>
              <w:t>και</w:t>
            </w:r>
            <w:r w:rsidRPr="00332392">
              <w:rPr>
                <w:rFonts w:cstheme="minorHAnsi"/>
                <w:sz w:val="20"/>
                <w:szCs w:val="20"/>
                <w:lang w:val="en-US" w:eastAsia="ar-SA"/>
              </w:rPr>
              <w:t xml:space="preserve">  Memory card slot και  HDMI port</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NAI</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13</w:t>
            </w:r>
          </w:p>
        </w:tc>
        <w:tc>
          <w:tcPr>
            <w:tcW w:w="2794" w:type="pct"/>
            <w:vAlign w:val="center"/>
          </w:tcPr>
          <w:p w:rsidR="00DF11CC" w:rsidRPr="00332392" w:rsidRDefault="00DF11CC" w:rsidP="004C78F5">
            <w:pPr>
              <w:spacing w:before="0"/>
              <w:jc w:val="left"/>
              <w:rPr>
                <w:rFonts w:cstheme="minorHAnsi"/>
                <w:sz w:val="20"/>
                <w:szCs w:val="20"/>
                <w:lang w:eastAsia="ar-SA"/>
              </w:rPr>
            </w:pPr>
            <w:r w:rsidRPr="00332392">
              <w:rPr>
                <w:rFonts w:cstheme="minorHAnsi"/>
                <w:sz w:val="20"/>
                <w:szCs w:val="20"/>
                <w:lang w:eastAsia="ar-SA"/>
              </w:rPr>
              <w:t>Ενσωματωμένη HD WEB κάμερα τουλάχιστον 720p και ηχεία</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NAI</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14</w:t>
            </w:r>
          </w:p>
        </w:tc>
        <w:tc>
          <w:tcPr>
            <w:tcW w:w="2794" w:type="pct"/>
            <w:vAlign w:val="center"/>
          </w:tcPr>
          <w:p w:rsidR="00DF11CC" w:rsidRPr="00332392" w:rsidRDefault="00DF11CC" w:rsidP="004C78F5">
            <w:pPr>
              <w:spacing w:before="0"/>
              <w:jc w:val="left"/>
              <w:rPr>
                <w:rFonts w:cstheme="minorHAnsi"/>
                <w:sz w:val="20"/>
                <w:szCs w:val="20"/>
                <w:lang w:val="en-US" w:eastAsia="ar-SA"/>
              </w:rPr>
            </w:pPr>
            <w:r w:rsidRPr="00332392">
              <w:rPr>
                <w:rFonts w:cstheme="minorHAnsi"/>
                <w:sz w:val="20"/>
                <w:szCs w:val="20"/>
                <w:lang w:eastAsia="ar-SA"/>
              </w:rPr>
              <w:t>Επεξεργαστής</w:t>
            </w:r>
            <w:r w:rsidRPr="00332392">
              <w:rPr>
                <w:rFonts w:cstheme="minorHAnsi"/>
                <w:sz w:val="20"/>
                <w:szCs w:val="20"/>
                <w:lang w:val="en-US" w:eastAsia="ar-SA"/>
              </w:rPr>
              <w:t xml:space="preserve"> intel core i5 11</w:t>
            </w:r>
            <w:r w:rsidRPr="00332392">
              <w:rPr>
                <w:rFonts w:cstheme="minorHAnsi"/>
                <w:sz w:val="20"/>
                <w:szCs w:val="20"/>
                <w:vertAlign w:val="superscript"/>
                <w:lang w:val="en-US" w:eastAsia="ar-SA"/>
              </w:rPr>
              <w:t>th</w:t>
            </w:r>
            <w:r w:rsidRPr="00332392">
              <w:rPr>
                <w:rFonts w:cstheme="minorHAnsi"/>
                <w:sz w:val="20"/>
                <w:szCs w:val="20"/>
                <w:lang w:val="en-US" w:eastAsia="ar-SA"/>
              </w:rPr>
              <w:t xml:space="preserve"> generation </w:t>
            </w:r>
          </w:p>
        </w:tc>
        <w:tc>
          <w:tcPr>
            <w:tcW w:w="642" w:type="pct"/>
            <w:vAlign w:val="center"/>
          </w:tcPr>
          <w:p w:rsidR="00DF11CC" w:rsidRPr="00332392" w:rsidRDefault="00DF11CC" w:rsidP="004C78F5">
            <w:pPr>
              <w:spacing w:before="0"/>
              <w:jc w:val="center"/>
              <w:rPr>
                <w:rFonts w:cstheme="minorHAnsi"/>
                <w:b/>
                <w:sz w:val="20"/>
                <w:szCs w:val="20"/>
                <w:lang w:val="en-US" w:eastAsia="ar-SA"/>
              </w:rPr>
            </w:pPr>
            <w:r w:rsidRPr="00332392">
              <w:rPr>
                <w:rFonts w:cstheme="minorHAnsi"/>
                <w:b/>
                <w:sz w:val="20"/>
                <w:szCs w:val="20"/>
                <w:lang w:val="en-US" w:eastAsia="ar-SA"/>
              </w:rPr>
              <w:t>NAI</w:t>
            </w:r>
          </w:p>
        </w:tc>
        <w:tc>
          <w:tcPr>
            <w:tcW w:w="642" w:type="pct"/>
          </w:tcPr>
          <w:p w:rsidR="00DF11CC" w:rsidRPr="00332392" w:rsidRDefault="00DF11CC" w:rsidP="004C78F5">
            <w:pPr>
              <w:spacing w:before="0"/>
              <w:jc w:val="center"/>
              <w:rPr>
                <w:rFonts w:cstheme="minorHAnsi"/>
                <w:b/>
                <w:sz w:val="20"/>
                <w:szCs w:val="20"/>
                <w:lang w:val="en-US" w:eastAsia="ar-SA"/>
              </w:rPr>
            </w:pPr>
          </w:p>
        </w:tc>
        <w:tc>
          <w:tcPr>
            <w:tcW w:w="642" w:type="pct"/>
          </w:tcPr>
          <w:p w:rsidR="00DF11CC" w:rsidRPr="00332392" w:rsidRDefault="00DF11CC" w:rsidP="004C78F5">
            <w:pPr>
              <w:spacing w:before="0"/>
              <w:jc w:val="center"/>
              <w:rPr>
                <w:rFonts w:cstheme="minorHAnsi"/>
                <w:b/>
                <w:sz w:val="20"/>
                <w:szCs w:val="20"/>
                <w:lang w:val="en-US"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15</w:t>
            </w:r>
          </w:p>
        </w:tc>
        <w:tc>
          <w:tcPr>
            <w:tcW w:w="2794" w:type="pct"/>
            <w:vAlign w:val="center"/>
          </w:tcPr>
          <w:p w:rsidR="00DF11CC" w:rsidRPr="00332392" w:rsidRDefault="00DF11CC" w:rsidP="004C78F5">
            <w:pPr>
              <w:spacing w:before="0"/>
              <w:jc w:val="left"/>
              <w:rPr>
                <w:rFonts w:cstheme="minorHAnsi"/>
                <w:sz w:val="20"/>
                <w:szCs w:val="20"/>
                <w:lang w:eastAsia="ar-SA"/>
              </w:rPr>
            </w:pPr>
            <w:r w:rsidRPr="00332392">
              <w:rPr>
                <w:rFonts w:cstheme="minorHAnsi"/>
                <w:sz w:val="20"/>
                <w:szCs w:val="20"/>
                <w:lang w:eastAsia="ar-SA"/>
              </w:rPr>
              <w:t>Αριθμός πυρήνων (</w:t>
            </w:r>
            <w:proofErr w:type="spellStart"/>
            <w:r w:rsidRPr="00332392">
              <w:rPr>
                <w:rFonts w:cstheme="minorHAnsi"/>
                <w:sz w:val="20"/>
                <w:szCs w:val="20"/>
                <w:lang w:eastAsia="ar-SA"/>
              </w:rPr>
              <w:t>cores</w:t>
            </w:r>
            <w:proofErr w:type="spellEnd"/>
            <w:r w:rsidRPr="00332392">
              <w:rPr>
                <w:rFonts w:cstheme="minorHAnsi"/>
                <w:sz w:val="20"/>
                <w:szCs w:val="20"/>
                <w:lang w:eastAsia="ar-SA"/>
              </w:rPr>
              <w:t>) επεξεργαστή</w:t>
            </w:r>
          </w:p>
        </w:tc>
        <w:tc>
          <w:tcPr>
            <w:tcW w:w="642" w:type="pct"/>
            <w:vAlign w:val="center"/>
          </w:tcPr>
          <w:p w:rsidR="00DF11CC" w:rsidRPr="00332392" w:rsidRDefault="00DF11CC" w:rsidP="004C78F5">
            <w:pPr>
              <w:spacing w:before="0"/>
              <w:jc w:val="center"/>
              <w:rPr>
                <w:rFonts w:cstheme="minorHAnsi"/>
                <w:b/>
                <w:sz w:val="20"/>
                <w:szCs w:val="20"/>
                <w:lang w:eastAsia="ar-SA"/>
              </w:rPr>
            </w:pPr>
            <w:r w:rsidRPr="00332392">
              <w:rPr>
                <w:rFonts w:cstheme="minorHAnsi"/>
                <w:b/>
                <w:sz w:val="20"/>
                <w:szCs w:val="20"/>
                <w:lang w:eastAsia="ar-SA"/>
              </w:rPr>
              <w:t>&gt;=4</w:t>
            </w:r>
          </w:p>
        </w:tc>
        <w:tc>
          <w:tcPr>
            <w:tcW w:w="642" w:type="pct"/>
          </w:tcPr>
          <w:p w:rsidR="00DF11CC" w:rsidRPr="00332392" w:rsidRDefault="00DF11CC" w:rsidP="004C78F5">
            <w:pPr>
              <w:spacing w:before="0"/>
              <w:jc w:val="center"/>
              <w:rPr>
                <w:rFonts w:cstheme="minorHAnsi"/>
                <w:b/>
                <w:sz w:val="20"/>
                <w:szCs w:val="20"/>
                <w:lang w:eastAsia="ar-SA"/>
              </w:rPr>
            </w:pPr>
          </w:p>
        </w:tc>
        <w:tc>
          <w:tcPr>
            <w:tcW w:w="642" w:type="pct"/>
          </w:tcPr>
          <w:p w:rsidR="00DF11CC" w:rsidRPr="00332392" w:rsidRDefault="00DF11CC" w:rsidP="004C78F5">
            <w:pPr>
              <w:spacing w:before="0"/>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16</w:t>
            </w:r>
          </w:p>
        </w:tc>
        <w:tc>
          <w:tcPr>
            <w:tcW w:w="2794" w:type="pct"/>
            <w:vAlign w:val="center"/>
          </w:tcPr>
          <w:p w:rsidR="00DF11CC" w:rsidRPr="00332392" w:rsidRDefault="00DF11CC" w:rsidP="004C78F5">
            <w:pPr>
              <w:spacing w:before="0"/>
              <w:jc w:val="left"/>
              <w:rPr>
                <w:rFonts w:cstheme="minorHAnsi"/>
                <w:sz w:val="20"/>
                <w:szCs w:val="20"/>
                <w:lang w:eastAsia="ar-SA"/>
              </w:rPr>
            </w:pPr>
            <w:r w:rsidRPr="00332392">
              <w:rPr>
                <w:rFonts w:cstheme="minorHAnsi"/>
                <w:sz w:val="20"/>
                <w:szCs w:val="20"/>
                <w:lang w:eastAsia="ar-SA"/>
              </w:rPr>
              <w:t>Αριθμός νημάτων (</w:t>
            </w:r>
            <w:proofErr w:type="spellStart"/>
            <w:r w:rsidRPr="00332392">
              <w:rPr>
                <w:rFonts w:cstheme="minorHAnsi"/>
                <w:sz w:val="20"/>
                <w:szCs w:val="20"/>
                <w:lang w:eastAsia="ar-SA"/>
              </w:rPr>
              <w:t>threads</w:t>
            </w:r>
            <w:proofErr w:type="spellEnd"/>
            <w:r w:rsidRPr="00332392">
              <w:rPr>
                <w:rFonts w:cstheme="minorHAnsi"/>
                <w:sz w:val="20"/>
                <w:szCs w:val="20"/>
                <w:lang w:eastAsia="ar-SA"/>
              </w:rPr>
              <w:t>) επεξεργαστή</w:t>
            </w:r>
          </w:p>
        </w:tc>
        <w:tc>
          <w:tcPr>
            <w:tcW w:w="642" w:type="pct"/>
            <w:vAlign w:val="center"/>
          </w:tcPr>
          <w:p w:rsidR="00DF11CC" w:rsidRPr="00332392" w:rsidRDefault="00DF11CC" w:rsidP="004C78F5">
            <w:pPr>
              <w:spacing w:before="0"/>
              <w:jc w:val="center"/>
              <w:rPr>
                <w:rFonts w:cstheme="minorHAnsi"/>
                <w:b/>
                <w:sz w:val="20"/>
                <w:szCs w:val="20"/>
                <w:lang w:eastAsia="ar-SA"/>
              </w:rPr>
            </w:pPr>
            <w:r w:rsidRPr="00332392">
              <w:rPr>
                <w:rFonts w:cstheme="minorHAnsi"/>
                <w:b/>
                <w:sz w:val="20"/>
                <w:szCs w:val="20"/>
                <w:lang w:eastAsia="ar-SA"/>
              </w:rPr>
              <w:t>&gt;=8</w:t>
            </w:r>
          </w:p>
        </w:tc>
        <w:tc>
          <w:tcPr>
            <w:tcW w:w="642" w:type="pct"/>
          </w:tcPr>
          <w:p w:rsidR="00DF11CC" w:rsidRPr="00332392" w:rsidRDefault="00DF11CC" w:rsidP="004C78F5">
            <w:pPr>
              <w:spacing w:before="0"/>
              <w:jc w:val="center"/>
              <w:rPr>
                <w:rFonts w:cstheme="minorHAnsi"/>
                <w:b/>
                <w:sz w:val="20"/>
                <w:szCs w:val="20"/>
                <w:lang w:eastAsia="ar-SA"/>
              </w:rPr>
            </w:pPr>
          </w:p>
        </w:tc>
        <w:tc>
          <w:tcPr>
            <w:tcW w:w="642" w:type="pct"/>
          </w:tcPr>
          <w:p w:rsidR="00DF11CC" w:rsidRPr="00332392" w:rsidRDefault="00DF11CC" w:rsidP="004C78F5">
            <w:pPr>
              <w:spacing w:before="0"/>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17</w:t>
            </w:r>
          </w:p>
        </w:tc>
        <w:tc>
          <w:tcPr>
            <w:tcW w:w="2794" w:type="pct"/>
            <w:vAlign w:val="center"/>
          </w:tcPr>
          <w:p w:rsidR="00DF11CC" w:rsidRPr="00332392" w:rsidRDefault="00DF11CC" w:rsidP="004C78F5">
            <w:pPr>
              <w:spacing w:before="0"/>
              <w:jc w:val="left"/>
              <w:rPr>
                <w:rFonts w:cstheme="minorHAnsi"/>
                <w:sz w:val="20"/>
                <w:szCs w:val="20"/>
                <w:lang w:eastAsia="ar-SA"/>
              </w:rPr>
            </w:pPr>
            <w:r w:rsidRPr="00332392">
              <w:rPr>
                <w:rFonts w:cstheme="minorHAnsi"/>
                <w:sz w:val="20"/>
                <w:szCs w:val="20"/>
                <w:lang w:eastAsia="ar-SA"/>
              </w:rPr>
              <w:t xml:space="preserve">Μνήμη </w:t>
            </w:r>
            <w:proofErr w:type="spellStart"/>
            <w:r w:rsidRPr="00332392">
              <w:rPr>
                <w:rFonts w:cstheme="minorHAnsi"/>
                <w:sz w:val="20"/>
                <w:szCs w:val="20"/>
                <w:lang w:eastAsia="ar-SA"/>
              </w:rPr>
              <w:t>cache</w:t>
            </w:r>
            <w:proofErr w:type="spellEnd"/>
            <w:r w:rsidRPr="00332392">
              <w:rPr>
                <w:rFonts w:cstheme="minorHAnsi"/>
                <w:sz w:val="20"/>
                <w:szCs w:val="20"/>
                <w:lang w:eastAsia="ar-SA"/>
              </w:rPr>
              <w:t xml:space="preserve"> επεξεργαστή</w:t>
            </w:r>
          </w:p>
        </w:tc>
        <w:tc>
          <w:tcPr>
            <w:tcW w:w="642" w:type="pct"/>
            <w:vAlign w:val="center"/>
          </w:tcPr>
          <w:p w:rsidR="00DF11CC" w:rsidRPr="00332392" w:rsidRDefault="00DF11CC" w:rsidP="004C78F5">
            <w:pPr>
              <w:spacing w:before="0"/>
              <w:jc w:val="center"/>
              <w:rPr>
                <w:rFonts w:cstheme="minorHAnsi"/>
                <w:b/>
                <w:sz w:val="20"/>
                <w:szCs w:val="20"/>
                <w:lang w:val="en-US" w:eastAsia="ar-SA"/>
              </w:rPr>
            </w:pPr>
            <w:r w:rsidRPr="00332392">
              <w:rPr>
                <w:rFonts w:cstheme="minorHAnsi"/>
                <w:b/>
                <w:sz w:val="20"/>
                <w:szCs w:val="20"/>
                <w:lang w:eastAsia="ar-SA"/>
              </w:rPr>
              <w:t>&gt;=</w:t>
            </w:r>
            <w:r w:rsidRPr="00332392">
              <w:rPr>
                <w:rFonts w:cstheme="minorHAnsi"/>
                <w:b/>
                <w:sz w:val="20"/>
                <w:szCs w:val="20"/>
                <w:lang w:val="en-US" w:eastAsia="ar-SA"/>
              </w:rPr>
              <w:t>8</w:t>
            </w:r>
            <w:r w:rsidRPr="00332392">
              <w:rPr>
                <w:rFonts w:cstheme="minorHAnsi"/>
                <w:b/>
                <w:sz w:val="20"/>
                <w:szCs w:val="20"/>
                <w:lang w:eastAsia="ar-SA"/>
              </w:rPr>
              <w:t>MB</w:t>
            </w:r>
          </w:p>
        </w:tc>
        <w:tc>
          <w:tcPr>
            <w:tcW w:w="642" w:type="pct"/>
          </w:tcPr>
          <w:p w:rsidR="00DF11CC" w:rsidRPr="00332392" w:rsidRDefault="00DF11CC" w:rsidP="004C78F5">
            <w:pPr>
              <w:spacing w:before="0"/>
              <w:jc w:val="center"/>
              <w:rPr>
                <w:rFonts w:cstheme="minorHAnsi"/>
                <w:b/>
                <w:sz w:val="20"/>
                <w:szCs w:val="20"/>
                <w:lang w:eastAsia="ar-SA"/>
              </w:rPr>
            </w:pPr>
          </w:p>
        </w:tc>
        <w:tc>
          <w:tcPr>
            <w:tcW w:w="642" w:type="pct"/>
          </w:tcPr>
          <w:p w:rsidR="00DF11CC" w:rsidRPr="00332392" w:rsidRDefault="00DF11CC" w:rsidP="004C78F5">
            <w:pPr>
              <w:spacing w:before="0"/>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18</w:t>
            </w:r>
          </w:p>
        </w:tc>
        <w:tc>
          <w:tcPr>
            <w:tcW w:w="2794" w:type="pct"/>
            <w:vAlign w:val="center"/>
          </w:tcPr>
          <w:p w:rsidR="00DF11CC" w:rsidRPr="00332392" w:rsidRDefault="00DF11CC" w:rsidP="004C78F5">
            <w:pPr>
              <w:spacing w:before="0"/>
              <w:jc w:val="left"/>
              <w:rPr>
                <w:rFonts w:cstheme="minorHAnsi"/>
                <w:sz w:val="20"/>
                <w:szCs w:val="20"/>
                <w:lang w:eastAsia="ar-SA"/>
              </w:rPr>
            </w:pPr>
            <w:r w:rsidRPr="00332392">
              <w:rPr>
                <w:rFonts w:cstheme="minorHAnsi"/>
                <w:sz w:val="20"/>
                <w:szCs w:val="20"/>
                <w:lang w:eastAsia="ar-SA"/>
              </w:rPr>
              <w:t>Μέγιστη υποστηριζόμενη μνήμη μητρικής</w:t>
            </w:r>
          </w:p>
        </w:tc>
        <w:tc>
          <w:tcPr>
            <w:tcW w:w="642" w:type="pct"/>
            <w:vAlign w:val="center"/>
          </w:tcPr>
          <w:p w:rsidR="00DF11CC" w:rsidRPr="00332392" w:rsidRDefault="00DF11CC" w:rsidP="004C78F5">
            <w:pPr>
              <w:spacing w:before="0"/>
              <w:jc w:val="center"/>
              <w:rPr>
                <w:rFonts w:cstheme="minorHAnsi"/>
                <w:b/>
                <w:sz w:val="20"/>
                <w:szCs w:val="20"/>
                <w:lang w:eastAsia="ar-SA"/>
              </w:rPr>
            </w:pPr>
            <w:r w:rsidRPr="00332392">
              <w:rPr>
                <w:rFonts w:cstheme="minorHAnsi"/>
                <w:b/>
                <w:sz w:val="20"/>
                <w:szCs w:val="20"/>
                <w:lang w:eastAsia="ar-SA"/>
              </w:rPr>
              <w:t xml:space="preserve">&gt;= </w:t>
            </w:r>
            <w:r w:rsidRPr="00332392">
              <w:rPr>
                <w:rFonts w:cstheme="minorHAnsi"/>
                <w:b/>
                <w:sz w:val="20"/>
                <w:szCs w:val="20"/>
                <w:lang w:val="en-US" w:eastAsia="ar-SA"/>
              </w:rPr>
              <w:t>32</w:t>
            </w:r>
            <w:r w:rsidRPr="00332392">
              <w:rPr>
                <w:rFonts w:cstheme="minorHAnsi"/>
                <w:b/>
                <w:sz w:val="20"/>
                <w:szCs w:val="20"/>
                <w:lang w:eastAsia="ar-SA"/>
              </w:rPr>
              <w:t>GB</w:t>
            </w:r>
          </w:p>
        </w:tc>
        <w:tc>
          <w:tcPr>
            <w:tcW w:w="642" w:type="pct"/>
          </w:tcPr>
          <w:p w:rsidR="00DF11CC" w:rsidRPr="00332392" w:rsidRDefault="00DF11CC" w:rsidP="004C78F5">
            <w:pPr>
              <w:spacing w:before="0"/>
              <w:jc w:val="center"/>
              <w:rPr>
                <w:rFonts w:cstheme="minorHAnsi"/>
                <w:b/>
                <w:sz w:val="20"/>
                <w:szCs w:val="20"/>
                <w:lang w:eastAsia="ar-SA"/>
              </w:rPr>
            </w:pPr>
          </w:p>
        </w:tc>
        <w:tc>
          <w:tcPr>
            <w:tcW w:w="642" w:type="pct"/>
          </w:tcPr>
          <w:p w:rsidR="00DF11CC" w:rsidRPr="00332392" w:rsidRDefault="00DF11CC" w:rsidP="004C78F5">
            <w:pPr>
              <w:spacing w:before="0"/>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19</w:t>
            </w:r>
          </w:p>
        </w:tc>
        <w:tc>
          <w:tcPr>
            <w:tcW w:w="2794" w:type="pct"/>
            <w:vAlign w:val="center"/>
          </w:tcPr>
          <w:p w:rsidR="00DF11CC" w:rsidRPr="00332392" w:rsidRDefault="00DF11CC" w:rsidP="004C78F5">
            <w:pPr>
              <w:spacing w:before="0"/>
              <w:jc w:val="left"/>
              <w:rPr>
                <w:rFonts w:cstheme="minorHAnsi"/>
                <w:sz w:val="20"/>
                <w:szCs w:val="20"/>
                <w:lang w:eastAsia="ar-SA"/>
              </w:rPr>
            </w:pPr>
            <w:r w:rsidRPr="00332392">
              <w:rPr>
                <w:rFonts w:cstheme="minorHAnsi"/>
                <w:sz w:val="20"/>
                <w:szCs w:val="20"/>
                <w:lang w:eastAsia="ar-SA"/>
              </w:rPr>
              <w:t>Προσφερόμενη μνήμη</w:t>
            </w:r>
          </w:p>
        </w:tc>
        <w:tc>
          <w:tcPr>
            <w:tcW w:w="642" w:type="pct"/>
            <w:vAlign w:val="center"/>
          </w:tcPr>
          <w:p w:rsidR="00DF11CC" w:rsidRPr="00332392" w:rsidRDefault="00DF11CC" w:rsidP="004C78F5">
            <w:pPr>
              <w:spacing w:before="0"/>
              <w:jc w:val="center"/>
              <w:rPr>
                <w:rFonts w:cstheme="minorHAnsi"/>
                <w:b/>
                <w:sz w:val="20"/>
                <w:szCs w:val="20"/>
                <w:lang w:eastAsia="ar-SA"/>
              </w:rPr>
            </w:pPr>
            <w:r w:rsidRPr="00332392">
              <w:rPr>
                <w:rFonts w:cstheme="minorHAnsi"/>
                <w:b/>
                <w:sz w:val="20"/>
                <w:szCs w:val="20"/>
                <w:lang w:eastAsia="ar-SA"/>
              </w:rPr>
              <w:t>&gt;=</w:t>
            </w:r>
            <w:r w:rsidRPr="00332392">
              <w:rPr>
                <w:rFonts w:cstheme="minorHAnsi"/>
                <w:b/>
                <w:sz w:val="20"/>
                <w:szCs w:val="20"/>
                <w:lang w:val="en-US" w:eastAsia="ar-SA"/>
              </w:rPr>
              <w:t>16</w:t>
            </w:r>
            <w:r w:rsidRPr="00332392">
              <w:rPr>
                <w:rFonts w:cstheme="minorHAnsi"/>
                <w:b/>
                <w:sz w:val="20"/>
                <w:szCs w:val="20"/>
                <w:lang w:eastAsia="ar-SA"/>
              </w:rPr>
              <w:t>GB</w:t>
            </w:r>
          </w:p>
        </w:tc>
        <w:tc>
          <w:tcPr>
            <w:tcW w:w="642" w:type="pct"/>
          </w:tcPr>
          <w:p w:rsidR="00DF11CC" w:rsidRPr="00332392" w:rsidRDefault="00DF11CC" w:rsidP="004C78F5">
            <w:pPr>
              <w:spacing w:before="0"/>
              <w:jc w:val="center"/>
              <w:rPr>
                <w:rFonts w:cstheme="minorHAnsi"/>
                <w:b/>
                <w:sz w:val="20"/>
                <w:szCs w:val="20"/>
                <w:lang w:eastAsia="ar-SA"/>
              </w:rPr>
            </w:pPr>
          </w:p>
        </w:tc>
        <w:tc>
          <w:tcPr>
            <w:tcW w:w="642" w:type="pct"/>
          </w:tcPr>
          <w:p w:rsidR="00DF11CC" w:rsidRPr="00332392" w:rsidRDefault="00DF11CC" w:rsidP="004C78F5">
            <w:pPr>
              <w:spacing w:before="0"/>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20</w:t>
            </w:r>
          </w:p>
        </w:tc>
        <w:tc>
          <w:tcPr>
            <w:tcW w:w="2794" w:type="pct"/>
            <w:vAlign w:val="center"/>
          </w:tcPr>
          <w:p w:rsidR="00DF11CC" w:rsidRPr="00332392" w:rsidRDefault="00DF11CC" w:rsidP="004C78F5">
            <w:pPr>
              <w:spacing w:before="0"/>
              <w:jc w:val="left"/>
              <w:rPr>
                <w:rFonts w:cstheme="minorHAnsi"/>
                <w:sz w:val="20"/>
                <w:szCs w:val="20"/>
                <w:lang w:eastAsia="ar-SA"/>
              </w:rPr>
            </w:pPr>
            <w:r w:rsidRPr="00332392">
              <w:rPr>
                <w:rFonts w:cstheme="minorHAnsi"/>
                <w:sz w:val="20"/>
                <w:szCs w:val="20"/>
                <w:lang w:eastAsia="ar-SA"/>
              </w:rPr>
              <w:t>Πρωτόκολλο επικοινωνίας μνήμης</w:t>
            </w:r>
          </w:p>
        </w:tc>
        <w:tc>
          <w:tcPr>
            <w:tcW w:w="642" w:type="pct"/>
            <w:vAlign w:val="center"/>
          </w:tcPr>
          <w:p w:rsidR="00DF11CC" w:rsidRPr="00332392" w:rsidRDefault="00DF11CC" w:rsidP="004C78F5">
            <w:pPr>
              <w:spacing w:before="0"/>
              <w:jc w:val="center"/>
              <w:rPr>
                <w:rFonts w:cstheme="minorHAnsi"/>
                <w:b/>
                <w:sz w:val="20"/>
                <w:szCs w:val="20"/>
                <w:lang w:eastAsia="ar-SA"/>
              </w:rPr>
            </w:pPr>
            <w:r w:rsidRPr="00332392">
              <w:rPr>
                <w:rFonts w:cstheme="minorHAnsi"/>
                <w:b/>
                <w:sz w:val="20"/>
                <w:szCs w:val="20"/>
                <w:lang w:eastAsia="ar-SA"/>
              </w:rPr>
              <w:t>DDR4 ή καλύτερο</w:t>
            </w:r>
          </w:p>
        </w:tc>
        <w:tc>
          <w:tcPr>
            <w:tcW w:w="642" w:type="pct"/>
          </w:tcPr>
          <w:p w:rsidR="00DF11CC" w:rsidRPr="00332392" w:rsidRDefault="00DF11CC" w:rsidP="004C78F5">
            <w:pPr>
              <w:spacing w:before="0"/>
              <w:jc w:val="center"/>
              <w:rPr>
                <w:rFonts w:cstheme="minorHAnsi"/>
                <w:b/>
                <w:sz w:val="20"/>
                <w:szCs w:val="20"/>
                <w:lang w:eastAsia="ar-SA"/>
              </w:rPr>
            </w:pPr>
          </w:p>
        </w:tc>
        <w:tc>
          <w:tcPr>
            <w:tcW w:w="642" w:type="pct"/>
          </w:tcPr>
          <w:p w:rsidR="00DF11CC" w:rsidRPr="00332392" w:rsidRDefault="00DF11CC" w:rsidP="004C78F5">
            <w:pPr>
              <w:spacing w:before="0"/>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21</w:t>
            </w:r>
          </w:p>
        </w:tc>
        <w:tc>
          <w:tcPr>
            <w:tcW w:w="2794" w:type="pct"/>
            <w:vAlign w:val="center"/>
          </w:tcPr>
          <w:p w:rsidR="00DF11CC" w:rsidRPr="00332392" w:rsidRDefault="00DF11CC" w:rsidP="004C78F5">
            <w:pPr>
              <w:spacing w:before="0"/>
              <w:jc w:val="left"/>
              <w:rPr>
                <w:rFonts w:cstheme="minorHAnsi"/>
                <w:sz w:val="20"/>
                <w:szCs w:val="20"/>
                <w:lang w:eastAsia="ar-SA"/>
              </w:rPr>
            </w:pPr>
            <w:r w:rsidRPr="00332392">
              <w:rPr>
                <w:rFonts w:cstheme="minorHAnsi"/>
                <w:sz w:val="20"/>
                <w:szCs w:val="20"/>
                <w:lang w:eastAsia="ar-SA"/>
              </w:rPr>
              <w:t>Συχνότητα μνήμης</w:t>
            </w:r>
          </w:p>
        </w:tc>
        <w:tc>
          <w:tcPr>
            <w:tcW w:w="642" w:type="pct"/>
            <w:vAlign w:val="center"/>
          </w:tcPr>
          <w:p w:rsidR="00DF11CC" w:rsidRPr="00332392" w:rsidRDefault="00DF11CC" w:rsidP="004C78F5">
            <w:pPr>
              <w:spacing w:before="0"/>
              <w:jc w:val="center"/>
              <w:rPr>
                <w:rFonts w:cstheme="minorHAnsi"/>
                <w:b/>
                <w:sz w:val="20"/>
                <w:szCs w:val="20"/>
                <w:lang w:eastAsia="ar-SA"/>
              </w:rPr>
            </w:pPr>
            <w:r w:rsidRPr="00332392">
              <w:rPr>
                <w:rFonts w:cstheme="minorHAnsi"/>
                <w:b/>
                <w:sz w:val="20"/>
                <w:szCs w:val="20"/>
                <w:lang w:eastAsia="ar-SA"/>
              </w:rPr>
              <w:t xml:space="preserve">&gt;= 3200 </w:t>
            </w:r>
            <w:proofErr w:type="spellStart"/>
            <w:r w:rsidRPr="00332392">
              <w:rPr>
                <w:rFonts w:cstheme="minorHAnsi"/>
                <w:b/>
                <w:sz w:val="20"/>
                <w:szCs w:val="20"/>
                <w:lang w:eastAsia="ar-SA"/>
              </w:rPr>
              <w:t>MHz</w:t>
            </w:r>
            <w:proofErr w:type="spellEnd"/>
          </w:p>
        </w:tc>
        <w:tc>
          <w:tcPr>
            <w:tcW w:w="642" w:type="pct"/>
          </w:tcPr>
          <w:p w:rsidR="00DF11CC" w:rsidRPr="00332392" w:rsidRDefault="00DF11CC" w:rsidP="004C78F5">
            <w:pPr>
              <w:spacing w:before="0"/>
              <w:jc w:val="center"/>
              <w:rPr>
                <w:rFonts w:cstheme="minorHAnsi"/>
                <w:b/>
                <w:sz w:val="20"/>
                <w:szCs w:val="20"/>
                <w:lang w:eastAsia="ar-SA"/>
              </w:rPr>
            </w:pPr>
          </w:p>
        </w:tc>
        <w:tc>
          <w:tcPr>
            <w:tcW w:w="642" w:type="pct"/>
          </w:tcPr>
          <w:p w:rsidR="00DF11CC" w:rsidRPr="00332392" w:rsidRDefault="00DF11CC" w:rsidP="004C78F5">
            <w:pPr>
              <w:spacing w:before="0"/>
              <w:jc w:val="center"/>
              <w:rPr>
                <w:rFonts w:cstheme="minorHAnsi"/>
                <w:b/>
                <w:sz w:val="20"/>
                <w:szCs w:val="20"/>
                <w:lang w:eastAsia="ar-SA"/>
              </w:rPr>
            </w:pPr>
          </w:p>
        </w:tc>
      </w:tr>
      <w:tr w:rsidR="00DF11CC" w:rsidRPr="00332392" w:rsidTr="004C78F5">
        <w:trPr>
          <w:jc w:val="center"/>
        </w:trPr>
        <w:tc>
          <w:tcPr>
            <w:tcW w:w="279" w:type="pct"/>
            <w:shd w:val="clear" w:color="auto" w:fill="FFFFFF" w:themeFill="background1"/>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22</w:t>
            </w:r>
          </w:p>
        </w:tc>
        <w:tc>
          <w:tcPr>
            <w:tcW w:w="2794" w:type="pct"/>
            <w:vAlign w:val="center"/>
          </w:tcPr>
          <w:p w:rsidR="00DF11CC" w:rsidRPr="00332392" w:rsidRDefault="00DF11CC" w:rsidP="004C78F5">
            <w:pPr>
              <w:spacing w:before="0"/>
              <w:jc w:val="left"/>
              <w:rPr>
                <w:rFonts w:cstheme="minorHAnsi"/>
                <w:sz w:val="20"/>
                <w:szCs w:val="20"/>
                <w:lang w:eastAsia="ar-SA"/>
              </w:rPr>
            </w:pPr>
            <w:r w:rsidRPr="00332392">
              <w:rPr>
                <w:rFonts w:cstheme="minorHAnsi"/>
                <w:sz w:val="20"/>
                <w:szCs w:val="20"/>
                <w:lang w:eastAsia="ar-SA"/>
              </w:rPr>
              <w:t xml:space="preserve">Κάρτα γραφικών (αποδεκτή ενσωματωμένη / on </w:t>
            </w:r>
            <w:proofErr w:type="spellStart"/>
            <w:r w:rsidRPr="00332392">
              <w:rPr>
                <w:rFonts w:cstheme="minorHAnsi"/>
                <w:sz w:val="20"/>
                <w:szCs w:val="20"/>
                <w:lang w:eastAsia="ar-SA"/>
              </w:rPr>
              <w:t>chip</w:t>
            </w:r>
            <w:proofErr w:type="spellEnd"/>
            <w:r w:rsidRPr="00332392">
              <w:rPr>
                <w:rFonts w:cstheme="minorHAnsi"/>
                <w:sz w:val="20"/>
                <w:szCs w:val="20"/>
                <w:lang w:eastAsia="ar-SA"/>
              </w:rPr>
              <w:t>)</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NAI</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23</w:t>
            </w:r>
          </w:p>
        </w:tc>
        <w:tc>
          <w:tcPr>
            <w:tcW w:w="2794" w:type="pct"/>
            <w:vAlign w:val="center"/>
          </w:tcPr>
          <w:p w:rsidR="00DF11CC" w:rsidRPr="00332392" w:rsidRDefault="00DF11CC" w:rsidP="004C78F5">
            <w:pPr>
              <w:spacing w:before="0"/>
              <w:jc w:val="left"/>
              <w:rPr>
                <w:rFonts w:cstheme="minorHAnsi"/>
                <w:sz w:val="20"/>
                <w:szCs w:val="20"/>
                <w:lang w:eastAsia="ar-SA"/>
              </w:rPr>
            </w:pPr>
            <w:r w:rsidRPr="00332392">
              <w:rPr>
                <w:rFonts w:cstheme="minorHAnsi"/>
                <w:sz w:val="20"/>
                <w:szCs w:val="20"/>
                <w:lang w:eastAsia="ar-SA"/>
              </w:rPr>
              <w:t>Αριθμός σκληρών δίσκων</w:t>
            </w:r>
          </w:p>
        </w:tc>
        <w:tc>
          <w:tcPr>
            <w:tcW w:w="642" w:type="pct"/>
            <w:vAlign w:val="center"/>
          </w:tcPr>
          <w:p w:rsidR="00DF11CC" w:rsidRPr="00332392" w:rsidRDefault="00DF11CC" w:rsidP="004C78F5">
            <w:pPr>
              <w:spacing w:before="0"/>
              <w:jc w:val="center"/>
              <w:rPr>
                <w:rFonts w:cstheme="minorHAnsi"/>
                <w:b/>
                <w:sz w:val="20"/>
                <w:szCs w:val="20"/>
                <w:lang w:eastAsia="ar-SA"/>
              </w:rPr>
            </w:pPr>
            <w:r w:rsidRPr="00332392">
              <w:rPr>
                <w:rFonts w:cstheme="minorHAnsi"/>
                <w:b/>
                <w:sz w:val="20"/>
                <w:szCs w:val="20"/>
                <w:lang w:eastAsia="ar-SA"/>
              </w:rPr>
              <w:t>&gt;=1</w:t>
            </w:r>
          </w:p>
        </w:tc>
        <w:tc>
          <w:tcPr>
            <w:tcW w:w="642" w:type="pct"/>
          </w:tcPr>
          <w:p w:rsidR="00DF11CC" w:rsidRPr="00332392" w:rsidRDefault="00DF11CC" w:rsidP="004C78F5">
            <w:pPr>
              <w:spacing w:before="0"/>
              <w:jc w:val="center"/>
              <w:rPr>
                <w:rFonts w:cstheme="minorHAnsi"/>
                <w:b/>
                <w:sz w:val="20"/>
                <w:szCs w:val="20"/>
                <w:lang w:eastAsia="ar-SA"/>
              </w:rPr>
            </w:pPr>
          </w:p>
        </w:tc>
        <w:tc>
          <w:tcPr>
            <w:tcW w:w="642" w:type="pct"/>
          </w:tcPr>
          <w:p w:rsidR="00DF11CC" w:rsidRPr="00332392" w:rsidRDefault="00DF11CC" w:rsidP="004C78F5">
            <w:pPr>
              <w:spacing w:before="0"/>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24</w:t>
            </w:r>
          </w:p>
        </w:tc>
        <w:tc>
          <w:tcPr>
            <w:tcW w:w="2794" w:type="pct"/>
            <w:vAlign w:val="center"/>
          </w:tcPr>
          <w:p w:rsidR="00DF11CC" w:rsidRPr="00332392" w:rsidRDefault="00DF11CC" w:rsidP="004C78F5">
            <w:pPr>
              <w:spacing w:before="0"/>
              <w:jc w:val="left"/>
              <w:rPr>
                <w:rFonts w:cstheme="minorHAnsi"/>
                <w:sz w:val="20"/>
                <w:szCs w:val="20"/>
                <w:lang w:eastAsia="ar-SA"/>
              </w:rPr>
            </w:pPr>
            <w:r w:rsidRPr="00332392">
              <w:rPr>
                <w:rFonts w:cstheme="minorHAnsi"/>
                <w:sz w:val="20"/>
                <w:szCs w:val="20"/>
                <w:lang w:eastAsia="ar-SA"/>
              </w:rPr>
              <w:t>Τύπος σκληρού δίσκου</w:t>
            </w:r>
          </w:p>
        </w:tc>
        <w:tc>
          <w:tcPr>
            <w:tcW w:w="642" w:type="pct"/>
            <w:vAlign w:val="center"/>
          </w:tcPr>
          <w:p w:rsidR="00DF11CC" w:rsidRPr="00332392" w:rsidRDefault="00DF11CC" w:rsidP="004C78F5">
            <w:pPr>
              <w:spacing w:before="0"/>
              <w:jc w:val="center"/>
              <w:rPr>
                <w:rFonts w:cstheme="minorHAnsi"/>
                <w:b/>
                <w:sz w:val="20"/>
                <w:szCs w:val="20"/>
                <w:lang w:eastAsia="ar-SA"/>
              </w:rPr>
            </w:pPr>
            <w:r w:rsidRPr="00332392">
              <w:rPr>
                <w:rFonts w:cstheme="minorHAnsi"/>
                <w:b/>
                <w:sz w:val="20"/>
                <w:szCs w:val="20"/>
                <w:lang w:eastAsia="ar-SA"/>
              </w:rPr>
              <w:t xml:space="preserve">SSD M.2 </w:t>
            </w:r>
            <w:proofErr w:type="spellStart"/>
            <w:r w:rsidRPr="00332392">
              <w:rPr>
                <w:rFonts w:cstheme="minorHAnsi"/>
                <w:b/>
                <w:sz w:val="20"/>
                <w:szCs w:val="20"/>
                <w:lang w:eastAsia="ar-SA"/>
              </w:rPr>
              <w:t>PCIe</w:t>
            </w:r>
            <w:proofErr w:type="spellEnd"/>
            <w:r w:rsidRPr="00332392">
              <w:rPr>
                <w:rFonts w:cstheme="minorHAnsi"/>
                <w:b/>
                <w:sz w:val="20"/>
                <w:szCs w:val="20"/>
                <w:lang w:eastAsia="ar-SA"/>
              </w:rPr>
              <w:t xml:space="preserve"> </w:t>
            </w:r>
            <w:proofErr w:type="spellStart"/>
            <w:r w:rsidRPr="00332392">
              <w:rPr>
                <w:rFonts w:cstheme="minorHAnsi"/>
                <w:b/>
                <w:sz w:val="20"/>
                <w:szCs w:val="20"/>
                <w:lang w:eastAsia="ar-SA"/>
              </w:rPr>
              <w:t>NVMe</w:t>
            </w:r>
            <w:proofErr w:type="spellEnd"/>
          </w:p>
        </w:tc>
        <w:tc>
          <w:tcPr>
            <w:tcW w:w="642" w:type="pct"/>
          </w:tcPr>
          <w:p w:rsidR="00DF11CC" w:rsidRPr="00332392" w:rsidRDefault="00DF11CC" w:rsidP="004C78F5">
            <w:pPr>
              <w:spacing w:before="0"/>
              <w:jc w:val="center"/>
              <w:rPr>
                <w:rFonts w:cstheme="minorHAnsi"/>
                <w:b/>
                <w:sz w:val="20"/>
                <w:szCs w:val="20"/>
                <w:lang w:eastAsia="ar-SA"/>
              </w:rPr>
            </w:pPr>
          </w:p>
        </w:tc>
        <w:tc>
          <w:tcPr>
            <w:tcW w:w="642" w:type="pct"/>
          </w:tcPr>
          <w:p w:rsidR="00DF11CC" w:rsidRPr="00332392" w:rsidRDefault="00DF11CC" w:rsidP="004C78F5">
            <w:pPr>
              <w:spacing w:before="0"/>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25</w:t>
            </w:r>
          </w:p>
        </w:tc>
        <w:tc>
          <w:tcPr>
            <w:tcW w:w="2794" w:type="pct"/>
            <w:vAlign w:val="center"/>
          </w:tcPr>
          <w:p w:rsidR="00DF11CC" w:rsidRPr="00332392" w:rsidRDefault="00DF11CC" w:rsidP="004C78F5">
            <w:pPr>
              <w:spacing w:before="0"/>
              <w:jc w:val="left"/>
              <w:rPr>
                <w:rFonts w:cstheme="minorHAnsi"/>
                <w:sz w:val="20"/>
                <w:szCs w:val="20"/>
                <w:lang w:eastAsia="ar-SA"/>
              </w:rPr>
            </w:pPr>
            <w:r w:rsidRPr="00332392">
              <w:rPr>
                <w:rFonts w:cstheme="minorHAnsi"/>
                <w:sz w:val="20"/>
                <w:szCs w:val="20"/>
                <w:lang w:eastAsia="ar-SA"/>
              </w:rPr>
              <w:t>Χωρητικότητα σκληρού δίσκου</w:t>
            </w:r>
          </w:p>
        </w:tc>
        <w:tc>
          <w:tcPr>
            <w:tcW w:w="642" w:type="pct"/>
            <w:vAlign w:val="center"/>
          </w:tcPr>
          <w:p w:rsidR="00DF11CC" w:rsidRPr="00332392" w:rsidRDefault="00DF11CC" w:rsidP="004C78F5">
            <w:pPr>
              <w:spacing w:before="0"/>
              <w:jc w:val="center"/>
              <w:rPr>
                <w:rFonts w:cstheme="minorHAnsi"/>
                <w:b/>
                <w:sz w:val="20"/>
                <w:szCs w:val="20"/>
                <w:lang w:eastAsia="ar-SA"/>
              </w:rPr>
            </w:pPr>
            <w:r w:rsidRPr="00332392">
              <w:rPr>
                <w:rFonts w:cstheme="minorHAnsi"/>
                <w:b/>
                <w:sz w:val="20"/>
                <w:szCs w:val="20"/>
                <w:lang w:eastAsia="ar-SA"/>
              </w:rPr>
              <w:t>&gt;=512 GB</w:t>
            </w:r>
          </w:p>
        </w:tc>
        <w:tc>
          <w:tcPr>
            <w:tcW w:w="642" w:type="pct"/>
          </w:tcPr>
          <w:p w:rsidR="00DF11CC" w:rsidRPr="00332392" w:rsidRDefault="00DF11CC" w:rsidP="004C78F5">
            <w:pPr>
              <w:spacing w:before="0"/>
              <w:jc w:val="center"/>
              <w:rPr>
                <w:rFonts w:cstheme="minorHAnsi"/>
                <w:b/>
                <w:sz w:val="20"/>
                <w:szCs w:val="20"/>
                <w:lang w:eastAsia="ar-SA"/>
              </w:rPr>
            </w:pPr>
          </w:p>
        </w:tc>
        <w:tc>
          <w:tcPr>
            <w:tcW w:w="642" w:type="pct"/>
          </w:tcPr>
          <w:p w:rsidR="00DF11CC" w:rsidRPr="00332392" w:rsidRDefault="00DF11CC" w:rsidP="004C78F5">
            <w:pPr>
              <w:spacing w:before="0"/>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26</w:t>
            </w:r>
          </w:p>
        </w:tc>
        <w:tc>
          <w:tcPr>
            <w:tcW w:w="2794" w:type="pct"/>
            <w:vAlign w:val="center"/>
          </w:tcPr>
          <w:p w:rsidR="00DF11CC" w:rsidRPr="00332392" w:rsidRDefault="00DF11CC" w:rsidP="004C78F5">
            <w:pPr>
              <w:spacing w:before="0"/>
              <w:jc w:val="left"/>
              <w:rPr>
                <w:rFonts w:cstheme="minorHAnsi"/>
                <w:sz w:val="20"/>
                <w:szCs w:val="20"/>
                <w:lang w:eastAsia="ar-SA"/>
              </w:rPr>
            </w:pPr>
            <w:proofErr w:type="spellStart"/>
            <w:r w:rsidRPr="00332392">
              <w:rPr>
                <w:rFonts w:cstheme="minorHAnsi"/>
                <w:sz w:val="20"/>
                <w:szCs w:val="20"/>
                <w:lang w:eastAsia="ar-SA"/>
              </w:rPr>
              <w:t>Eνσωματωμένο</w:t>
            </w:r>
            <w:proofErr w:type="spellEnd"/>
            <w:r w:rsidRPr="00332392">
              <w:rPr>
                <w:rFonts w:cstheme="minorHAnsi"/>
                <w:sz w:val="20"/>
                <w:szCs w:val="20"/>
                <w:lang w:eastAsia="ar-SA"/>
              </w:rPr>
              <w:t xml:space="preserve"> πληκτρολόγιο με Ελληνικούς χαρακτήρες</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NAI</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27</w:t>
            </w:r>
          </w:p>
        </w:tc>
        <w:tc>
          <w:tcPr>
            <w:tcW w:w="2794" w:type="pct"/>
            <w:vAlign w:val="center"/>
          </w:tcPr>
          <w:p w:rsidR="00DF11CC" w:rsidRPr="00332392" w:rsidRDefault="00DF11CC" w:rsidP="004C78F5">
            <w:pPr>
              <w:spacing w:before="0"/>
              <w:jc w:val="left"/>
              <w:rPr>
                <w:rFonts w:cstheme="minorHAnsi"/>
                <w:sz w:val="20"/>
                <w:szCs w:val="20"/>
                <w:lang w:eastAsia="ar-SA"/>
              </w:rPr>
            </w:pPr>
            <w:r w:rsidRPr="00332392">
              <w:rPr>
                <w:rFonts w:cstheme="minorHAnsi"/>
                <w:sz w:val="20"/>
                <w:szCs w:val="20"/>
                <w:lang w:eastAsia="ar-SA"/>
              </w:rPr>
              <w:t xml:space="preserve">Κάρτα ήχου (on </w:t>
            </w:r>
            <w:proofErr w:type="spellStart"/>
            <w:r w:rsidRPr="00332392">
              <w:rPr>
                <w:rFonts w:cstheme="minorHAnsi"/>
                <w:sz w:val="20"/>
                <w:szCs w:val="20"/>
                <w:lang w:eastAsia="ar-SA"/>
              </w:rPr>
              <w:t>board</w:t>
            </w:r>
            <w:proofErr w:type="spellEnd"/>
            <w:r w:rsidRPr="00332392">
              <w:rPr>
                <w:rFonts w:cstheme="minorHAnsi"/>
                <w:sz w:val="20"/>
                <w:szCs w:val="20"/>
                <w:lang w:eastAsia="ar-SA"/>
              </w:rPr>
              <w:t>)</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NAI</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28</w:t>
            </w:r>
          </w:p>
        </w:tc>
        <w:tc>
          <w:tcPr>
            <w:tcW w:w="2794" w:type="pct"/>
            <w:vAlign w:val="center"/>
          </w:tcPr>
          <w:p w:rsidR="00DF11CC" w:rsidRPr="00332392" w:rsidRDefault="00DF11CC" w:rsidP="004C78F5">
            <w:pPr>
              <w:spacing w:before="0"/>
              <w:jc w:val="left"/>
              <w:rPr>
                <w:rFonts w:cstheme="minorHAnsi"/>
                <w:sz w:val="20"/>
                <w:szCs w:val="20"/>
                <w:lang w:eastAsia="ar-SA"/>
              </w:rPr>
            </w:pPr>
            <w:r w:rsidRPr="00332392">
              <w:rPr>
                <w:rFonts w:cstheme="minorHAnsi"/>
                <w:sz w:val="20"/>
                <w:szCs w:val="20"/>
                <w:lang w:eastAsia="ar-SA"/>
              </w:rPr>
              <w:t>Βάρος</w:t>
            </w:r>
          </w:p>
        </w:tc>
        <w:tc>
          <w:tcPr>
            <w:tcW w:w="642" w:type="pct"/>
            <w:vAlign w:val="center"/>
          </w:tcPr>
          <w:p w:rsidR="00DF11CC" w:rsidRPr="00332392" w:rsidRDefault="00DF11CC" w:rsidP="004C78F5">
            <w:pPr>
              <w:spacing w:before="0"/>
              <w:jc w:val="center"/>
              <w:rPr>
                <w:rFonts w:cstheme="minorHAnsi"/>
                <w:b/>
                <w:sz w:val="20"/>
                <w:szCs w:val="20"/>
                <w:lang w:eastAsia="ar-SA"/>
              </w:rPr>
            </w:pPr>
            <w:r w:rsidRPr="00332392">
              <w:rPr>
                <w:rFonts w:cstheme="minorHAnsi"/>
                <w:b/>
                <w:sz w:val="20"/>
                <w:szCs w:val="20"/>
                <w:lang w:eastAsia="ar-SA"/>
              </w:rPr>
              <w:t>&lt;= 1,22κιλά</w:t>
            </w:r>
          </w:p>
        </w:tc>
        <w:tc>
          <w:tcPr>
            <w:tcW w:w="642" w:type="pct"/>
          </w:tcPr>
          <w:p w:rsidR="00DF11CC" w:rsidRPr="00332392" w:rsidRDefault="00DF11CC" w:rsidP="004C78F5">
            <w:pPr>
              <w:spacing w:before="0"/>
              <w:jc w:val="center"/>
              <w:rPr>
                <w:rFonts w:cstheme="minorHAnsi"/>
                <w:b/>
                <w:sz w:val="20"/>
                <w:szCs w:val="20"/>
                <w:lang w:eastAsia="ar-SA"/>
              </w:rPr>
            </w:pPr>
          </w:p>
        </w:tc>
        <w:tc>
          <w:tcPr>
            <w:tcW w:w="642" w:type="pct"/>
          </w:tcPr>
          <w:p w:rsidR="00DF11CC" w:rsidRPr="00332392" w:rsidRDefault="00DF11CC" w:rsidP="004C78F5">
            <w:pPr>
              <w:spacing w:before="0"/>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29</w:t>
            </w:r>
          </w:p>
        </w:tc>
        <w:tc>
          <w:tcPr>
            <w:tcW w:w="2794" w:type="pct"/>
            <w:vAlign w:val="center"/>
          </w:tcPr>
          <w:p w:rsidR="00DF11CC" w:rsidRPr="00332392" w:rsidRDefault="00DF11CC" w:rsidP="004C78F5">
            <w:pPr>
              <w:spacing w:before="0"/>
              <w:jc w:val="left"/>
              <w:rPr>
                <w:rFonts w:cstheme="minorHAnsi"/>
                <w:sz w:val="20"/>
                <w:szCs w:val="20"/>
                <w:lang w:eastAsia="ar-SA"/>
              </w:rPr>
            </w:pPr>
            <w:r w:rsidRPr="00332392">
              <w:rPr>
                <w:rFonts w:cstheme="minorHAnsi"/>
                <w:sz w:val="20"/>
                <w:szCs w:val="20"/>
                <w:lang w:eastAsia="ar-SA"/>
              </w:rPr>
              <w:t xml:space="preserve">Μπαταρία φόρτισης </w:t>
            </w:r>
            <w:proofErr w:type="spellStart"/>
            <w:r w:rsidRPr="00332392">
              <w:rPr>
                <w:rFonts w:cstheme="minorHAnsi"/>
                <w:sz w:val="20"/>
                <w:szCs w:val="20"/>
                <w:lang w:eastAsia="ar-SA"/>
              </w:rPr>
              <w:t>λιθίου</w:t>
            </w:r>
            <w:proofErr w:type="spellEnd"/>
            <w:r w:rsidRPr="00332392">
              <w:rPr>
                <w:rFonts w:cstheme="minorHAnsi"/>
                <w:sz w:val="20"/>
                <w:szCs w:val="20"/>
                <w:lang w:eastAsia="ar-SA"/>
              </w:rPr>
              <w:t xml:space="preserve"> 4-cell τουλάχιστον 60 </w:t>
            </w:r>
            <w:proofErr w:type="spellStart"/>
            <w:r w:rsidRPr="00332392">
              <w:rPr>
                <w:rFonts w:cstheme="minorHAnsi"/>
                <w:sz w:val="20"/>
                <w:szCs w:val="20"/>
                <w:lang w:eastAsia="ar-SA"/>
              </w:rPr>
              <w:t>Wh</w:t>
            </w:r>
            <w:proofErr w:type="spellEnd"/>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NAI</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30</w:t>
            </w:r>
          </w:p>
        </w:tc>
        <w:tc>
          <w:tcPr>
            <w:tcW w:w="2794" w:type="pct"/>
            <w:vAlign w:val="center"/>
          </w:tcPr>
          <w:p w:rsidR="00DF11CC" w:rsidRPr="00332392" w:rsidRDefault="00DF11CC" w:rsidP="004C78F5">
            <w:pPr>
              <w:spacing w:before="0"/>
              <w:jc w:val="left"/>
              <w:rPr>
                <w:rFonts w:cstheme="minorHAnsi"/>
                <w:sz w:val="20"/>
                <w:szCs w:val="20"/>
                <w:lang w:eastAsia="ar-SA"/>
              </w:rPr>
            </w:pPr>
            <w:r w:rsidRPr="00332392">
              <w:rPr>
                <w:rFonts w:cstheme="minorHAnsi"/>
                <w:sz w:val="20"/>
                <w:szCs w:val="20"/>
                <w:lang w:eastAsia="ar-SA"/>
              </w:rPr>
              <w:t>Αυτονομία μπαταρίας</w:t>
            </w:r>
          </w:p>
        </w:tc>
        <w:tc>
          <w:tcPr>
            <w:tcW w:w="642" w:type="pct"/>
            <w:vAlign w:val="center"/>
          </w:tcPr>
          <w:p w:rsidR="00DF11CC" w:rsidRPr="00332392" w:rsidRDefault="00DF11CC" w:rsidP="004C78F5">
            <w:pPr>
              <w:spacing w:before="0"/>
              <w:jc w:val="center"/>
              <w:rPr>
                <w:rFonts w:cstheme="minorHAnsi"/>
                <w:b/>
                <w:sz w:val="20"/>
                <w:szCs w:val="20"/>
                <w:lang w:eastAsia="ar-SA"/>
              </w:rPr>
            </w:pPr>
            <w:r w:rsidRPr="00332392">
              <w:rPr>
                <w:rFonts w:cstheme="minorHAnsi"/>
                <w:b/>
                <w:sz w:val="20"/>
                <w:szCs w:val="20"/>
                <w:lang w:eastAsia="ar-SA"/>
              </w:rPr>
              <w:t>&gt;=10 ώρες</w:t>
            </w:r>
          </w:p>
        </w:tc>
        <w:tc>
          <w:tcPr>
            <w:tcW w:w="642" w:type="pct"/>
          </w:tcPr>
          <w:p w:rsidR="00DF11CC" w:rsidRPr="00332392" w:rsidRDefault="00DF11CC" w:rsidP="004C78F5">
            <w:pPr>
              <w:spacing w:before="0"/>
              <w:jc w:val="center"/>
              <w:rPr>
                <w:rFonts w:cstheme="minorHAnsi"/>
                <w:b/>
                <w:sz w:val="20"/>
                <w:szCs w:val="20"/>
                <w:lang w:eastAsia="ar-SA"/>
              </w:rPr>
            </w:pPr>
          </w:p>
        </w:tc>
        <w:tc>
          <w:tcPr>
            <w:tcW w:w="642" w:type="pct"/>
          </w:tcPr>
          <w:p w:rsidR="00DF11CC" w:rsidRPr="00332392" w:rsidRDefault="00DF11CC" w:rsidP="004C78F5">
            <w:pPr>
              <w:spacing w:before="0"/>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31</w:t>
            </w:r>
          </w:p>
        </w:tc>
        <w:tc>
          <w:tcPr>
            <w:tcW w:w="2794"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b/>
                <w:sz w:val="20"/>
                <w:szCs w:val="20"/>
                <w:lang w:eastAsia="ar-SA"/>
              </w:rPr>
              <w:t>Συνοδευτικά</w:t>
            </w:r>
          </w:p>
        </w:tc>
        <w:tc>
          <w:tcPr>
            <w:tcW w:w="642" w:type="pct"/>
            <w:vAlign w:val="center"/>
          </w:tcPr>
          <w:p w:rsidR="00DF11CC" w:rsidRPr="00332392" w:rsidRDefault="00DF11CC" w:rsidP="004C78F5">
            <w:pPr>
              <w:spacing w:before="0" w:line="259" w:lineRule="auto"/>
              <w:jc w:val="left"/>
              <w:rPr>
                <w:rFonts w:cstheme="minorHAnsi"/>
                <w:b/>
                <w:sz w:val="20"/>
                <w:szCs w:val="20"/>
                <w:lang w:eastAsia="ar-SA"/>
              </w:rPr>
            </w:pPr>
          </w:p>
        </w:tc>
        <w:tc>
          <w:tcPr>
            <w:tcW w:w="642" w:type="pct"/>
          </w:tcPr>
          <w:p w:rsidR="00DF11CC" w:rsidRPr="00332392" w:rsidRDefault="00DF11CC" w:rsidP="004C78F5">
            <w:pPr>
              <w:spacing w:before="0" w:line="259" w:lineRule="auto"/>
              <w:jc w:val="left"/>
              <w:rPr>
                <w:rFonts w:cstheme="minorHAnsi"/>
                <w:b/>
                <w:sz w:val="20"/>
                <w:szCs w:val="20"/>
                <w:lang w:eastAsia="ar-SA"/>
              </w:rPr>
            </w:pPr>
          </w:p>
        </w:tc>
        <w:tc>
          <w:tcPr>
            <w:tcW w:w="642" w:type="pct"/>
          </w:tcPr>
          <w:p w:rsidR="00DF11CC" w:rsidRPr="00332392" w:rsidRDefault="00DF11CC" w:rsidP="004C78F5">
            <w:pPr>
              <w:spacing w:before="0" w:line="259" w:lineRule="auto"/>
              <w:jc w:val="left"/>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jc w:val="left"/>
              <w:rPr>
                <w:rFonts w:cstheme="minorHAnsi"/>
                <w:sz w:val="20"/>
                <w:szCs w:val="20"/>
                <w:lang w:val="en-US" w:eastAsia="ar-SA"/>
              </w:rPr>
            </w:pPr>
            <w:r w:rsidRPr="00332392">
              <w:rPr>
                <w:rFonts w:cstheme="minorHAnsi"/>
                <w:sz w:val="20"/>
                <w:szCs w:val="20"/>
                <w:lang w:val="en-US" w:eastAsia="ar-SA"/>
              </w:rPr>
              <w:t>32</w:t>
            </w:r>
          </w:p>
        </w:tc>
        <w:tc>
          <w:tcPr>
            <w:tcW w:w="2794" w:type="pct"/>
            <w:vAlign w:val="center"/>
          </w:tcPr>
          <w:p w:rsidR="00DF11CC" w:rsidRPr="00332392" w:rsidRDefault="00DF11CC" w:rsidP="004C78F5">
            <w:pPr>
              <w:spacing w:before="0"/>
              <w:jc w:val="left"/>
              <w:rPr>
                <w:rFonts w:cstheme="minorHAnsi"/>
                <w:sz w:val="20"/>
                <w:szCs w:val="20"/>
                <w:lang w:eastAsia="ar-SA"/>
              </w:rPr>
            </w:pPr>
            <w:proofErr w:type="spellStart"/>
            <w:r w:rsidRPr="00332392">
              <w:rPr>
                <w:rFonts w:cstheme="minorHAnsi"/>
                <w:sz w:val="20"/>
                <w:szCs w:val="20"/>
                <w:lang w:eastAsia="ar-SA"/>
              </w:rPr>
              <w:t>Ac</w:t>
            </w:r>
            <w:proofErr w:type="spellEnd"/>
            <w:r w:rsidRPr="00332392">
              <w:rPr>
                <w:rFonts w:cstheme="minorHAnsi"/>
                <w:sz w:val="20"/>
                <w:szCs w:val="20"/>
                <w:lang w:eastAsia="ar-SA"/>
              </w:rPr>
              <w:t xml:space="preserve"> </w:t>
            </w:r>
            <w:proofErr w:type="spellStart"/>
            <w:r w:rsidRPr="00332392">
              <w:rPr>
                <w:rFonts w:cstheme="minorHAnsi"/>
                <w:sz w:val="20"/>
                <w:szCs w:val="20"/>
                <w:lang w:eastAsia="ar-SA"/>
              </w:rPr>
              <w:t>adapter</w:t>
            </w:r>
            <w:proofErr w:type="spellEnd"/>
            <w:r w:rsidRPr="00332392">
              <w:rPr>
                <w:rFonts w:cstheme="minorHAnsi"/>
                <w:sz w:val="20"/>
                <w:szCs w:val="20"/>
                <w:lang w:eastAsia="ar-SA"/>
              </w:rPr>
              <w:t xml:space="preserve"> για φόρτιση</w:t>
            </w:r>
          </w:p>
        </w:tc>
        <w:tc>
          <w:tcPr>
            <w:tcW w:w="642" w:type="pct"/>
            <w:vAlign w:val="center"/>
          </w:tcPr>
          <w:p w:rsidR="00DF11CC" w:rsidRPr="00332392" w:rsidRDefault="00DF11CC" w:rsidP="004C78F5">
            <w:pPr>
              <w:spacing w:before="0"/>
              <w:jc w:val="center"/>
              <w:rPr>
                <w:rFonts w:cstheme="minorHAnsi"/>
                <w:b/>
                <w:sz w:val="20"/>
                <w:szCs w:val="20"/>
                <w:lang w:eastAsia="ar-SA"/>
              </w:rPr>
            </w:pPr>
            <w:r w:rsidRPr="00332392">
              <w:rPr>
                <w:rFonts w:cstheme="minorHAnsi"/>
                <w:b/>
                <w:sz w:val="20"/>
                <w:szCs w:val="20"/>
                <w:lang w:eastAsia="ar-SA"/>
              </w:rPr>
              <w:t>NAI</w:t>
            </w:r>
          </w:p>
        </w:tc>
        <w:tc>
          <w:tcPr>
            <w:tcW w:w="642" w:type="pct"/>
          </w:tcPr>
          <w:p w:rsidR="00DF11CC" w:rsidRPr="00332392" w:rsidRDefault="00DF11CC" w:rsidP="004C78F5">
            <w:pPr>
              <w:spacing w:before="0"/>
              <w:jc w:val="center"/>
              <w:rPr>
                <w:rFonts w:cstheme="minorHAnsi"/>
                <w:b/>
                <w:sz w:val="20"/>
                <w:szCs w:val="20"/>
                <w:lang w:eastAsia="ar-SA"/>
              </w:rPr>
            </w:pPr>
          </w:p>
        </w:tc>
        <w:tc>
          <w:tcPr>
            <w:tcW w:w="642" w:type="pct"/>
          </w:tcPr>
          <w:p w:rsidR="00DF11CC" w:rsidRPr="00332392" w:rsidRDefault="00DF11CC" w:rsidP="004C78F5">
            <w:pPr>
              <w:spacing w:before="0"/>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jc w:val="left"/>
              <w:rPr>
                <w:rFonts w:cstheme="minorHAnsi"/>
                <w:sz w:val="20"/>
                <w:szCs w:val="20"/>
                <w:lang w:eastAsia="ar-SA"/>
              </w:rPr>
            </w:pPr>
            <w:r w:rsidRPr="00332392">
              <w:rPr>
                <w:rFonts w:cstheme="minorHAnsi"/>
                <w:sz w:val="20"/>
                <w:szCs w:val="20"/>
                <w:lang w:eastAsia="ar-SA"/>
              </w:rPr>
              <w:t>33</w:t>
            </w:r>
          </w:p>
        </w:tc>
        <w:tc>
          <w:tcPr>
            <w:tcW w:w="2794" w:type="pct"/>
            <w:vAlign w:val="center"/>
          </w:tcPr>
          <w:p w:rsidR="00DF11CC" w:rsidRPr="00332392" w:rsidRDefault="00DF11CC" w:rsidP="004C78F5">
            <w:pPr>
              <w:spacing w:before="0"/>
              <w:jc w:val="left"/>
              <w:rPr>
                <w:rFonts w:cstheme="minorHAnsi"/>
                <w:sz w:val="20"/>
                <w:szCs w:val="20"/>
                <w:lang w:eastAsia="ar-SA"/>
              </w:rPr>
            </w:pPr>
            <w:r w:rsidRPr="00332392">
              <w:rPr>
                <w:rFonts w:cstheme="minorHAnsi"/>
                <w:sz w:val="20"/>
                <w:szCs w:val="20"/>
                <w:lang w:eastAsia="ar-SA"/>
              </w:rPr>
              <w:t>Όλα τα απαραίτητα εγχειρίδια</w:t>
            </w:r>
          </w:p>
        </w:tc>
        <w:tc>
          <w:tcPr>
            <w:tcW w:w="642" w:type="pct"/>
            <w:vAlign w:val="center"/>
          </w:tcPr>
          <w:p w:rsidR="00DF11CC" w:rsidRPr="00332392" w:rsidRDefault="00DF11CC" w:rsidP="004C78F5">
            <w:pPr>
              <w:spacing w:before="0"/>
              <w:jc w:val="center"/>
              <w:rPr>
                <w:rFonts w:cstheme="minorHAnsi"/>
                <w:b/>
                <w:sz w:val="20"/>
                <w:szCs w:val="20"/>
                <w:lang w:eastAsia="ar-SA"/>
              </w:rPr>
            </w:pPr>
            <w:r w:rsidRPr="00332392">
              <w:rPr>
                <w:rFonts w:cstheme="minorHAnsi"/>
                <w:b/>
                <w:sz w:val="20"/>
                <w:szCs w:val="20"/>
                <w:lang w:eastAsia="ar-SA"/>
              </w:rPr>
              <w:t>NAI</w:t>
            </w:r>
          </w:p>
        </w:tc>
        <w:tc>
          <w:tcPr>
            <w:tcW w:w="642" w:type="pct"/>
          </w:tcPr>
          <w:p w:rsidR="00DF11CC" w:rsidRPr="00332392" w:rsidRDefault="00DF11CC" w:rsidP="004C78F5">
            <w:pPr>
              <w:spacing w:before="0"/>
              <w:jc w:val="center"/>
              <w:rPr>
                <w:rFonts w:cstheme="minorHAnsi"/>
                <w:b/>
                <w:sz w:val="20"/>
                <w:szCs w:val="20"/>
                <w:lang w:eastAsia="ar-SA"/>
              </w:rPr>
            </w:pPr>
          </w:p>
        </w:tc>
        <w:tc>
          <w:tcPr>
            <w:tcW w:w="642" w:type="pct"/>
          </w:tcPr>
          <w:p w:rsidR="00DF11CC" w:rsidRPr="00332392" w:rsidRDefault="00DF11CC" w:rsidP="004C78F5">
            <w:pPr>
              <w:spacing w:before="0"/>
              <w:jc w:val="center"/>
              <w:rPr>
                <w:rFonts w:cstheme="minorHAnsi"/>
                <w:b/>
                <w:sz w:val="20"/>
                <w:szCs w:val="20"/>
                <w:lang w:eastAsia="ar-SA"/>
              </w:rPr>
            </w:pPr>
          </w:p>
        </w:tc>
      </w:tr>
      <w:tr w:rsidR="00DF11CC" w:rsidRPr="00332392" w:rsidTr="004C78F5">
        <w:trPr>
          <w:jc w:val="center"/>
        </w:trPr>
        <w:tc>
          <w:tcPr>
            <w:tcW w:w="279" w:type="pct"/>
            <w:shd w:val="clear" w:color="auto" w:fill="D9D9D9" w:themeFill="background1" w:themeFillShade="D9"/>
            <w:vAlign w:val="center"/>
          </w:tcPr>
          <w:p w:rsidR="00DF11CC" w:rsidRPr="00332392" w:rsidRDefault="00DF11CC" w:rsidP="004C78F5">
            <w:pPr>
              <w:spacing w:before="0"/>
              <w:jc w:val="left"/>
              <w:rPr>
                <w:rFonts w:cstheme="minorHAnsi"/>
                <w:sz w:val="20"/>
                <w:szCs w:val="20"/>
                <w:lang w:eastAsia="ar-SA"/>
              </w:rPr>
            </w:pPr>
          </w:p>
        </w:tc>
        <w:tc>
          <w:tcPr>
            <w:tcW w:w="2794" w:type="pct"/>
            <w:shd w:val="clear" w:color="auto" w:fill="D9D9D9" w:themeFill="background1" w:themeFillShade="D9"/>
            <w:vAlign w:val="center"/>
          </w:tcPr>
          <w:p w:rsidR="00DF11CC" w:rsidRPr="00332392" w:rsidRDefault="00DF11CC" w:rsidP="004C78F5">
            <w:pPr>
              <w:spacing w:before="0"/>
              <w:jc w:val="left"/>
              <w:rPr>
                <w:rFonts w:cstheme="minorHAnsi"/>
                <w:sz w:val="20"/>
                <w:szCs w:val="20"/>
                <w:lang w:eastAsia="ar-SA"/>
              </w:rPr>
            </w:pPr>
            <w:r w:rsidRPr="00332392">
              <w:rPr>
                <w:rFonts w:cstheme="minorHAnsi"/>
                <w:b/>
                <w:sz w:val="20"/>
                <w:szCs w:val="20"/>
                <w:lang w:eastAsia="ar-SA"/>
              </w:rPr>
              <w:t>Πληκτρολόγιο</w:t>
            </w:r>
          </w:p>
        </w:tc>
        <w:tc>
          <w:tcPr>
            <w:tcW w:w="642" w:type="pct"/>
            <w:shd w:val="clear" w:color="auto" w:fill="D9D9D9" w:themeFill="background1" w:themeFillShade="D9"/>
            <w:vAlign w:val="center"/>
          </w:tcPr>
          <w:p w:rsidR="00DF11CC" w:rsidRPr="00332392" w:rsidRDefault="00DF11CC" w:rsidP="004C78F5">
            <w:pPr>
              <w:spacing w:before="0"/>
              <w:jc w:val="center"/>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jc w:val="center"/>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34</w:t>
            </w:r>
          </w:p>
        </w:tc>
        <w:tc>
          <w:tcPr>
            <w:tcW w:w="2794"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Η διάταξη των πλήκτρων (</w:t>
            </w:r>
            <w:r w:rsidRPr="00332392">
              <w:rPr>
                <w:rFonts w:cstheme="minorHAnsi"/>
                <w:sz w:val="20"/>
                <w:szCs w:val="20"/>
                <w:lang w:val="en-US" w:eastAsia="ar-SA"/>
              </w:rPr>
              <w:t>Layout</w:t>
            </w:r>
            <w:r w:rsidRPr="00332392">
              <w:rPr>
                <w:rFonts w:cstheme="minorHAnsi"/>
                <w:sz w:val="20"/>
                <w:szCs w:val="20"/>
                <w:lang w:eastAsia="ar-SA"/>
              </w:rPr>
              <w:t xml:space="preserve">) να είναι </w:t>
            </w:r>
            <w:r w:rsidRPr="00332392">
              <w:rPr>
                <w:rFonts w:cstheme="minorHAnsi"/>
                <w:sz w:val="20"/>
                <w:szCs w:val="20"/>
                <w:lang w:val="en-US" w:eastAsia="ar-SA"/>
              </w:rPr>
              <w:t>GREEK</w:t>
            </w:r>
            <w:r w:rsidRPr="00332392">
              <w:rPr>
                <w:rFonts w:cstheme="minorHAnsi"/>
                <w:sz w:val="20"/>
                <w:szCs w:val="20"/>
                <w:lang w:eastAsia="ar-SA"/>
              </w:rPr>
              <w:t xml:space="preserve"> (Δηλ. τα σύμβολα ! @ # $ % ^ &amp; * ( )  να βρίσκονται πάνω στα πλήκτρα 1 2 3 4 5 6 7 8 9 0 αντίστοιχα)</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val="en-US" w:eastAsia="ar-SA"/>
              </w:rPr>
            </w:pPr>
          </w:p>
        </w:tc>
        <w:tc>
          <w:tcPr>
            <w:tcW w:w="2794"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b/>
                <w:sz w:val="20"/>
                <w:szCs w:val="20"/>
                <w:lang w:eastAsia="ar-SA"/>
              </w:rPr>
              <w:t>Λειτουργικό Σύστημα</w:t>
            </w:r>
          </w:p>
        </w:tc>
        <w:tc>
          <w:tcPr>
            <w:tcW w:w="642" w:type="pct"/>
            <w:shd w:val="clear" w:color="auto" w:fill="D9D9D9" w:themeFill="background1" w:themeFillShade="D9"/>
            <w:vAlign w:val="center"/>
          </w:tcPr>
          <w:p w:rsidR="00DF11CC" w:rsidRPr="00332392" w:rsidRDefault="00DF11CC" w:rsidP="004C78F5">
            <w:pPr>
              <w:spacing w:before="0" w:line="259" w:lineRule="auto"/>
              <w:jc w:val="center"/>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35</w:t>
            </w:r>
          </w:p>
        </w:tc>
        <w:tc>
          <w:tcPr>
            <w:tcW w:w="2794"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rPr>
              <w:t>Λειτουργικό σύστημα (</w:t>
            </w:r>
            <w:r w:rsidRPr="00332392">
              <w:rPr>
                <w:rFonts w:cstheme="minorHAnsi"/>
                <w:sz w:val="20"/>
                <w:szCs w:val="20"/>
                <w:lang w:val="en-US"/>
              </w:rPr>
              <w:t>WINDOWS</w:t>
            </w:r>
            <w:r w:rsidRPr="00332392">
              <w:rPr>
                <w:rFonts w:cstheme="minorHAnsi"/>
                <w:sz w:val="20"/>
                <w:szCs w:val="20"/>
              </w:rPr>
              <w:t xml:space="preserve">10 </w:t>
            </w:r>
            <w:r w:rsidRPr="00332392">
              <w:rPr>
                <w:rFonts w:cstheme="minorHAnsi"/>
                <w:sz w:val="20"/>
                <w:szCs w:val="20"/>
                <w:lang w:val="en-US"/>
              </w:rPr>
              <w:t>Pro</w:t>
            </w:r>
            <w:r w:rsidRPr="00332392">
              <w:rPr>
                <w:rFonts w:cstheme="minorHAnsi"/>
                <w:sz w:val="20"/>
                <w:szCs w:val="20"/>
              </w:rPr>
              <w:t xml:space="preserve"> 64) με υποστήριξη αγγλικού και  Ελληνικού γραφικού περιβάλλοντος που να συνοδεύεται από την άδεια χρήσης του. Να δοθεί το γνήσιο </w:t>
            </w:r>
            <w:r w:rsidRPr="00332392">
              <w:rPr>
                <w:rFonts w:cstheme="minorHAnsi"/>
                <w:sz w:val="20"/>
                <w:szCs w:val="20"/>
                <w:lang w:val="en-US"/>
              </w:rPr>
              <w:t>CD</w:t>
            </w:r>
            <w:r w:rsidRPr="00332392">
              <w:rPr>
                <w:rFonts w:cstheme="minorHAnsi"/>
                <w:sz w:val="20"/>
                <w:szCs w:val="20"/>
              </w:rPr>
              <w:t xml:space="preserve"> εγκατάστασης ή αν είναι εργοστασιακά </w:t>
            </w:r>
            <w:proofErr w:type="spellStart"/>
            <w:r w:rsidRPr="00332392">
              <w:rPr>
                <w:rFonts w:cstheme="minorHAnsi"/>
                <w:sz w:val="20"/>
                <w:szCs w:val="20"/>
              </w:rPr>
              <w:t>προεγκατεστημένο</w:t>
            </w:r>
            <w:proofErr w:type="spellEnd"/>
            <w:r w:rsidRPr="00332392">
              <w:rPr>
                <w:rFonts w:cstheme="minorHAnsi"/>
                <w:sz w:val="20"/>
                <w:szCs w:val="20"/>
              </w:rPr>
              <w:t>, να προσφερθεί η δυνατότητα επαναφοράς του Φορητού Προσωπικού Υπολογιστή στις εργοστασιακές του ρυθμίσεις</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eastAsia="ar-SA"/>
              </w:rPr>
            </w:pPr>
          </w:p>
        </w:tc>
        <w:tc>
          <w:tcPr>
            <w:tcW w:w="2794"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rPr>
            </w:pPr>
            <w:r w:rsidRPr="00332392">
              <w:rPr>
                <w:rFonts w:cstheme="minorHAnsi"/>
                <w:b/>
                <w:bCs/>
                <w:sz w:val="20"/>
                <w:szCs w:val="20"/>
                <w:lang w:eastAsia="ar-SA"/>
              </w:rPr>
              <w:t>Περίοδος Εγγύησης &amp; Δωρεάν Συντήρησης (</w:t>
            </w:r>
            <w:r w:rsidRPr="00332392">
              <w:rPr>
                <w:rFonts w:cstheme="minorHAnsi"/>
                <w:b/>
                <w:bCs/>
                <w:sz w:val="20"/>
                <w:szCs w:val="20"/>
                <w:lang w:val="en-US" w:eastAsia="ar-SA"/>
              </w:rPr>
              <w:t>on</w:t>
            </w:r>
            <w:r w:rsidRPr="00332392">
              <w:rPr>
                <w:rFonts w:cstheme="minorHAnsi"/>
                <w:b/>
                <w:bCs/>
                <w:sz w:val="20"/>
                <w:szCs w:val="20"/>
                <w:lang w:eastAsia="ar-SA"/>
              </w:rPr>
              <w:t xml:space="preserve"> </w:t>
            </w:r>
            <w:r w:rsidRPr="00332392">
              <w:rPr>
                <w:rFonts w:cstheme="minorHAnsi"/>
                <w:b/>
                <w:bCs/>
                <w:sz w:val="20"/>
                <w:szCs w:val="20"/>
                <w:lang w:val="en-US" w:eastAsia="ar-SA"/>
              </w:rPr>
              <w:t>site</w:t>
            </w:r>
            <w:r w:rsidRPr="00332392">
              <w:rPr>
                <w:rFonts w:cstheme="minorHAnsi"/>
                <w:b/>
                <w:bCs/>
                <w:sz w:val="20"/>
                <w:szCs w:val="20"/>
                <w:lang w:eastAsia="ar-SA"/>
              </w:rPr>
              <w:t>)</w:t>
            </w:r>
          </w:p>
        </w:tc>
        <w:tc>
          <w:tcPr>
            <w:tcW w:w="642" w:type="pct"/>
            <w:shd w:val="clear" w:color="auto" w:fill="D9D9D9" w:themeFill="background1" w:themeFillShade="D9"/>
            <w:vAlign w:val="center"/>
          </w:tcPr>
          <w:p w:rsidR="00DF11CC" w:rsidRPr="00332392" w:rsidRDefault="00DF11CC" w:rsidP="004C78F5">
            <w:pPr>
              <w:spacing w:before="0" w:line="259" w:lineRule="auto"/>
              <w:jc w:val="center"/>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36</w:t>
            </w:r>
          </w:p>
        </w:tc>
        <w:tc>
          <w:tcPr>
            <w:tcW w:w="2794" w:type="pct"/>
            <w:vAlign w:val="center"/>
          </w:tcPr>
          <w:p w:rsidR="00DF11CC" w:rsidRPr="00332392" w:rsidRDefault="00DF11CC" w:rsidP="004C78F5">
            <w:pPr>
              <w:spacing w:before="0" w:line="259" w:lineRule="auto"/>
              <w:jc w:val="left"/>
              <w:rPr>
                <w:rFonts w:cstheme="minorHAnsi"/>
                <w:bCs/>
                <w:sz w:val="20"/>
                <w:szCs w:val="20"/>
                <w:lang w:eastAsia="ar-SA"/>
              </w:rPr>
            </w:pPr>
            <w:r w:rsidRPr="00332392">
              <w:rPr>
                <w:rFonts w:cstheme="minorHAnsi"/>
                <w:bCs/>
                <w:sz w:val="20"/>
                <w:szCs w:val="20"/>
                <w:lang w:eastAsia="ar-SA"/>
              </w:rPr>
              <w:t xml:space="preserve">Περίοδο εγγύησης καλής λειτουργίας </w:t>
            </w:r>
            <w:r w:rsidRPr="00332392">
              <w:rPr>
                <w:rFonts w:cstheme="minorHAnsi"/>
                <w:bCs/>
                <w:sz w:val="20"/>
                <w:szCs w:val="20"/>
                <w:lang w:val="en-US" w:eastAsia="ar-SA"/>
              </w:rPr>
              <w:t>Laptops</w:t>
            </w:r>
          </w:p>
        </w:tc>
        <w:tc>
          <w:tcPr>
            <w:tcW w:w="642" w:type="pct"/>
            <w:vAlign w:val="center"/>
          </w:tcPr>
          <w:p w:rsidR="00DF11CC" w:rsidRPr="00332392" w:rsidRDefault="00DF11CC" w:rsidP="004C78F5">
            <w:pPr>
              <w:spacing w:before="0" w:line="259" w:lineRule="auto"/>
              <w:jc w:val="center"/>
              <w:rPr>
                <w:rFonts w:cstheme="minorHAnsi"/>
                <w:b/>
                <w:bCs/>
                <w:sz w:val="20"/>
                <w:szCs w:val="20"/>
                <w:lang w:eastAsia="ar-SA"/>
              </w:rPr>
            </w:pPr>
            <w:r w:rsidRPr="00332392">
              <w:rPr>
                <w:rFonts w:cstheme="minorHAnsi"/>
                <w:b/>
                <w:bCs/>
                <w:sz w:val="20"/>
                <w:szCs w:val="20"/>
                <w:u w:val="single"/>
                <w:lang w:val="en-US" w:eastAsia="ar-SA"/>
              </w:rPr>
              <w:t>&gt;</w:t>
            </w:r>
            <w:r w:rsidRPr="00332392">
              <w:rPr>
                <w:rFonts w:cstheme="minorHAnsi"/>
                <w:b/>
                <w:bCs/>
                <w:sz w:val="20"/>
                <w:szCs w:val="20"/>
                <w:lang w:eastAsia="ar-SA"/>
              </w:rPr>
              <w:t xml:space="preserve"> </w:t>
            </w:r>
            <w:r w:rsidRPr="00332392">
              <w:rPr>
                <w:rFonts w:cstheme="minorHAnsi"/>
                <w:b/>
                <w:bCs/>
                <w:sz w:val="20"/>
                <w:szCs w:val="20"/>
                <w:lang w:val="en-US" w:eastAsia="ar-SA"/>
              </w:rPr>
              <w:t>5</w:t>
            </w:r>
            <w:r w:rsidRPr="00332392">
              <w:rPr>
                <w:rFonts w:cstheme="minorHAnsi"/>
                <w:b/>
                <w:bCs/>
                <w:sz w:val="20"/>
                <w:szCs w:val="20"/>
                <w:lang w:eastAsia="ar-SA"/>
              </w:rPr>
              <w:t xml:space="preserve"> έτη</w:t>
            </w:r>
          </w:p>
        </w:tc>
        <w:tc>
          <w:tcPr>
            <w:tcW w:w="642" w:type="pct"/>
          </w:tcPr>
          <w:p w:rsidR="00DF11CC" w:rsidRPr="00332392" w:rsidRDefault="00DF11CC" w:rsidP="004C78F5">
            <w:pPr>
              <w:spacing w:before="0" w:line="259" w:lineRule="auto"/>
              <w:jc w:val="center"/>
              <w:rPr>
                <w:rFonts w:cstheme="minorHAnsi"/>
                <w:b/>
                <w:bCs/>
                <w:sz w:val="20"/>
                <w:szCs w:val="20"/>
                <w:u w:val="single"/>
                <w:lang w:val="en-US" w:eastAsia="ar-SA"/>
              </w:rPr>
            </w:pPr>
          </w:p>
        </w:tc>
        <w:tc>
          <w:tcPr>
            <w:tcW w:w="642" w:type="pct"/>
          </w:tcPr>
          <w:p w:rsidR="00DF11CC" w:rsidRPr="00332392" w:rsidRDefault="00DF11CC" w:rsidP="004C78F5">
            <w:pPr>
              <w:spacing w:before="0" w:line="259" w:lineRule="auto"/>
              <w:jc w:val="center"/>
              <w:rPr>
                <w:rFonts w:cstheme="minorHAnsi"/>
                <w:b/>
                <w:bCs/>
                <w:sz w:val="20"/>
                <w:szCs w:val="20"/>
                <w:u w:val="single"/>
                <w:lang w:val="en-US"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37</w:t>
            </w:r>
          </w:p>
        </w:tc>
        <w:tc>
          <w:tcPr>
            <w:tcW w:w="2794" w:type="pct"/>
            <w:vAlign w:val="center"/>
          </w:tcPr>
          <w:p w:rsidR="00DF11CC" w:rsidRPr="00332392" w:rsidRDefault="00DF11CC" w:rsidP="004C78F5">
            <w:pPr>
              <w:spacing w:before="0" w:line="259" w:lineRule="auto"/>
              <w:jc w:val="left"/>
              <w:rPr>
                <w:rFonts w:cstheme="minorHAnsi"/>
                <w:bCs/>
                <w:sz w:val="20"/>
                <w:szCs w:val="20"/>
                <w:lang w:val="en-US" w:eastAsia="ar-SA"/>
              </w:rPr>
            </w:pPr>
            <w:r w:rsidRPr="00332392">
              <w:rPr>
                <w:rFonts w:cstheme="minorHAnsi"/>
                <w:bCs/>
                <w:sz w:val="20"/>
                <w:szCs w:val="20"/>
                <w:lang w:eastAsia="ar-SA"/>
              </w:rPr>
              <w:t>Εγγύηση</w:t>
            </w:r>
            <w:r w:rsidRPr="00332392">
              <w:rPr>
                <w:rFonts w:cstheme="minorHAnsi"/>
                <w:bCs/>
                <w:sz w:val="20"/>
                <w:szCs w:val="20"/>
                <w:lang w:val="en-US" w:eastAsia="ar-SA"/>
              </w:rPr>
              <w:t xml:space="preserve"> NBD on site</w:t>
            </w:r>
          </w:p>
        </w:tc>
        <w:tc>
          <w:tcPr>
            <w:tcW w:w="642" w:type="pct"/>
            <w:vAlign w:val="center"/>
          </w:tcPr>
          <w:p w:rsidR="00DF11CC" w:rsidRPr="00332392" w:rsidRDefault="00DF11CC" w:rsidP="004C78F5">
            <w:pPr>
              <w:spacing w:before="0" w:line="259" w:lineRule="auto"/>
              <w:jc w:val="center"/>
              <w:rPr>
                <w:rFonts w:cstheme="minorHAnsi"/>
                <w:b/>
                <w:bCs/>
                <w:sz w:val="20"/>
                <w:szCs w:val="20"/>
                <w:u w:val="single"/>
                <w:lang w:val="en-US" w:eastAsia="ar-SA"/>
              </w:rPr>
            </w:pPr>
            <w:r w:rsidRPr="00332392">
              <w:rPr>
                <w:rFonts w:cstheme="minorHAnsi"/>
                <w:b/>
                <w:bCs/>
                <w:sz w:val="20"/>
                <w:szCs w:val="20"/>
                <w:u w:val="single"/>
                <w:lang w:val="en-US" w:eastAsia="ar-SA"/>
              </w:rPr>
              <w:t>NAI</w:t>
            </w:r>
          </w:p>
        </w:tc>
        <w:tc>
          <w:tcPr>
            <w:tcW w:w="642" w:type="pct"/>
          </w:tcPr>
          <w:p w:rsidR="00DF11CC" w:rsidRPr="00332392" w:rsidRDefault="00DF11CC" w:rsidP="004C78F5">
            <w:pPr>
              <w:spacing w:before="0" w:line="259" w:lineRule="auto"/>
              <w:jc w:val="center"/>
              <w:rPr>
                <w:rFonts w:cstheme="minorHAnsi"/>
                <w:b/>
                <w:bCs/>
                <w:sz w:val="20"/>
                <w:szCs w:val="20"/>
                <w:u w:val="single"/>
                <w:lang w:val="en-US" w:eastAsia="ar-SA"/>
              </w:rPr>
            </w:pPr>
          </w:p>
        </w:tc>
        <w:tc>
          <w:tcPr>
            <w:tcW w:w="642" w:type="pct"/>
          </w:tcPr>
          <w:p w:rsidR="00DF11CC" w:rsidRPr="00332392" w:rsidRDefault="00DF11CC" w:rsidP="004C78F5">
            <w:pPr>
              <w:spacing w:before="0" w:line="259" w:lineRule="auto"/>
              <w:jc w:val="center"/>
              <w:rPr>
                <w:rFonts w:cstheme="minorHAnsi"/>
                <w:b/>
                <w:bCs/>
                <w:sz w:val="20"/>
                <w:szCs w:val="20"/>
                <w:u w:val="single"/>
                <w:lang w:val="en-US" w:eastAsia="ar-SA"/>
              </w:rPr>
            </w:pPr>
          </w:p>
        </w:tc>
      </w:tr>
      <w:tr w:rsidR="00DF11CC" w:rsidRPr="00332392" w:rsidTr="004C78F5">
        <w:trPr>
          <w:jc w:val="center"/>
        </w:trPr>
        <w:tc>
          <w:tcPr>
            <w:tcW w:w="279"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eastAsia="ar-SA"/>
              </w:rPr>
            </w:pPr>
          </w:p>
        </w:tc>
        <w:tc>
          <w:tcPr>
            <w:tcW w:w="2794" w:type="pct"/>
            <w:shd w:val="clear" w:color="auto" w:fill="D9D9D9" w:themeFill="background1" w:themeFillShade="D9"/>
            <w:vAlign w:val="center"/>
          </w:tcPr>
          <w:p w:rsidR="00DF11CC" w:rsidRPr="00332392" w:rsidRDefault="00DF11CC" w:rsidP="004C78F5">
            <w:pPr>
              <w:spacing w:before="0" w:line="259" w:lineRule="auto"/>
              <w:jc w:val="left"/>
              <w:rPr>
                <w:rFonts w:cstheme="minorHAnsi"/>
                <w:bCs/>
                <w:sz w:val="20"/>
                <w:szCs w:val="20"/>
                <w:lang w:eastAsia="ar-SA"/>
              </w:rPr>
            </w:pPr>
            <w:r w:rsidRPr="00332392">
              <w:rPr>
                <w:rFonts w:cstheme="minorHAnsi"/>
                <w:b/>
                <w:sz w:val="20"/>
                <w:szCs w:val="20"/>
                <w:lang w:eastAsia="ar-SA"/>
              </w:rPr>
              <w:t>Λοιπά</w:t>
            </w:r>
          </w:p>
        </w:tc>
        <w:tc>
          <w:tcPr>
            <w:tcW w:w="642" w:type="pct"/>
            <w:shd w:val="clear" w:color="auto" w:fill="D9D9D9" w:themeFill="background1" w:themeFillShade="D9"/>
            <w:vAlign w:val="center"/>
          </w:tcPr>
          <w:p w:rsidR="00DF11CC" w:rsidRPr="00332392" w:rsidRDefault="00DF11CC" w:rsidP="004C78F5">
            <w:pPr>
              <w:spacing w:before="0" w:line="259" w:lineRule="auto"/>
              <w:jc w:val="center"/>
              <w:rPr>
                <w:rFonts w:cstheme="minorHAnsi"/>
                <w:b/>
                <w:bCs/>
                <w:sz w:val="20"/>
                <w:szCs w:val="20"/>
                <w:u w:val="single"/>
                <w:lang w:val="en-US"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bCs/>
                <w:sz w:val="20"/>
                <w:szCs w:val="20"/>
                <w:u w:val="single"/>
                <w:lang w:val="en-US" w:eastAsia="ar-SA"/>
              </w:rPr>
            </w:pPr>
          </w:p>
        </w:tc>
        <w:tc>
          <w:tcPr>
            <w:tcW w:w="642" w:type="pct"/>
            <w:shd w:val="clear" w:color="auto" w:fill="D9D9D9" w:themeFill="background1" w:themeFillShade="D9"/>
          </w:tcPr>
          <w:p w:rsidR="00DF11CC" w:rsidRPr="00332392" w:rsidRDefault="00DF11CC" w:rsidP="004C78F5">
            <w:pPr>
              <w:spacing w:before="0" w:line="259" w:lineRule="auto"/>
              <w:jc w:val="center"/>
              <w:rPr>
                <w:rFonts w:cstheme="minorHAnsi"/>
                <w:b/>
                <w:bCs/>
                <w:sz w:val="20"/>
                <w:szCs w:val="20"/>
                <w:u w:val="single"/>
                <w:lang w:val="en-US"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38</w:t>
            </w:r>
          </w:p>
        </w:tc>
        <w:tc>
          <w:tcPr>
            <w:tcW w:w="2794"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 xml:space="preserve">Συμβατότητα με τουλάχιστον ένα Περιβαλλοντικό πρότυπο εξοικονόμησης ενέργειας </w:t>
            </w:r>
            <w:r w:rsidRPr="00332392">
              <w:rPr>
                <w:rFonts w:cstheme="minorHAnsi"/>
                <w:sz w:val="20"/>
                <w:szCs w:val="20"/>
                <w:lang w:val="en-US" w:eastAsia="ar-SA"/>
              </w:rPr>
              <w:t>Energy</w:t>
            </w:r>
            <w:r w:rsidRPr="00332392">
              <w:rPr>
                <w:rFonts w:cstheme="minorHAnsi"/>
                <w:sz w:val="20"/>
                <w:szCs w:val="20"/>
                <w:lang w:eastAsia="ar-SA"/>
              </w:rPr>
              <w:t xml:space="preserve"> </w:t>
            </w:r>
            <w:r w:rsidRPr="00332392">
              <w:rPr>
                <w:rFonts w:cstheme="minorHAnsi"/>
                <w:sz w:val="20"/>
                <w:szCs w:val="20"/>
                <w:lang w:val="en-US" w:eastAsia="ar-SA"/>
              </w:rPr>
              <w:t>Star</w:t>
            </w:r>
            <w:r w:rsidRPr="00332392">
              <w:rPr>
                <w:rFonts w:cstheme="minorHAnsi"/>
                <w:sz w:val="20"/>
                <w:szCs w:val="20"/>
                <w:lang w:eastAsia="ar-SA"/>
              </w:rPr>
              <w:t xml:space="preserve">, </w:t>
            </w:r>
            <w:r w:rsidRPr="00332392">
              <w:rPr>
                <w:rFonts w:cstheme="minorHAnsi"/>
                <w:sz w:val="20"/>
                <w:szCs w:val="20"/>
                <w:lang w:val="en-US" w:eastAsia="ar-SA"/>
              </w:rPr>
              <w:t>TCO</w:t>
            </w:r>
            <w:r w:rsidRPr="00332392">
              <w:rPr>
                <w:rFonts w:cstheme="minorHAnsi"/>
                <w:sz w:val="20"/>
                <w:szCs w:val="20"/>
                <w:lang w:eastAsia="ar-SA"/>
              </w:rPr>
              <w:t xml:space="preserve"> </w:t>
            </w:r>
            <w:r w:rsidRPr="00332392">
              <w:rPr>
                <w:rFonts w:cstheme="minorHAnsi"/>
                <w:sz w:val="20"/>
                <w:szCs w:val="20"/>
                <w:lang w:val="en-US" w:eastAsia="ar-SA"/>
              </w:rPr>
              <w:t>Certified</w:t>
            </w:r>
            <w:r w:rsidRPr="00332392">
              <w:rPr>
                <w:rFonts w:cstheme="minorHAnsi"/>
                <w:sz w:val="20"/>
                <w:szCs w:val="20"/>
                <w:lang w:eastAsia="ar-SA"/>
              </w:rPr>
              <w:t xml:space="preserve"> </w:t>
            </w:r>
            <w:r w:rsidRPr="00332392">
              <w:rPr>
                <w:rFonts w:cstheme="minorHAnsi"/>
                <w:sz w:val="20"/>
                <w:szCs w:val="20"/>
                <w:lang w:val="en-US" w:eastAsia="ar-SA"/>
              </w:rPr>
              <w:t>Displays</w:t>
            </w:r>
            <w:r w:rsidRPr="00332392">
              <w:rPr>
                <w:rFonts w:cstheme="minorHAnsi"/>
                <w:sz w:val="20"/>
                <w:szCs w:val="20"/>
                <w:lang w:eastAsia="ar-SA"/>
              </w:rPr>
              <w:t xml:space="preserve"> ή κάποιο ισοδύναμο</w:t>
            </w:r>
          </w:p>
        </w:tc>
        <w:tc>
          <w:tcPr>
            <w:tcW w:w="642"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w:t>
            </w:r>
          </w:p>
        </w:tc>
        <w:tc>
          <w:tcPr>
            <w:tcW w:w="642" w:type="pct"/>
          </w:tcPr>
          <w:p w:rsidR="00DF11CC" w:rsidRPr="00332392" w:rsidRDefault="00DF11CC" w:rsidP="004C78F5">
            <w:pPr>
              <w:spacing w:before="0" w:line="259" w:lineRule="auto"/>
              <w:jc w:val="center"/>
              <w:rPr>
                <w:rFonts w:cstheme="minorHAnsi"/>
                <w:b/>
                <w:sz w:val="20"/>
                <w:szCs w:val="20"/>
                <w:lang w:eastAsia="ar-SA"/>
              </w:rPr>
            </w:pPr>
          </w:p>
        </w:tc>
        <w:tc>
          <w:tcPr>
            <w:tcW w:w="642" w:type="pct"/>
          </w:tcPr>
          <w:p w:rsidR="00DF11CC" w:rsidRPr="00332392" w:rsidRDefault="00DF11CC" w:rsidP="004C78F5">
            <w:pPr>
              <w:spacing w:before="0" w:line="259" w:lineRule="auto"/>
              <w:jc w:val="center"/>
              <w:rPr>
                <w:rFonts w:cstheme="minorHAnsi"/>
                <w:b/>
                <w:sz w:val="20"/>
                <w:szCs w:val="20"/>
                <w:lang w:eastAsia="ar-SA"/>
              </w:rPr>
            </w:pPr>
          </w:p>
        </w:tc>
      </w:tr>
    </w:tbl>
    <w:p w:rsidR="00DF11CC" w:rsidRDefault="00DF11CC" w:rsidP="00DF11CC">
      <w:pPr>
        <w:spacing w:before="0"/>
        <w:jc w:val="left"/>
        <w:rPr>
          <w:rFonts w:cstheme="minorHAnsi"/>
          <w:sz w:val="20"/>
          <w:szCs w:val="20"/>
        </w:rPr>
      </w:pPr>
    </w:p>
    <w:p w:rsidR="00DF11CC" w:rsidRPr="00332392" w:rsidRDefault="00DF11CC" w:rsidP="00DF11CC">
      <w:pPr>
        <w:spacing w:before="0"/>
        <w:jc w:val="left"/>
        <w:rPr>
          <w:rFonts w:cstheme="minorHAnsi"/>
          <w:sz w:val="20"/>
          <w:szCs w:val="20"/>
        </w:rPr>
      </w:pPr>
    </w:p>
    <w:tbl>
      <w:tblPr>
        <w:tblW w:w="61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5668"/>
        <w:gridCol w:w="1305"/>
        <w:gridCol w:w="1305"/>
        <w:gridCol w:w="1303"/>
      </w:tblGrid>
      <w:tr w:rsidR="00DF11CC" w:rsidRPr="00332392" w:rsidTr="004C78F5">
        <w:trPr>
          <w:jc w:val="center"/>
        </w:trPr>
        <w:tc>
          <w:tcPr>
            <w:tcW w:w="279" w:type="pct"/>
            <w:shd w:val="clear" w:color="auto" w:fill="D7E4BC"/>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b/>
                <w:bCs/>
                <w:color w:val="000000"/>
                <w:sz w:val="20"/>
                <w:szCs w:val="20"/>
              </w:rPr>
              <w:t>Β.7</w:t>
            </w:r>
          </w:p>
        </w:tc>
        <w:tc>
          <w:tcPr>
            <w:tcW w:w="2793" w:type="pct"/>
            <w:shd w:val="clear" w:color="auto" w:fill="D7E4BC"/>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b/>
                <w:sz w:val="20"/>
                <w:szCs w:val="20"/>
              </w:rPr>
              <w:t>Εκτυπωτής-</w:t>
            </w:r>
            <w:proofErr w:type="spellStart"/>
            <w:r w:rsidRPr="00332392">
              <w:rPr>
                <w:rFonts w:cstheme="minorHAnsi"/>
                <w:b/>
                <w:sz w:val="20"/>
                <w:szCs w:val="20"/>
              </w:rPr>
              <w:t>πολυμηχάνημα</w:t>
            </w:r>
            <w:proofErr w:type="spellEnd"/>
          </w:p>
        </w:tc>
        <w:tc>
          <w:tcPr>
            <w:tcW w:w="643" w:type="pct"/>
            <w:shd w:val="clear" w:color="auto" w:fill="D7E4BC"/>
            <w:vAlign w:val="center"/>
          </w:tcPr>
          <w:p w:rsidR="00DF11CC" w:rsidRPr="00332392" w:rsidRDefault="00DF11CC" w:rsidP="004C78F5">
            <w:pPr>
              <w:spacing w:before="0" w:line="259" w:lineRule="auto"/>
              <w:jc w:val="center"/>
              <w:rPr>
                <w:rFonts w:cstheme="minorHAnsi"/>
                <w:b/>
                <w:sz w:val="20"/>
                <w:szCs w:val="20"/>
                <w:lang w:eastAsia="ar-SA"/>
              </w:rPr>
            </w:pPr>
          </w:p>
        </w:tc>
        <w:tc>
          <w:tcPr>
            <w:tcW w:w="643" w:type="pct"/>
            <w:shd w:val="clear" w:color="auto" w:fill="D7E4BC"/>
          </w:tcPr>
          <w:p w:rsidR="00DF11CC" w:rsidRPr="00332392" w:rsidRDefault="00DF11CC" w:rsidP="004C78F5">
            <w:pPr>
              <w:spacing w:before="0" w:line="259" w:lineRule="auto"/>
              <w:jc w:val="center"/>
              <w:rPr>
                <w:rFonts w:cstheme="minorHAnsi"/>
                <w:b/>
                <w:sz w:val="20"/>
                <w:szCs w:val="20"/>
                <w:lang w:eastAsia="ar-SA"/>
              </w:rPr>
            </w:pPr>
          </w:p>
        </w:tc>
        <w:tc>
          <w:tcPr>
            <w:tcW w:w="643" w:type="pct"/>
            <w:shd w:val="clear" w:color="auto" w:fill="D7E4BC"/>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shd w:val="clear" w:color="auto" w:fill="99CCFF"/>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b/>
                <w:bCs/>
                <w:color w:val="000000"/>
                <w:sz w:val="20"/>
                <w:szCs w:val="20"/>
              </w:rPr>
              <w:t>α/α</w:t>
            </w:r>
          </w:p>
        </w:tc>
        <w:tc>
          <w:tcPr>
            <w:tcW w:w="2793" w:type="pct"/>
            <w:shd w:val="clear" w:color="auto" w:fill="99CCFF"/>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b/>
                <w:bCs/>
                <w:color w:val="000000"/>
                <w:sz w:val="20"/>
                <w:szCs w:val="20"/>
              </w:rPr>
              <w:t>Τεχνικά χαρακτηριστικά</w:t>
            </w:r>
          </w:p>
        </w:tc>
        <w:tc>
          <w:tcPr>
            <w:tcW w:w="643" w:type="pct"/>
            <w:shd w:val="clear" w:color="auto" w:fill="99CCFF"/>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bCs/>
                <w:color w:val="000000"/>
                <w:sz w:val="20"/>
                <w:szCs w:val="20"/>
              </w:rPr>
              <w:t>Υποχρεωτική απαίτηση</w:t>
            </w:r>
          </w:p>
        </w:tc>
        <w:tc>
          <w:tcPr>
            <w:tcW w:w="643" w:type="pct"/>
            <w:shd w:val="clear" w:color="auto" w:fill="99CCFF"/>
          </w:tcPr>
          <w:p w:rsidR="00DF11CC" w:rsidRPr="00332392" w:rsidRDefault="00DF11CC" w:rsidP="004C78F5">
            <w:pPr>
              <w:spacing w:before="0" w:line="259" w:lineRule="auto"/>
              <w:jc w:val="center"/>
              <w:rPr>
                <w:rFonts w:cstheme="minorHAnsi"/>
                <w:b/>
                <w:bCs/>
                <w:color w:val="000000"/>
                <w:sz w:val="20"/>
                <w:szCs w:val="20"/>
              </w:rPr>
            </w:pPr>
          </w:p>
        </w:tc>
        <w:tc>
          <w:tcPr>
            <w:tcW w:w="643" w:type="pct"/>
            <w:shd w:val="clear" w:color="auto" w:fill="99CCFF"/>
          </w:tcPr>
          <w:p w:rsidR="00DF11CC" w:rsidRPr="00332392" w:rsidRDefault="00DF11CC" w:rsidP="004C78F5">
            <w:pPr>
              <w:spacing w:before="0" w:line="259" w:lineRule="auto"/>
              <w:jc w:val="center"/>
              <w:rPr>
                <w:rFonts w:cstheme="minorHAnsi"/>
                <w:b/>
                <w:bCs/>
                <w:color w:val="000000"/>
                <w:sz w:val="20"/>
                <w:szCs w:val="20"/>
              </w:rPr>
            </w:pPr>
          </w:p>
        </w:tc>
      </w:tr>
      <w:tr w:rsidR="00DF11CC" w:rsidRPr="00332392" w:rsidTr="004C78F5">
        <w:trPr>
          <w:jc w:val="center"/>
        </w:trPr>
        <w:tc>
          <w:tcPr>
            <w:tcW w:w="279"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val="en-US" w:eastAsia="ar-SA"/>
              </w:rPr>
            </w:pPr>
          </w:p>
        </w:tc>
        <w:tc>
          <w:tcPr>
            <w:tcW w:w="2793"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b/>
                <w:sz w:val="20"/>
                <w:szCs w:val="20"/>
                <w:lang w:eastAsia="ar-SA"/>
              </w:rPr>
              <w:t>Γενικά Χαρακτηριστικά</w:t>
            </w:r>
          </w:p>
        </w:tc>
        <w:tc>
          <w:tcPr>
            <w:tcW w:w="643" w:type="pct"/>
            <w:shd w:val="clear" w:color="auto" w:fill="D9D9D9" w:themeFill="background1" w:themeFillShade="D9"/>
            <w:vAlign w:val="center"/>
          </w:tcPr>
          <w:p w:rsidR="00DF11CC" w:rsidRPr="00332392" w:rsidRDefault="00DF11CC" w:rsidP="004C78F5">
            <w:pPr>
              <w:spacing w:before="0" w:line="259" w:lineRule="auto"/>
              <w:jc w:val="center"/>
              <w:rPr>
                <w:rFonts w:cstheme="minorHAnsi"/>
                <w:b/>
                <w:sz w:val="20"/>
                <w:szCs w:val="20"/>
                <w:lang w:eastAsia="ar-SA"/>
              </w:rPr>
            </w:pPr>
          </w:p>
        </w:tc>
        <w:tc>
          <w:tcPr>
            <w:tcW w:w="643"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c>
          <w:tcPr>
            <w:tcW w:w="643"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1</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Αριθμός Τεμαχίων.</w:t>
            </w:r>
          </w:p>
        </w:tc>
        <w:tc>
          <w:tcPr>
            <w:tcW w:w="643"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1</w:t>
            </w:r>
          </w:p>
        </w:tc>
        <w:tc>
          <w:tcPr>
            <w:tcW w:w="643" w:type="pct"/>
          </w:tcPr>
          <w:p w:rsidR="00DF11CC" w:rsidRPr="00332392" w:rsidRDefault="00DF11CC" w:rsidP="004C78F5">
            <w:pPr>
              <w:spacing w:before="0" w:line="259" w:lineRule="auto"/>
              <w:jc w:val="center"/>
              <w:rPr>
                <w:rFonts w:cstheme="minorHAnsi"/>
                <w:b/>
                <w:sz w:val="20"/>
                <w:szCs w:val="20"/>
                <w:lang w:eastAsia="ar-SA"/>
              </w:rPr>
            </w:pPr>
          </w:p>
        </w:tc>
        <w:tc>
          <w:tcPr>
            <w:tcW w:w="643"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lastRenderedPageBreak/>
              <w:t>2</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Να αναφερθεί ο Κατασκευαστής και το Μοντέλο.</w:t>
            </w:r>
          </w:p>
        </w:tc>
        <w:tc>
          <w:tcPr>
            <w:tcW w:w="643"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w:t>
            </w:r>
          </w:p>
        </w:tc>
        <w:tc>
          <w:tcPr>
            <w:tcW w:w="643" w:type="pct"/>
          </w:tcPr>
          <w:p w:rsidR="00DF11CC" w:rsidRPr="00332392" w:rsidRDefault="00DF11CC" w:rsidP="004C78F5">
            <w:pPr>
              <w:spacing w:before="0" w:line="259" w:lineRule="auto"/>
              <w:jc w:val="center"/>
              <w:rPr>
                <w:rFonts w:cstheme="minorHAnsi"/>
                <w:b/>
                <w:sz w:val="20"/>
                <w:szCs w:val="20"/>
                <w:lang w:eastAsia="ar-SA"/>
              </w:rPr>
            </w:pPr>
          </w:p>
        </w:tc>
        <w:tc>
          <w:tcPr>
            <w:tcW w:w="643"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3</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 xml:space="preserve">Ο προσφερόμενος εκτυπωτής - </w:t>
            </w:r>
            <w:proofErr w:type="spellStart"/>
            <w:r w:rsidRPr="00332392">
              <w:rPr>
                <w:rFonts w:cstheme="minorHAnsi"/>
                <w:sz w:val="20"/>
                <w:szCs w:val="20"/>
                <w:lang w:eastAsia="ar-SA"/>
              </w:rPr>
              <w:t>πολυμηχάνημα</w:t>
            </w:r>
            <w:proofErr w:type="spellEnd"/>
            <w:r w:rsidRPr="00332392">
              <w:rPr>
                <w:rFonts w:cstheme="minorHAnsi"/>
                <w:sz w:val="20"/>
                <w:szCs w:val="20"/>
                <w:lang w:eastAsia="ar-SA"/>
              </w:rPr>
              <w:t xml:space="preserve"> πρέπει να είναι σύγχρονης τεχνολογίας με ανακοίνωση μέσα στους τελευταίους 12 μήνες πριν την ημερομηνία κατάθεσης της προσφοράς, να κυκλοφορεί στη διεθνή αγορά και να μην υπάρχει ανακοίνωση περί αντικατάστασης /απόσυρσης του</w:t>
            </w:r>
          </w:p>
        </w:tc>
        <w:tc>
          <w:tcPr>
            <w:tcW w:w="643"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w:t>
            </w:r>
          </w:p>
        </w:tc>
        <w:tc>
          <w:tcPr>
            <w:tcW w:w="643" w:type="pct"/>
          </w:tcPr>
          <w:p w:rsidR="00DF11CC" w:rsidRPr="00332392" w:rsidRDefault="00DF11CC" w:rsidP="004C78F5">
            <w:pPr>
              <w:spacing w:before="0" w:line="259" w:lineRule="auto"/>
              <w:jc w:val="center"/>
              <w:rPr>
                <w:rFonts w:cstheme="minorHAnsi"/>
                <w:b/>
                <w:sz w:val="20"/>
                <w:szCs w:val="20"/>
                <w:lang w:eastAsia="ar-SA"/>
              </w:rPr>
            </w:pPr>
          </w:p>
        </w:tc>
        <w:tc>
          <w:tcPr>
            <w:tcW w:w="643"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4</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 xml:space="preserve">Αποδεδειγμένα όλο το προσφερόμενο σύστημα να έχει κατασκευαστεί και </w:t>
            </w:r>
            <w:proofErr w:type="spellStart"/>
            <w:r w:rsidRPr="00332392">
              <w:rPr>
                <w:rFonts w:cstheme="minorHAnsi"/>
                <w:sz w:val="20"/>
                <w:szCs w:val="20"/>
                <w:lang w:eastAsia="ar-SA"/>
              </w:rPr>
              <w:t>συναρμολογηθεί</w:t>
            </w:r>
            <w:proofErr w:type="spellEnd"/>
            <w:r w:rsidRPr="00332392">
              <w:rPr>
                <w:rFonts w:cstheme="minorHAnsi"/>
                <w:sz w:val="20"/>
                <w:szCs w:val="20"/>
                <w:lang w:eastAsia="ar-SA"/>
              </w:rPr>
              <w:t xml:space="preserve"> στις εγκαταστάσεις της κατασκευάστριας εταιρίας, της οποίας το όνομα φέρει ο φορητός υπολογιστής.</w:t>
            </w:r>
          </w:p>
        </w:tc>
        <w:tc>
          <w:tcPr>
            <w:tcW w:w="643"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w:t>
            </w:r>
          </w:p>
        </w:tc>
        <w:tc>
          <w:tcPr>
            <w:tcW w:w="643" w:type="pct"/>
          </w:tcPr>
          <w:p w:rsidR="00DF11CC" w:rsidRPr="00332392" w:rsidRDefault="00DF11CC" w:rsidP="004C78F5">
            <w:pPr>
              <w:spacing w:before="0" w:line="259" w:lineRule="auto"/>
              <w:jc w:val="center"/>
              <w:rPr>
                <w:rFonts w:cstheme="minorHAnsi"/>
                <w:b/>
                <w:sz w:val="20"/>
                <w:szCs w:val="20"/>
                <w:lang w:eastAsia="ar-SA"/>
              </w:rPr>
            </w:pPr>
          </w:p>
        </w:tc>
        <w:tc>
          <w:tcPr>
            <w:tcW w:w="643"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val="en-US" w:eastAsia="ar-SA"/>
              </w:rPr>
            </w:pPr>
          </w:p>
        </w:tc>
        <w:tc>
          <w:tcPr>
            <w:tcW w:w="2793"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b/>
                <w:sz w:val="20"/>
                <w:szCs w:val="20"/>
                <w:lang w:eastAsia="ar-SA"/>
              </w:rPr>
              <w:t>Τεχνικά Χαρακτηριστικά</w:t>
            </w:r>
          </w:p>
        </w:tc>
        <w:tc>
          <w:tcPr>
            <w:tcW w:w="643" w:type="pct"/>
            <w:shd w:val="clear" w:color="auto" w:fill="D9D9D9" w:themeFill="background1" w:themeFillShade="D9"/>
            <w:vAlign w:val="center"/>
          </w:tcPr>
          <w:p w:rsidR="00DF11CC" w:rsidRPr="00332392" w:rsidRDefault="00DF11CC" w:rsidP="004C78F5">
            <w:pPr>
              <w:spacing w:before="0" w:line="259" w:lineRule="auto"/>
              <w:jc w:val="center"/>
              <w:rPr>
                <w:rFonts w:cstheme="minorHAnsi"/>
                <w:b/>
                <w:sz w:val="20"/>
                <w:szCs w:val="20"/>
                <w:lang w:eastAsia="ar-SA"/>
              </w:rPr>
            </w:pPr>
          </w:p>
        </w:tc>
        <w:tc>
          <w:tcPr>
            <w:tcW w:w="643"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c>
          <w:tcPr>
            <w:tcW w:w="643"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5</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Χρώμα ταχύτητας εκτύπωσης: Λέιζερ ISO συγκρίσιμο, Επαγγελματική λειτουργία Έως 20 σελ./</w:t>
            </w:r>
            <w:proofErr w:type="spellStart"/>
            <w:r w:rsidRPr="00332392">
              <w:rPr>
                <w:rFonts w:cstheme="minorHAnsi"/>
                <w:sz w:val="20"/>
                <w:szCs w:val="20"/>
                <w:lang w:eastAsia="ar-SA"/>
              </w:rPr>
              <w:t>λεπτό,Γενική</w:t>
            </w:r>
            <w:proofErr w:type="spellEnd"/>
            <w:r w:rsidRPr="00332392">
              <w:rPr>
                <w:rFonts w:cstheme="minorHAnsi"/>
                <w:sz w:val="20"/>
                <w:szCs w:val="20"/>
                <w:lang w:eastAsia="ar-SA"/>
              </w:rPr>
              <w:t xml:space="preserve"> Λειτουργία Γραφείου: Έως 39 </w:t>
            </w:r>
            <w:proofErr w:type="spellStart"/>
            <w:r w:rsidRPr="00332392">
              <w:rPr>
                <w:rFonts w:cstheme="minorHAnsi"/>
                <w:sz w:val="20"/>
                <w:szCs w:val="20"/>
                <w:lang w:eastAsia="ar-SA"/>
              </w:rPr>
              <w:t>σελ</w:t>
            </w:r>
            <w:proofErr w:type="spellEnd"/>
            <w:r w:rsidRPr="00332392">
              <w:rPr>
                <w:rFonts w:cstheme="minorHAnsi"/>
                <w:sz w:val="20"/>
                <w:szCs w:val="20"/>
                <w:lang w:eastAsia="ar-SA"/>
              </w:rPr>
              <w:t>/λεπτό</w:t>
            </w:r>
          </w:p>
        </w:tc>
        <w:tc>
          <w:tcPr>
            <w:tcW w:w="643"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val="en-US" w:eastAsia="ar-SA"/>
              </w:rPr>
              <w:t>NAI</w:t>
            </w:r>
          </w:p>
        </w:tc>
        <w:tc>
          <w:tcPr>
            <w:tcW w:w="643" w:type="pct"/>
          </w:tcPr>
          <w:p w:rsidR="00DF11CC" w:rsidRPr="00332392" w:rsidRDefault="00DF11CC" w:rsidP="004C78F5">
            <w:pPr>
              <w:spacing w:before="0" w:line="259" w:lineRule="auto"/>
              <w:jc w:val="center"/>
              <w:rPr>
                <w:rFonts w:cstheme="minorHAnsi"/>
                <w:b/>
                <w:sz w:val="20"/>
                <w:szCs w:val="20"/>
                <w:lang w:val="en-US" w:eastAsia="ar-SA"/>
              </w:rPr>
            </w:pPr>
          </w:p>
        </w:tc>
        <w:tc>
          <w:tcPr>
            <w:tcW w:w="643" w:type="pct"/>
          </w:tcPr>
          <w:p w:rsidR="00DF11CC" w:rsidRPr="00332392" w:rsidRDefault="00DF11CC" w:rsidP="004C78F5">
            <w:pPr>
              <w:spacing w:before="0" w:line="259" w:lineRule="auto"/>
              <w:jc w:val="center"/>
              <w:rPr>
                <w:rFonts w:cstheme="minorHAnsi"/>
                <w:b/>
                <w:sz w:val="20"/>
                <w:szCs w:val="20"/>
                <w:lang w:val="en-US"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6</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Εκτύπωση πρώτης ασπρόμαυρης σελίδας (Α4) από κατάσταση ετοιμότητας</w:t>
            </w:r>
          </w:p>
        </w:tc>
        <w:tc>
          <w:tcPr>
            <w:tcW w:w="643"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eastAsia="ar-SA"/>
              </w:rPr>
              <w:t>≥ 9</w:t>
            </w:r>
            <w:r w:rsidRPr="00332392">
              <w:rPr>
                <w:rFonts w:cstheme="minorHAnsi"/>
                <w:b/>
                <w:sz w:val="20"/>
                <w:szCs w:val="20"/>
                <w:lang w:val="en-US" w:eastAsia="ar-SA"/>
              </w:rPr>
              <w:t>sec</w:t>
            </w:r>
          </w:p>
        </w:tc>
        <w:tc>
          <w:tcPr>
            <w:tcW w:w="643" w:type="pct"/>
          </w:tcPr>
          <w:p w:rsidR="00DF11CC" w:rsidRPr="00332392" w:rsidRDefault="00DF11CC" w:rsidP="004C78F5">
            <w:pPr>
              <w:spacing w:before="0" w:line="259" w:lineRule="auto"/>
              <w:jc w:val="center"/>
              <w:rPr>
                <w:rFonts w:cstheme="minorHAnsi"/>
                <w:b/>
                <w:sz w:val="20"/>
                <w:szCs w:val="20"/>
                <w:lang w:eastAsia="ar-SA"/>
              </w:rPr>
            </w:pPr>
          </w:p>
        </w:tc>
        <w:tc>
          <w:tcPr>
            <w:tcW w:w="643" w:type="pct"/>
          </w:tcPr>
          <w:p w:rsidR="00DF11CC" w:rsidRPr="00332392" w:rsidRDefault="00DF11CC" w:rsidP="004C78F5">
            <w:pPr>
              <w:spacing w:before="0" w:line="259" w:lineRule="auto"/>
              <w:jc w:val="center"/>
              <w:rPr>
                <w:rFonts w:cstheme="minorHAnsi"/>
                <w:b/>
                <w:sz w:val="20"/>
                <w:szCs w:val="20"/>
                <w:lang w:eastAsia="ar-SA"/>
              </w:rPr>
            </w:pPr>
          </w:p>
        </w:tc>
      </w:tr>
      <w:tr w:rsidR="00DF11CC" w:rsidRPr="0031646C"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7</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Ποιότητα ασπρόμαυρης εκτύπωσης</w:t>
            </w:r>
          </w:p>
        </w:tc>
        <w:tc>
          <w:tcPr>
            <w:tcW w:w="643" w:type="pct"/>
            <w:vAlign w:val="center"/>
          </w:tcPr>
          <w:p w:rsidR="00DF11CC" w:rsidRPr="00332392" w:rsidRDefault="00DF11CC" w:rsidP="004C78F5">
            <w:pPr>
              <w:spacing w:before="0" w:line="259" w:lineRule="auto"/>
              <w:jc w:val="center"/>
              <w:rPr>
                <w:rFonts w:cstheme="minorHAnsi"/>
                <w:sz w:val="20"/>
                <w:szCs w:val="20"/>
                <w:lang w:eastAsia="ar-SA"/>
              </w:rPr>
            </w:pPr>
            <w:r w:rsidRPr="00332392">
              <w:rPr>
                <w:rFonts w:cstheme="minorHAnsi"/>
                <w:b/>
                <w:sz w:val="20"/>
                <w:szCs w:val="20"/>
                <w:lang w:eastAsia="ar-SA"/>
              </w:rPr>
              <w:t xml:space="preserve">Μαύρο </w:t>
            </w:r>
            <w:r w:rsidRPr="00332392">
              <w:rPr>
                <w:rFonts w:cstheme="minorHAnsi"/>
                <w:sz w:val="20"/>
                <w:szCs w:val="20"/>
                <w:lang w:eastAsia="ar-SA"/>
              </w:rPr>
              <w:t xml:space="preserve">≥1.200 x 1.200 </w:t>
            </w:r>
            <w:proofErr w:type="spellStart"/>
            <w:r w:rsidRPr="00332392">
              <w:rPr>
                <w:rFonts w:cstheme="minorHAnsi"/>
                <w:sz w:val="20"/>
                <w:szCs w:val="20"/>
                <w:lang w:eastAsia="ar-SA"/>
              </w:rPr>
              <w:t>dpi</w:t>
            </w:r>
            <w:proofErr w:type="spellEnd"/>
          </w:p>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Έγχρωμο</w:t>
            </w:r>
            <w:r w:rsidRPr="00332392">
              <w:rPr>
                <w:rFonts w:cstheme="minorHAnsi"/>
                <w:sz w:val="20"/>
                <w:szCs w:val="20"/>
                <w:lang w:eastAsia="ar-SA"/>
              </w:rPr>
              <w:t>: ≥4.800 x 1.200</w:t>
            </w:r>
          </w:p>
        </w:tc>
        <w:tc>
          <w:tcPr>
            <w:tcW w:w="643" w:type="pct"/>
          </w:tcPr>
          <w:p w:rsidR="00DF11CC" w:rsidRPr="00332392" w:rsidRDefault="00DF11CC" w:rsidP="004C78F5">
            <w:pPr>
              <w:spacing w:before="0" w:line="259" w:lineRule="auto"/>
              <w:jc w:val="center"/>
              <w:rPr>
                <w:rFonts w:cstheme="minorHAnsi"/>
                <w:b/>
                <w:sz w:val="20"/>
                <w:szCs w:val="20"/>
                <w:lang w:eastAsia="ar-SA"/>
              </w:rPr>
            </w:pPr>
          </w:p>
        </w:tc>
        <w:tc>
          <w:tcPr>
            <w:tcW w:w="643"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8</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Μηνιαίος κύκλος λειτουργίας</w:t>
            </w:r>
          </w:p>
        </w:tc>
        <w:tc>
          <w:tcPr>
            <w:tcW w:w="643"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έως 30.000</w:t>
            </w:r>
          </w:p>
        </w:tc>
        <w:tc>
          <w:tcPr>
            <w:tcW w:w="643" w:type="pct"/>
          </w:tcPr>
          <w:p w:rsidR="00DF11CC" w:rsidRPr="00332392" w:rsidRDefault="00DF11CC" w:rsidP="004C78F5">
            <w:pPr>
              <w:spacing w:before="0" w:line="259" w:lineRule="auto"/>
              <w:jc w:val="center"/>
              <w:rPr>
                <w:rFonts w:cstheme="minorHAnsi"/>
                <w:b/>
                <w:sz w:val="20"/>
                <w:szCs w:val="20"/>
                <w:lang w:eastAsia="ar-SA"/>
              </w:rPr>
            </w:pPr>
          </w:p>
        </w:tc>
        <w:tc>
          <w:tcPr>
            <w:tcW w:w="643"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9</w:t>
            </w:r>
          </w:p>
        </w:tc>
        <w:tc>
          <w:tcPr>
            <w:tcW w:w="2793" w:type="pct"/>
            <w:vAlign w:val="center"/>
          </w:tcPr>
          <w:p w:rsidR="00DF11CC" w:rsidRPr="00332392" w:rsidRDefault="00DF11CC" w:rsidP="004C78F5">
            <w:pPr>
              <w:spacing w:before="0" w:line="259" w:lineRule="auto"/>
              <w:jc w:val="left"/>
              <w:rPr>
                <w:rFonts w:cstheme="minorHAnsi"/>
                <w:sz w:val="20"/>
                <w:szCs w:val="20"/>
                <w:lang w:val="en-US" w:eastAsia="ar-SA"/>
              </w:rPr>
            </w:pPr>
            <w:proofErr w:type="spellStart"/>
            <w:r w:rsidRPr="00332392">
              <w:rPr>
                <w:rFonts w:cstheme="minorHAnsi"/>
                <w:sz w:val="20"/>
                <w:szCs w:val="20"/>
                <w:lang w:eastAsia="ar-SA"/>
              </w:rPr>
              <w:t>Συνιστώμενος</w:t>
            </w:r>
            <w:proofErr w:type="spellEnd"/>
            <w:r w:rsidRPr="00332392">
              <w:rPr>
                <w:rFonts w:cstheme="minorHAnsi"/>
                <w:sz w:val="20"/>
                <w:szCs w:val="20"/>
                <w:lang w:eastAsia="ar-SA"/>
              </w:rPr>
              <w:t xml:space="preserve"> κύκλος λειτουργίας</w:t>
            </w:r>
          </w:p>
        </w:tc>
        <w:tc>
          <w:tcPr>
            <w:tcW w:w="643"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2.000</w:t>
            </w:r>
          </w:p>
        </w:tc>
        <w:tc>
          <w:tcPr>
            <w:tcW w:w="643" w:type="pct"/>
          </w:tcPr>
          <w:p w:rsidR="00DF11CC" w:rsidRPr="00332392" w:rsidRDefault="00DF11CC" w:rsidP="004C78F5">
            <w:pPr>
              <w:spacing w:before="0" w:line="259" w:lineRule="auto"/>
              <w:jc w:val="center"/>
              <w:rPr>
                <w:rFonts w:cstheme="minorHAnsi"/>
                <w:b/>
                <w:sz w:val="20"/>
                <w:szCs w:val="20"/>
                <w:lang w:eastAsia="ar-SA"/>
              </w:rPr>
            </w:pPr>
          </w:p>
        </w:tc>
        <w:tc>
          <w:tcPr>
            <w:tcW w:w="643"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10</w:t>
            </w:r>
          </w:p>
        </w:tc>
        <w:tc>
          <w:tcPr>
            <w:tcW w:w="2793"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eastAsia="ar-SA"/>
              </w:rPr>
              <w:t>Τεχνολογία εκτύπωσης</w:t>
            </w:r>
            <w:r w:rsidRPr="00332392">
              <w:rPr>
                <w:rFonts w:cstheme="minorHAnsi"/>
                <w:sz w:val="20"/>
                <w:szCs w:val="20"/>
                <w:lang w:val="en-US" w:eastAsia="ar-SA"/>
              </w:rPr>
              <w:t xml:space="preserve"> thermal </w:t>
            </w:r>
            <w:proofErr w:type="spellStart"/>
            <w:r w:rsidRPr="00332392">
              <w:rPr>
                <w:rFonts w:cstheme="minorHAnsi"/>
                <w:sz w:val="20"/>
                <w:szCs w:val="20"/>
                <w:lang w:val="en-US" w:eastAsia="ar-SA"/>
              </w:rPr>
              <w:t>inkject</w:t>
            </w:r>
            <w:proofErr w:type="spellEnd"/>
          </w:p>
        </w:tc>
        <w:tc>
          <w:tcPr>
            <w:tcW w:w="643"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val="en-US" w:eastAsia="ar-SA"/>
              </w:rPr>
              <w:t>NAI</w:t>
            </w:r>
          </w:p>
        </w:tc>
        <w:tc>
          <w:tcPr>
            <w:tcW w:w="643" w:type="pct"/>
          </w:tcPr>
          <w:p w:rsidR="00DF11CC" w:rsidRPr="00332392" w:rsidRDefault="00DF11CC" w:rsidP="004C78F5">
            <w:pPr>
              <w:spacing w:before="0" w:line="259" w:lineRule="auto"/>
              <w:jc w:val="center"/>
              <w:rPr>
                <w:rFonts w:cstheme="minorHAnsi"/>
                <w:b/>
                <w:sz w:val="20"/>
                <w:szCs w:val="20"/>
                <w:lang w:val="en-US" w:eastAsia="ar-SA"/>
              </w:rPr>
            </w:pPr>
          </w:p>
        </w:tc>
        <w:tc>
          <w:tcPr>
            <w:tcW w:w="643" w:type="pct"/>
          </w:tcPr>
          <w:p w:rsidR="00DF11CC" w:rsidRPr="00332392" w:rsidRDefault="00DF11CC" w:rsidP="004C78F5">
            <w:pPr>
              <w:spacing w:before="0" w:line="259" w:lineRule="auto"/>
              <w:jc w:val="center"/>
              <w:rPr>
                <w:rFonts w:cstheme="minorHAnsi"/>
                <w:b/>
                <w:sz w:val="20"/>
                <w:szCs w:val="20"/>
                <w:lang w:val="en-US"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11</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 xml:space="preserve">Πρόγραμμα οδήγησης </w:t>
            </w:r>
            <w:r w:rsidRPr="00332392">
              <w:rPr>
                <w:rFonts w:cstheme="minorHAnsi"/>
                <w:sz w:val="20"/>
                <w:szCs w:val="20"/>
                <w:lang w:val="en-US" w:eastAsia="ar-SA"/>
              </w:rPr>
              <w:t>HP</w:t>
            </w:r>
            <w:r w:rsidRPr="00332392">
              <w:rPr>
                <w:rFonts w:cstheme="minorHAnsi"/>
                <w:sz w:val="20"/>
                <w:szCs w:val="20"/>
                <w:lang w:eastAsia="ar-SA"/>
              </w:rPr>
              <w:t xml:space="preserve"> </w:t>
            </w:r>
            <w:r w:rsidRPr="00332392">
              <w:rPr>
                <w:rFonts w:cstheme="minorHAnsi"/>
                <w:sz w:val="20"/>
                <w:szCs w:val="20"/>
                <w:lang w:val="en-US" w:eastAsia="ar-SA"/>
              </w:rPr>
              <w:t>PCL</w:t>
            </w:r>
            <w:r w:rsidRPr="00332392">
              <w:rPr>
                <w:rFonts w:cstheme="minorHAnsi"/>
                <w:sz w:val="20"/>
                <w:szCs w:val="20"/>
                <w:lang w:eastAsia="ar-SA"/>
              </w:rPr>
              <w:t xml:space="preserve">3 </w:t>
            </w:r>
            <w:r w:rsidRPr="00332392">
              <w:rPr>
                <w:rFonts w:cstheme="minorHAnsi"/>
                <w:sz w:val="20"/>
                <w:szCs w:val="20"/>
                <w:lang w:val="en-US" w:eastAsia="ar-SA"/>
              </w:rPr>
              <w:t>GUI</w:t>
            </w:r>
          </w:p>
        </w:tc>
        <w:tc>
          <w:tcPr>
            <w:tcW w:w="643"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val="en-US" w:eastAsia="ar-SA"/>
              </w:rPr>
              <w:t>NAI</w:t>
            </w:r>
          </w:p>
        </w:tc>
        <w:tc>
          <w:tcPr>
            <w:tcW w:w="643" w:type="pct"/>
          </w:tcPr>
          <w:p w:rsidR="00DF11CC" w:rsidRPr="00332392" w:rsidRDefault="00DF11CC" w:rsidP="004C78F5">
            <w:pPr>
              <w:spacing w:before="0" w:line="259" w:lineRule="auto"/>
              <w:jc w:val="center"/>
              <w:rPr>
                <w:rFonts w:cstheme="minorHAnsi"/>
                <w:b/>
                <w:sz w:val="20"/>
                <w:szCs w:val="20"/>
                <w:lang w:val="en-US" w:eastAsia="ar-SA"/>
              </w:rPr>
            </w:pPr>
          </w:p>
        </w:tc>
        <w:tc>
          <w:tcPr>
            <w:tcW w:w="643" w:type="pct"/>
          </w:tcPr>
          <w:p w:rsidR="00DF11CC" w:rsidRPr="00332392" w:rsidRDefault="00DF11CC" w:rsidP="004C78F5">
            <w:pPr>
              <w:spacing w:before="0" w:line="259" w:lineRule="auto"/>
              <w:jc w:val="center"/>
              <w:rPr>
                <w:rFonts w:cstheme="minorHAnsi"/>
                <w:b/>
                <w:sz w:val="20"/>
                <w:szCs w:val="20"/>
                <w:lang w:val="en-US"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12</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Οθόνη αφής</w:t>
            </w:r>
          </w:p>
        </w:tc>
        <w:tc>
          <w:tcPr>
            <w:tcW w:w="643"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w:t>
            </w:r>
          </w:p>
        </w:tc>
        <w:tc>
          <w:tcPr>
            <w:tcW w:w="643" w:type="pct"/>
          </w:tcPr>
          <w:p w:rsidR="00DF11CC" w:rsidRPr="00332392" w:rsidRDefault="00DF11CC" w:rsidP="004C78F5">
            <w:pPr>
              <w:spacing w:before="0" w:line="259" w:lineRule="auto"/>
              <w:jc w:val="center"/>
              <w:rPr>
                <w:rFonts w:cstheme="minorHAnsi"/>
                <w:b/>
                <w:sz w:val="20"/>
                <w:szCs w:val="20"/>
                <w:lang w:eastAsia="ar-SA"/>
              </w:rPr>
            </w:pPr>
          </w:p>
        </w:tc>
        <w:tc>
          <w:tcPr>
            <w:tcW w:w="643"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13</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Ταχύτητα επεξεργαστή</w:t>
            </w:r>
          </w:p>
        </w:tc>
        <w:tc>
          <w:tcPr>
            <w:tcW w:w="643"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eastAsia="ar-SA"/>
              </w:rPr>
              <w:t>1,2</w:t>
            </w:r>
            <w:r w:rsidRPr="00332392">
              <w:rPr>
                <w:rFonts w:cstheme="minorHAnsi"/>
                <w:b/>
                <w:sz w:val="20"/>
                <w:szCs w:val="20"/>
                <w:lang w:val="en-US" w:eastAsia="ar-SA"/>
              </w:rPr>
              <w:t>GHz</w:t>
            </w:r>
          </w:p>
        </w:tc>
        <w:tc>
          <w:tcPr>
            <w:tcW w:w="643" w:type="pct"/>
          </w:tcPr>
          <w:p w:rsidR="00DF11CC" w:rsidRPr="00332392" w:rsidRDefault="00DF11CC" w:rsidP="004C78F5">
            <w:pPr>
              <w:spacing w:before="0" w:line="259" w:lineRule="auto"/>
              <w:jc w:val="center"/>
              <w:rPr>
                <w:rFonts w:cstheme="minorHAnsi"/>
                <w:b/>
                <w:sz w:val="20"/>
                <w:szCs w:val="20"/>
                <w:lang w:eastAsia="ar-SA"/>
              </w:rPr>
            </w:pPr>
          </w:p>
        </w:tc>
        <w:tc>
          <w:tcPr>
            <w:tcW w:w="643"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14</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 xml:space="preserve">Δοχεία </w:t>
            </w:r>
            <w:proofErr w:type="spellStart"/>
            <w:r w:rsidRPr="00332392">
              <w:rPr>
                <w:rFonts w:cstheme="minorHAnsi"/>
                <w:sz w:val="20"/>
                <w:szCs w:val="20"/>
                <w:lang w:eastAsia="ar-SA"/>
              </w:rPr>
              <w:t>μελανιου</w:t>
            </w:r>
            <w:proofErr w:type="spellEnd"/>
            <w:r w:rsidRPr="00332392">
              <w:rPr>
                <w:rFonts w:cstheme="minorHAnsi"/>
                <w:sz w:val="20"/>
                <w:szCs w:val="20"/>
                <w:lang w:eastAsia="ar-SA"/>
              </w:rPr>
              <w:t xml:space="preserve"> 4 (Μαύρο, κυανό, </w:t>
            </w:r>
            <w:proofErr w:type="spellStart"/>
            <w:r w:rsidRPr="00332392">
              <w:rPr>
                <w:rFonts w:cstheme="minorHAnsi"/>
                <w:sz w:val="20"/>
                <w:szCs w:val="20"/>
                <w:lang w:eastAsia="ar-SA"/>
              </w:rPr>
              <w:t>ματζέντα</w:t>
            </w:r>
            <w:proofErr w:type="spellEnd"/>
            <w:r w:rsidRPr="00332392">
              <w:rPr>
                <w:rFonts w:cstheme="minorHAnsi"/>
                <w:sz w:val="20"/>
                <w:szCs w:val="20"/>
                <w:lang w:eastAsia="ar-SA"/>
              </w:rPr>
              <w:t>, κίτρινο)</w:t>
            </w:r>
          </w:p>
        </w:tc>
        <w:tc>
          <w:tcPr>
            <w:tcW w:w="643"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eastAsia="ar-SA"/>
              </w:rPr>
              <w:t>ΝΑΙ</w:t>
            </w:r>
          </w:p>
        </w:tc>
        <w:tc>
          <w:tcPr>
            <w:tcW w:w="643" w:type="pct"/>
          </w:tcPr>
          <w:p w:rsidR="00DF11CC" w:rsidRPr="00332392" w:rsidRDefault="00DF11CC" w:rsidP="004C78F5">
            <w:pPr>
              <w:spacing w:before="0" w:line="259" w:lineRule="auto"/>
              <w:jc w:val="center"/>
              <w:rPr>
                <w:rFonts w:cstheme="minorHAnsi"/>
                <w:b/>
                <w:sz w:val="20"/>
                <w:szCs w:val="20"/>
                <w:lang w:eastAsia="ar-SA"/>
              </w:rPr>
            </w:pPr>
          </w:p>
        </w:tc>
        <w:tc>
          <w:tcPr>
            <w:tcW w:w="643"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15</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Δυνατότητα ασύρματης εκτύπωσης</w:t>
            </w:r>
          </w:p>
        </w:tc>
        <w:tc>
          <w:tcPr>
            <w:tcW w:w="643"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eastAsia="ar-SA"/>
              </w:rPr>
              <w:t>ΝΑΙ</w:t>
            </w:r>
          </w:p>
        </w:tc>
        <w:tc>
          <w:tcPr>
            <w:tcW w:w="643" w:type="pct"/>
          </w:tcPr>
          <w:p w:rsidR="00DF11CC" w:rsidRPr="00332392" w:rsidRDefault="00DF11CC" w:rsidP="004C78F5">
            <w:pPr>
              <w:spacing w:before="0" w:line="259" w:lineRule="auto"/>
              <w:jc w:val="center"/>
              <w:rPr>
                <w:rFonts w:cstheme="minorHAnsi"/>
                <w:b/>
                <w:sz w:val="20"/>
                <w:szCs w:val="20"/>
                <w:lang w:eastAsia="ar-SA"/>
              </w:rPr>
            </w:pPr>
          </w:p>
        </w:tc>
        <w:tc>
          <w:tcPr>
            <w:tcW w:w="643"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16</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 xml:space="preserve">Δυνατότητα ασύρματης επικοινωνίας </w:t>
            </w:r>
            <w:r w:rsidRPr="00332392">
              <w:rPr>
                <w:rFonts w:cstheme="minorHAnsi"/>
                <w:sz w:val="20"/>
                <w:szCs w:val="20"/>
                <w:lang w:val="en-US" w:eastAsia="ar-SA"/>
              </w:rPr>
              <w:t>WIFI</w:t>
            </w:r>
            <w:r w:rsidRPr="00332392">
              <w:rPr>
                <w:rFonts w:cstheme="minorHAnsi"/>
                <w:sz w:val="20"/>
                <w:szCs w:val="20"/>
                <w:lang w:eastAsia="ar-SA"/>
              </w:rPr>
              <w:t>802.11/a/b/g/n</w:t>
            </w:r>
          </w:p>
        </w:tc>
        <w:tc>
          <w:tcPr>
            <w:tcW w:w="643"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eastAsia="ar-SA"/>
              </w:rPr>
              <w:t>ΝΑΙ</w:t>
            </w:r>
          </w:p>
        </w:tc>
        <w:tc>
          <w:tcPr>
            <w:tcW w:w="643" w:type="pct"/>
          </w:tcPr>
          <w:p w:rsidR="00DF11CC" w:rsidRPr="00332392" w:rsidRDefault="00DF11CC" w:rsidP="004C78F5">
            <w:pPr>
              <w:spacing w:before="0" w:line="259" w:lineRule="auto"/>
              <w:jc w:val="center"/>
              <w:rPr>
                <w:rFonts w:cstheme="minorHAnsi"/>
                <w:b/>
                <w:sz w:val="20"/>
                <w:szCs w:val="20"/>
                <w:lang w:eastAsia="ar-SA"/>
              </w:rPr>
            </w:pPr>
          </w:p>
        </w:tc>
        <w:tc>
          <w:tcPr>
            <w:tcW w:w="643"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17</w:t>
            </w:r>
          </w:p>
        </w:tc>
        <w:tc>
          <w:tcPr>
            <w:tcW w:w="2793"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eastAsia="ar-SA"/>
              </w:rPr>
              <w:t xml:space="preserve">Θύρα διασύνδεσής </w:t>
            </w:r>
            <w:r w:rsidRPr="00332392">
              <w:rPr>
                <w:rFonts w:cstheme="minorHAnsi"/>
                <w:sz w:val="20"/>
                <w:szCs w:val="20"/>
                <w:lang w:val="en-US" w:eastAsia="ar-SA"/>
              </w:rPr>
              <w:t>USB</w:t>
            </w:r>
          </w:p>
        </w:tc>
        <w:tc>
          <w:tcPr>
            <w:tcW w:w="643"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eastAsia="ar-SA"/>
              </w:rPr>
              <w:t>ΝΑΙ</w:t>
            </w:r>
          </w:p>
        </w:tc>
        <w:tc>
          <w:tcPr>
            <w:tcW w:w="643" w:type="pct"/>
          </w:tcPr>
          <w:p w:rsidR="00DF11CC" w:rsidRPr="00332392" w:rsidRDefault="00DF11CC" w:rsidP="004C78F5">
            <w:pPr>
              <w:spacing w:before="0" w:line="259" w:lineRule="auto"/>
              <w:jc w:val="center"/>
              <w:rPr>
                <w:rFonts w:cstheme="minorHAnsi"/>
                <w:b/>
                <w:sz w:val="20"/>
                <w:szCs w:val="20"/>
                <w:lang w:eastAsia="ar-SA"/>
              </w:rPr>
            </w:pPr>
          </w:p>
        </w:tc>
        <w:tc>
          <w:tcPr>
            <w:tcW w:w="643"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18</w:t>
            </w:r>
          </w:p>
        </w:tc>
        <w:tc>
          <w:tcPr>
            <w:tcW w:w="2793"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eastAsia="ar-SA"/>
              </w:rPr>
              <w:t xml:space="preserve">Θύρα διασύνδεσής </w:t>
            </w:r>
            <w:r w:rsidRPr="00332392">
              <w:rPr>
                <w:rFonts w:cstheme="minorHAnsi"/>
                <w:sz w:val="20"/>
                <w:szCs w:val="20"/>
                <w:lang w:val="en-US" w:eastAsia="ar-SA"/>
              </w:rPr>
              <w:t>modem RJ11</w:t>
            </w:r>
          </w:p>
        </w:tc>
        <w:tc>
          <w:tcPr>
            <w:tcW w:w="643"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eastAsia="ar-SA"/>
              </w:rPr>
              <w:t>ΝΑΙ</w:t>
            </w:r>
          </w:p>
        </w:tc>
        <w:tc>
          <w:tcPr>
            <w:tcW w:w="643" w:type="pct"/>
          </w:tcPr>
          <w:p w:rsidR="00DF11CC" w:rsidRPr="00332392" w:rsidRDefault="00DF11CC" w:rsidP="004C78F5">
            <w:pPr>
              <w:spacing w:before="0" w:line="259" w:lineRule="auto"/>
              <w:jc w:val="center"/>
              <w:rPr>
                <w:rFonts w:cstheme="minorHAnsi"/>
                <w:b/>
                <w:sz w:val="20"/>
                <w:szCs w:val="20"/>
                <w:lang w:eastAsia="ar-SA"/>
              </w:rPr>
            </w:pPr>
          </w:p>
        </w:tc>
        <w:tc>
          <w:tcPr>
            <w:tcW w:w="643"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19</w:t>
            </w:r>
          </w:p>
        </w:tc>
        <w:tc>
          <w:tcPr>
            <w:tcW w:w="2793"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eastAsia="ar-SA"/>
              </w:rPr>
              <w:t xml:space="preserve">Θύρα διασύνδεσής </w:t>
            </w:r>
            <w:r w:rsidRPr="00332392">
              <w:rPr>
                <w:rFonts w:cstheme="minorHAnsi"/>
                <w:sz w:val="20"/>
                <w:szCs w:val="20"/>
                <w:lang w:val="en-US" w:eastAsia="ar-SA"/>
              </w:rPr>
              <w:t>Host USB</w:t>
            </w:r>
          </w:p>
        </w:tc>
        <w:tc>
          <w:tcPr>
            <w:tcW w:w="643"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eastAsia="ar-SA"/>
              </w:rPr>
              <w:t>ΝΑΙ</w:t>
            </w:r>
          </w:p>
        </w:tc>
        <w:tc>
          <w:tcPr>
            <w:tcW w:w="643" w:type="pct"/>
          </w:tcPr>
          <w:p w:rsidR="00DF11CC" w:rsidRPr="00332392" w:rsidRDefault="00DF11CC" w:rsidP="004C78F5">
            <w:pPr>
              <w:spacing w:before="0" w:line="259" w:lineRule="auto"/>
              <w:jc w:val="center"/>
              <w:rPr>
                <w:rFonts w:cstheme="minorHAnsi"/>
                <w:b/>
                <w:sz w:val="20"/>
                <w:szCs w:val="20"/>
                <w:lang w:eastAsia="ar-SA"/>
              </w:rPr>
            </w:pPr>
          </w:p>
        </w:tc>
        <w:tc>
          <w:tcPr>
            <w:tcW w:w="643"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20</w:t>
            </w:r>
          </w:p>
        </w:tc>
        <w:tc>
          <w:tcPr>
            <w:tcW w:w="2793"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eastAsia="ar-SA"/>
              </w:rPr>
              <w:t xml:space="preserve">Θύρα διασύνδεσής </w:t>
            </w:r>
            <w:r w:rsidRPr="00332392">
              <w:rPr>
                <w:rFonts w:cstheme="minorHAnsi"/>
                <w:sz w:val="20"/>
                <w:szCs w:val="20"/>
                <w:lang w:val="en-US" w:eastAsia="ar-SA"/>
              </w:rPr>
              <w:t>Ethernet</w:t>
            </w:r>
          </w:p>
        </w:tc>
        <w:tc>
          <w:tcPr>
            <w:tcW w:w="643"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eastAsia="ar-SA"/>
              </w:rPr>
              <w:t>ΝΑΙ</w:t>
            </w:r>
          </w:p>
        </w:tc>
        <w:tc>
          <w:tcPr>
            <w:tcW w:w="643" w:type="pct"/>
          </w:tcPr>
          <w:p w:rsidR="00DF11CC" w:rsidRPr="00332392" w:rsidRDefault="00DF11CC" w:rsidP="004C78F5">
            <w:pPr>
              <w:spacing w:before="0" w:line="259" w:lineRule="auto"/>
              <w:jc w:val="center"/>
              <w:rPr>
                <w:rFonts w:cstheme="minorHAnsi"/>
                <w:b/>
                <w:sz w:val="20"/>
                <w:szCs w:val="20"/>
                <w:lang w:eastAsia="ar-SA"/>
              </w:rPr>
            </w:pPr>
          </w:p>
        </w:tc>
        <w:tc>
          <w:tcPr>
            <w:tcW w:w="643"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21</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 xml:space="preserve">Υποστήριξη </w:t>
            </w:r>
            <w:r w:rsidRPr="00332392">
              <w:rPr>
                <w:rFonts w:cstheme="minorHAnsi"/>
                <w:sz w:val="20"/>
                <w:szCs w:val="20"/>
                <w:lang w:val="en-US" w:eastAsia="ar-SA"/>
              </w:rPr>
              <w:t>windows</w:t>
            </w:r>
            <w:r w:rsidRPr="00332392">
              <w:rPr>
                <w:rFonts w:cstheme="minorHAnsi"/>
                <w:sz w:val="20"/>
                <w:szCs w:val="20"/>
                <w:lang w:eastAsia="ar-SA"/>
              </w:rPr>
              <w:t xml:space="preserve"> και </w:t>
            </w:r>
            <w:r w:rsidRPr="00332392">
              <w:rPr>
                <w:rFonts w:cstheme="minorHAnsi"/>
                <w:sz w:val="20"/>
                <w:szCs w:val="20"/>
                <w:lang w:val="en-US" w:eastAsia="ar-SA"/>
              </w:rPr>
              <w:t>MAC</w:t>
            </w:r>
            <w:r w:rsidRPr="00332392">
              <w:rPr>
                <w:rFonts w:cstheme="minorHAnsi"/>
                <w:sz w:val="20"/>
                <w:szCs w:val="20"/>
                <w:lang w:eastAsia="ar-SA"/>
              </w:rPr>
              <w:t xml:space="preserve"> </w:t>
            </w:r>
            <w:r w:rsidRPr="00332392">
              <w:rPr>
                <w:rFonts w:cstheme="minorHAnsi"/>
                <w:sz w:val="20"/>
                <w:szCs w:val="20"/>
                <w:lang w:val="en-US" w:eastAsia="ar-SA"/>
              </w:rPr>
              <w:t>OS</w:t>
            </w:r>
          </w:p>
        </w:tc>
        <w:tc>
          <w:tcPr>
            <w:tcW w:w="643"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eastAsia="ar-SA"/>
              </w:rPr>
              <w:t>ΝΑΙ</w:t>
            </w:r>
          </w:p>
        </w:tc>
        <w:tc>
          <w:tcPr>
            <w:tcW w:w="643" w:type="pct"/>
          </w:tcPr>
          <w:p w:rsidR="00DF11CC" w:rsidRPr="00332392" w:rsidRDefault="00DF11CC" w:rsidP="004C78F5">
            <w:pPr>
              <w:spacing w:before="0" w:line="259" w:lineRule="auto"/>
              <w:jc w:val="center"/>
              <w:rPr>
                <w:rFonts w:cstheme="minorHAnsi"/>
                <w:b/>
                <w:sz w:val="20"/>
                <w:szCs w:val="20"/>
                <w:lang w:eastAsia="ar-SA"/>
              </w:rPr>
            </w:pPr>
          </w:p>
        </w:tc>
        <w:tc>
          <w:tcPr>
            <w:tcW w:w="643"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22</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Μνήμη βασική</w:t>
            </w:r>
          </w:p>
        </w:tc>
        <w:tc>
          <w:tcPr>
            <w:tcW w:w="643"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eastAsia="ar-SA"/>
              </w:rPr>
              <w:t>≥ 512</w:t>
            </w:r>
            <w:r w:rsidRPr="00332392">
              <w:rPr>
                <w:rFonts w:cstheme="minorHAnsi"/>
                <w:b/>
                <w:sz w:val="20"/>
                <w:szCs w:val="20"/>
                <w:lang w:val="en-US" w:eastAsia="ar-SA"/>
              </w:rPr>
              <w:t>MB</w:t>
            </w:r>
          </w:p>
        </w:tc>
        <w:tc>
          <w:tcPr>
            <w:tcW w:w="643" w:type="pct"/>
          </w:tcPr>
          <w:p w:rsidR="00DF11CC" w:rsidRPr="00332392" w:rsidRDefault="00DF11CC" w:rsidP="004C78F5">
            <w:pPr>
              <w:spacing w:before="0" w:line="259" w:lineRule="auto"/>
              <w:jc w:val="center"/>
              <w:rPr>
                <w:rFonts w:cstheme="minorHAnsi"/>
                <w:b/>
                <w:sz w:val="20"/>
                <w:szCs w:val="20"/>
                <w:lang w:eastAsia="ar-SA"/>
              </w:rPr>
            </w:pPr>
          </w:p>
        </w:tc>
        <w:tc>
          <w:tcPr>
            <w:tcW w:w="643"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val="en-US" w:eastAsia="ar-SA"/>
              </w:rPr>
            </w:pPr>
            <w:r w:rsidRPr="00332392">
              <w:rPr>
                <w:rFonts w:cstheme="minorHAnsi"/>
                <w:sz w:val="20"/>
                <w:szCs w:val="20"/>
                <w:lang w:val="en-US" w:eastAsia="ar-SA"/>
              </w:rPr>
              <w:t>23</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Μέγιστη μνήμη</w:t>
            </w:r>
          </w:p>
        </w:tc>
        <w:tc>
          <w:tcPr>
            <w:tcW w:w="643"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eastAsia="ar-SA"/>
              </w:rPr>
              <w:t xml:space="preserve">≥ </w:t>
            </w:r>
            <w:r w:rsidRPr="00332392">
              <w:rPr>
                <w:rFonts w:cstheme="minorHAnsi"/>
                <w:b/>
                <w:sz w:val="20"/>
                <w:szCs w:val="20"/>
                <w:lang w:val="en-US" w:eastAsia="ar-SA"/>
              </w:rPr>
              <w:t>1</w:t>
            </w:r>
            <w:r w:rsidRPr="00332392">
              <w:rPr>
                <w:rFonts w:cstheme="minorHAnsi"/>
                <w:b/>
                <w:sz w:val="20"/>
                <w:szCs w:val="20"/>
                <w:lang w:eastAsia="ar-SA"/>
              </w:rPr>
              <w:t>512</w:t>
            </w:r>
            <w:r w:rsidRPr="00332392">
              <w:rPr>
                <w:rFonts w:cstheme="minorHAnsi"/>
                <w:b/>
                <w:sz w:val="20"/>
                <w:szCs w:val="20"/>
                <w:lang w:val="en-US" w:eastAsia="ar-SA"/>
              </w:rPr>
              <w:t>MB</w:t>
            </w:r>
          </w:p>
        </w:tc>
        <w:tc>
          <w:tcPr>
            <w:tcW w:w="643" w:type="pct"/>
          </w:tcPr>
          <w:p w:rsidR="00DF11CC" w:rsidRPr="00332392" w:rsidRDefault="00DF11CC" w:rsidP="004C78F5">
            <w:pPr>
              <w:spacing w:before="0" w:line="259" w:lineRule="auto"/>
              <w:jc w:val="center"/>
              <w:rPr>
                <w:rFonts w:cstheme="minorHAnsi"/>
                <w:b/>
                <w:sz w:val="20"/>
                <w:szCs w:val="20"/>
                <w:lang w:eastAsia="ar-SA"/>
              </w:rPr>
            </w:pPr>
          </w:p>
        </w:tc>
        <w:tc>
          <w:tcPr>
            <w:tcW w:w="643"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24</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Είσοδος χαρτιού Α4 250 φύλλων</w:t>
            </w:r>
          </w:p>
        </w:tc>
        <w:tc>
          <w:tcPr>
            <w:tcW w:w="643"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eastAsia="ar-SA"/>
              </w:rPr>
              <w:t>ΝΑΙ</w:t>
            </w:r>
          </w:p>
        </w:tc>
        <w:tc>
          <w:tcPr>
            <w:tcW w:w="643" w:type="pct"/>
          </w:tcPr>
          <w:p w:rsidR="00DF11CC" w:rsidRPr="00332392" w:rsidRDefault="00DF11CC" w:rsidP="004C78F5">
            <w:pPr>
              <w:spacing w:before="0" w:line="259" w:lineRule="auto"/>
              <w:jc w:val="center"/>
              <w:rPr>
                <w:rFonts w:cstheme="minorHAnsi"/>
                <w:b/>
                <w:sz w:val="20"/>
                <w:szCs w:val="20"/>
                <w:lang w:eastAsia="ar-SA"/>
              </w:rPr>
            </w:pPr>
          </w:p>
        </w:tc>
        <w:tc>
          <w:tcPr>
            <w:tcW w:w="643"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25</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Αυτόματος τροφοδότης 35 φύλλων</w:t>
            </w:r>
          </w:p>
        </w:tc>
        <w:tc>
          <w:tcPr>
            <w:tcW w:w="643"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eastAsia="ar-SA"/>
              </w:rPr>
              <w:t>ΝΑΙ</w:t>
            </w:r>
          </w:p>
        </w:tc>
        <w:tc>
          <w:tcPr>
            <w:tcW w:w="643" w:type="pct"/>
          </w:tcPr>
          <w:p w:rsidR="00DF11CC" w:rsidRPr="00332392" w:rsidRDefault="00DF11CC" w:rsidP="004C78F5">
            <w:pPr>
              <w:spacing w:before="0" w:line="259" w:lineRule="auto"/>
              <w:jc w:val="center"/>
              <w:rPr>
                <w:rFonts w:cstheme="minorHAnsi"/>
                <w:b/>
                <w:sz w:val="20"/>
                <w:szCs w:val="20"/>
                <w:lang w:eastAsia="ar-SA"/>
              </w:rPr>
            </w:pPr>
          </w:p>
        </w:tc>
        <w:tc>
          <w:tcPr>
            <w:tcW w:w="643"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26</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Έξοδος χαρτιού έως 100 φύλλων</w:t>
            </w:r>
          </w:p>
        </w:tc>
        <w:tc>
          <w:tcPr>
            <w:tcW w:w="643"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eastAsia="ar-SA"/>
              </w:rPr>
              <w:t>ΝΑΙ</w:t>
            </w:r>
          </w:p>
        </w:tc>
        <w:tc>
          <w:tcPr>
            <w:tcW w:w="643" w:type="pct"/>
          </w:tcPr>
          <w:p w:rsidR="00DF11CC" w:rsidRPr="00332392" w:rsidRDefault="00DF11CC" w:rsidP="004C78F5">
            <w:pPr>
              <w:spacing w:before="0" w:line="259" w:lineRule="auto"/>
              <w:jc w:val="center"/>
              <w:rPr>
                <w:rFonts w:cstheme="minorHAnsi"/>
                <w:b/>
                <w:sz w:val="20"/>
                <w:szCs w:val="20"/>
                <w:lang w:eastAsia="ar-SA"/>
              </w:rPr>
            </w:pPr>
          </w:p>
        </w:tc>
        <w:tc>
          <w:tcPr>
            <w:tcW w:w="643"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27</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Αυτόματη εκτύπωση διπλής όψης</w:t>
            </w:r>
          </w:p>
        </w:tc>
        <w:tc>
          <w:tcPr>
            <w:tcW w:w="643"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eastAsia="ar-SA"/>
              </w:rPr>
              <w:t>ΝΑΙ</w:t>
            </w:r>
          </w:p>
        </w:tc>
        <w:tc>
          <w:tcPr>
            <w:tcW w:w="643" w:type="pct"/>
          </w:tcPr>
          <w:p w:rsidR="00DF11CC" w:rsidRPr="00332392" w:rsidRDefault="00DF11CC" w:rsidP="004C78F5">
            <w:pPr>
              <w:spacing w:before="0" w:line="259" w:lineRule="auto"/>
              <w:jc w:val="center"/>
              <w:rPr>
                <w:rFonts w:cstheme="minorHAnsi"/>
                <w:b/>
                <w:sz w:val="20"/>
                <w:szCs w:val="20"/>
                <w:lang w:eastAsia="ar-SA"/>
              </w:rPr>
            </w:pPr>
          </w:p>
        </w:tc>
        <w:tc>
          <w:tcPr>
            <w:tcW w:w="643"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28</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Αυτόματη σάρωση διπλής όψης</w:t>
            </w:r>
          </w:p>
        </w:tc>
        <w:tc>
          <w:tcPr>
            <w:tcW w:w="643"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eastAsia="ar-SA"/>
              </w:rPr>
              <w:t>ΝΑΙ</w:t>
            </w:r>
          </w:p>
        </w:tc>
        <w:tc>
          <w:tcPr>
            <w:tcW w:w="643" w:type="pct"/>
          </w:tcPr>
          <w:p w:rsidR="00DF11CC" w:rsidRPr="00332392" w:rsidRDefault="00DF11CC" w:rsidP="004C78F5">
            <w:pPr>
              <w:spacing w:before="0" w:line="259" w:lineRule="auto"/>
              <w:jc w:val="center"/>
              <w:rPr>
                <w:rFonts w:cstheme="minorHAnsi"/>
                <w:b/>
                <w:sz w:val="20"/>
                <w:szCs w:val="20"/>
                <w:lang w:eastAsia="ar-SA"/>
              </w:rPr>
            </w:pPr>
          </w:p>
        </w:tc>
        <w:tc>
          <w:tcPr>
            <w:tcW w:w="643"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29</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Εκτύπωση χωρίς περιθώρια σε φωτογραφικό χαρτί</w:t>
            </w:r>
          </w:p>
        </w:tc>
        <w:tc>
          <w:tcPr>
            <w:tcW w:w="643"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eastAsia="ar-SA"/>
              </w:rPr>
              <w:t>ΝΑΙ</w:t>
            </w:r>
          </w:p>
        </w:tc>
        <w:tc>
          <w:tcPr>
            <w:tcW w:w="643" w:type="pct"/>
          </w:tcPr>
          <w:p w:rsidR="00DF11CC" w:rsidRPr="00332392" w:rsidRDefault="00DF11CC" w:rsidP="004C78F5">
            <w:pPr>
              <w:spacing w:before="0" w:line="259" w:lineRule="auto"/>
              <w:jc w:val="center"/>
              <w:rPr>
                <w:rFonts w:cstheme="minorHAnsi"/>
                <w:b/>
                <w:sz w:val="20"/>
                <w:szCs w:val="20"/>
                <w:lang w:eastAsia="ar-SA"/>
              </w:rPr>
            </w:pPr>
          </w:p>
        </w:tc>
        <w:tc>
          <w:tcPr>
            <w:tcW w:w="643"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30</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Τύποι μέσων: (Απλό χαρτί, φωτογραφικά χαρτιά ΜΑΤ, γυαλιστερό, μεγάλου πάχους)</w:t>
            </w:r>
          </w:p>
        </w:tc>
        <w:tc>
          <w:tcPr>
            <w:tcW w:w="643"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eastAsia="ar-SA"/>
              </w:rPr>
              <w:t>ΝΑΙ</w:t>
            </w:r>
          </w:p>
        </w:tc>
        <w:tc>
          <w:tcPr>
            <w:tcW w:w="643" w:type="pct"/>
          </w:tcPr>
          <w:p w:rsidR="00DF11CC" w:rsidRPr="00332392" w:rsidRDefault="00DF11CC" w:rsidP="004C78F5">
            <w:pPr>
              <w:spacing w:before="0" w:line="259" w:lineRule="auto"/>
              <w:jc w:val="center"/>
              <w:rPr>
                <w:rFonts w:cstheme="minorHAnsi"/>
                <w:b/>
                <w:sz w:val="20"/>
                <w:szCs w:val="20"/>
                <w:lang w:eastAsia="ar-SA"/>
              </w:rPr>
            </w:pPr>
          </w:p>
        </w:tc>
        <w:tc>
          <w:tcPr>
            <w:tcW w:w="643"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31</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Βάρη μέσων: Απλό χαρτί</w:t>
            </w:r>
          </w:p>
        </w:tc>
        <w:tc>
          <w:tcPr>
            <w:tcW w:w="643"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eastAsia="ar-SA"/>
              </w:rPr>
              <w:t xml:space="preserve">60-100 </w:t>
            </w:r>
            <w:proofErr w:type="spellStart"/>
            <w:r w:rsidRPr="00332392">
              <w:rPr>
                <w:rFonts w:cstheme="minorHAnsi"/>
                <w:b/>
                <w:sz w:val="20"/>
                <w:szCs w:val="20"/>
                <w:lang w:eastAsia="ar-SA"/>
              </w:rPr>
              <w:t>gr</w:t>
            </w:r>
            <w:proofErr w:type="spellEnd"/>
            <w:r w:rsidRPr="00332392">
              <w:rPr>
                <w:rFonts w:cstheme="minorHAnsi"/>
                <w:b/>
                <w:sz w:val="20"/>
                <w:szCs w:val="20"/>
                <w:lang w:eastAsia="ar-SA"/>
              </w:rPr>
              <w:t>/</w:t>
            </w:r>
            <w:r w:rsidRPr="00332392">
              <w:rPr>
                <w:rFonts w:cstheme="minorHAnsi"/>
                <w:b/>
                <w:sz w:val="20"/>
                <w:szCs w:val="20"/>
                <w:lang w:val="en-US" w:eastAsia="ar-SA"/>
              </w:rPr>
              <w:t>m2</w:t>
            </w:r>
          </w:p>
        </w:tc>
        <w:tc>
          <w:tcPr>
            <w:tcW w:w="643" w:type="pct"/>
          </w:tcPr>
          <w:p w:rsidR="00DF11CC" w:rsidRPr="00332392" w:rsidRDefault="00DF11CC" w:rsidP="004C78F5">
            <w:pPr>
              <w:spacing w:before="0" w:line="259" w:lineRule="auto"/>
              <w:jc w:val="center"/>
              <w:rPr>
                <w:rFonts w:cstheme="minorHAnsi"/>
                <w:b/>
                <w:sz w:val="20"/>
                <w:szCs w:val="20"/>
                <w:lang w:eastAsia="ar-SA"/>
              </w:rPr>
            </w:pPr>
          </w:p>
        </w:tc>
        <w:tc>
          <w:tcPr>
            <w:tcW w:w="643"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32</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Βάρη μέσων: Φωτογραφικό χαρτί</w:t>
            </w:r>
          </w:p>
        </w:tc>
        <w:tc>
          <w:tcPr>
            <w:tcW w:w="643"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eastAsia="ar-SA"/>
              </w:rPr>
              <w:t>220-280</w:t>
            </w:r>
            <w:r w:rsidRPr="00332392">
              <w:rPr>
                <w:rFonts w:cstheme="minorHAnsi"/>
                <w:b/>
                <w:sz w:val="20"/>
                <w:szCs w:val="20"/>
                <w:lang w:val="en-US" w:eastAsia="ar-SA"/>
              </w:rPr>
              <w:t xml:space="preserve"> </w:t>
            </w:r>
            <w:proofErr w:type="spellStart"/>
            <w:r w:rsidRPr="00332392">
              <w:rPr>
                <w:rFonts w:cstheme="minorHAnsi"/>
                <w:b/>
                <w:sz w:val="20"/>
                <w:szCs w:val="20"/>
                <w:lang w:eastAsia="ar-SA"/>
              </w:rPr>
              <w:t>gr</w:t>
            </w:r>
            <w:proofErr w:type="spellEnd"/>
            <w:r w:rsidRPr="00332392">
              <w:rPr>
                <w:rFonts w:cstheme="minorHAnsi"/>
                <w:b/>
                <w:sz w:val="20"/>
                <w:szCs w:val="20"/>
                <w:lang w:eastAsia="ar-SA"/>
              </w:rPr>
              <w:t>/</w:t>
            </w:r>
            <w:r w:rsidRPr="00332392">
              <w:rPr>
                <w:rFonts w:cstheme="minorHAnsi"/>
                <w:b/>
                <w:sz w:val="20"/>
                <w:szCs w:val="20"/>
                <w:lang w:val="en-US" w:eastAsia="ar-SA"/>
              </w:rPr>
              <w:t>m2</w:t>
            </w:r>
          </w:p>
        </w:tc>
        <w:tc>
          <w:tcPr>
            <w:tcW w:w="643" w:type="pct"/>
          </w:tcPr>
          <w:p w:rsidR="00DF11CC" w:rsidRPr="00332392" w:rsidRDefault="00DF11CC" w:rsidP="004C78F5">
            <w:pPr>
              <w:spacing w:before="0" w:line="259" w:lineRule="auto"/>
              <w:jc w:val="center"/>
              <w:rPr>
                <w:rFonts w:cstheme="minorHAnsi"/>
                <w:b/>
                <w:sz w:val="20"/>
                <w:szCs w:val="20"/>
                <w:lang w:eastAsia="ar-SA"/>
              </w:rPr>
            </w:pPr>
          </w:p>
        </w:tc>
        <w:tc>
          <w:tcPr>
            <w:tcW w:w="643" w:type="pct"/>
          </w:tcPr>
          <w:p w:rsidR="00DF11CC" w:rsidRPr="00332392" w:rsidRDefault="00DF11CC" w:rsidP="004C78F5">
            <w:pPr>
              <w:spacing w:before="0" w:line="259" w:lineRule="auto"/>
              <w:jc w:val="center"/>
              <w:rPr>
                <w:rFonts w:cstheme="minorHAnsi"/>
                <w:b/>
                <w:sz w:val="20"/>
                <w:szCs w:val="20"/>
                <w:lang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33</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Τύποι μέσων: Φάκελοι</w:t>
            </w:r>
          </w:p>
        </w:tc>
        <w:tc>
          <w:tcPr>
            <w:tcW w:w="643" w:type="pct"/>
            <w:vAlign w:val="center"/>
          </w:tcPr>
          <w:p w:rsidR="00DF11CC" w:rsidRPr="00332392" w:rsidRDefault="00DF11CC" w:rsidP="004C78F5">
            <w:pPr>
              <w:spacing w:before="0" w:line="259" w:lineRule="auto"/>
              <w:jc w:val="center"/>
              <w:rPr>
                <w:rFonts w:cstheme="minorHAnsi"/>
                <w:b/>
                <w:sz w:val="20"/>
                <w:szCs w:val="20"/>
                <w:lang w:val="en-US" w:eastAsia="ar-SA"/>
              </w:rPr>
            </w:pPr>
            <w:r w:rsidRPr="00332392">
              <w:rPr>
                <w:rFonts w:cstheme="minorHAnsi"/>
                <w:b/>
                <w:sz w:val="20"/>
                <w:szCs w:val="20"/>
                <w:lang w:val="en-US" w:eastAsia="ar-SA"/>
              </w:rPr>
              <w:t>75</w:t>
            </w:r>
            <w:r w:rsidRPr="00332392">
              <w:rPr>
                <w:rFonts w:cstheme="minorHAnsi"/>
                <w:b/>
                <w:sz w:val="20"/>
                <w:szCs w:val="20"/>
                <w:lang w:eastAsia="ar-SA"/>
              </w:rPr>
              <w:t>-</w:t>
            </w:r>
            <w:r w:rsidRPr="00332392">
              <w:rPr>
                <w:rFonts w:cstheme="minorHAnsi"/>
                <w:b/>
                <w:sz w:val="20"/>
                <w:szCs w:val="20"/>
                <w:lang w:val="en-US" w:eastAsia="ar-SA"/>
              </w:rPr>
              <w:t xml:space="preserve">90 </w:t>
            </w:r>
            <w:proofErr w:type="spellStart"/>
            <w:r w:rsidRPr="00332392">
              <w:rPr>
                <w:rFonts w:cstheme="minorHAnsi"/>
                <w:b/>
                <w:sz w:val="20"/>
                <w:szCs w:val="20"/>
                <w:lang w:eastAsia="ar-SA"/>
              </w:rPr>
              <w:t>gr</w:t>
            </w:r>
            <w:proofErr w:type="spellEnd"/>
            <w:r w:rsidRPr="00332392">
              <w:rPr>
                <w:rFonts w:cstheme="minorHAnsi"/>
                <w:b/>
                <w:sz w:val="20"/>
                <w:szCs w:val="20"/>
                <w:lang w:eastAsia="ar-SA"/>
              </w:rPr>
              <w:t>/</w:t>
            </w:r>
            <w:r w:rsidRPr="00332392">
              <w:rPr>
                <w:rFonts w:cstheme="minorHAnsi"/>
                <w:b/>
                <w:sz w:val="20"/>
                <w:szCs w:val="20"/>
                <w:lang w:val="en-US" w:eastAsia="ar-SA"/>
              </w:rPr>
              <w:t>m2</w:t>
            </w:r>
          </w:p>
        </w:tc>
        <w:tc>
          <w:tcPr>
            <w:tcW w:w="643" w:type="pct"/>
          </w:tcPr>
          <w:p w:rsidR="00DF11CC" w:rsidRPr="00332392" w:rsidRDefault="00DF11CC" w:rsidP="004C78F5">
            <w:pPr>
              <w:spacing w:before="0" w:line="259" w:lineRule="auto"/>
              <w:jc w:val="center"/>
              <w:rPr>
                <w:rFonts w:cstheme="minorHAnsi"/>
                <w:b/>
                <w:sz w:val="20"/>
                <w:szCs w:val="20"/>
                <w:lang w:val="en-US" w:eastAsia="ar-SA"/>
              </w:rPr>
            </w:pPr>
          </w:p>
        </w:tc>
        <w:tc>
          <w:tcPr>
            <w:tcW w:w="643" w:type="pct"/>
          </w:tcPr>
          <w:p w:rsidR="00DF11CC" w:rsidRPr="00332392" w:rsidRDefault="00DF11CC" w:rsidP="004C78F5">
            <w:pPr>
              <w:spacing w:before="0" w:line="259" w:lineRule="auto"/>
              <w:jc w:val="center"/>
              <w:rPr>
                <w:rFonts w:cstheme="minorHAnsi"/>
                <w:b/>
                <w:sz w:val="20"/>
                <w:szCs w:val="20"/>
                <w:lang w:val="en-US" w:eastAsia="ar-SA"/>
              </w:rPr>
            </w:pPr>
          </w:p>
        </w:tc>
      </w:tr>
      <w:tr w:rsidR="00DF11CC" w:rsidRPr="00332392" w:rsidTr="004C78F5">
        <w:trPr>
          <w:jc w:val="center"/>
        </w:trPr>
        <w:tc>
          <w:tcPr>
            <w:tcW w:w="279"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eastAsia="ar-SA"/>
              </w:rPr>
            </w:pPr>
          </w:p>
        </w:tc>
        <w:tc>
          <w:tcPr>
            <w:tcW w:w="2793" w:type="pct"/>
            <w:shd w:val="clear" w:color="auto" w:fill="D9D9D9" w:themeFill="background1" w:themeFillShade="D9"/>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b/>
                <w:sz w:val="20"/>
                <w:szCs w:val="20"/>
                <w:lang w:eastAsia="ar-SA"/>
              </w:rPr>
              <w:t>Εγγύηση</w:t>
            </w:r>
          </w:p>
        </w:tc>
        <w:tc>
          <w:tcPr>
            <w:tcW w:w="643" w:type="pct"/>
            <w:shd w:val="clear" w:color="auto" w:fill="D9D9D9" w:themeFill="background1" w:themeFillShade="D9"/>
            <w:vAlign w:val="center"/>
          </w:tcPr>
          <w:p w:rsidR="00DF11CC" w:rsidRPr="00332392" w:rsidRDefault="00DF11CC" w:rsidP="004C78F5">
            <w:pPr>
              <w:spacing w:before="0" w:line="259" w:lineRule="auto"/>
              <w:jc w:val="center"/>
              <w:rPr>
                <w:rFonts w:cstheme="minorHAnsi"/>
                <w:b/>
                <w:sz w:val="20"/>
                <w:szCs w:val="20"/>
                <w:lang w:val="en-US" w:eastAsia="ar-SA"/>
              </w:rPr>
            </w:pPr>
          </w:p>
        </w:tc>
        <w:tc>
          <w:tcPr>
            <w:tcW w:w="643"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val="en-US" w:eastAsia="ar-SA"/>
              </w:rPr>
            </w:pPr>
          </w:p>
        </w:tc>
        <w:tc>
          <w:tcPr>
            <w:tcW w:w="643" w:type="pct"/>
            <w:shd w:val="clear" w:color="auto" w:fill="D9D9D9" w:themeFill="background1" w:themeFillShade="D9"/>
          </w:tcPr>
          <w:p w:rsidR="00DF11CC" w:rsidRPr="00332392" w:rsidRDefault="00DF11CC" w:rsidP="004C78F5">
            <w:pPr>
              <w:spacing w:before="0" w:line="259" w:lineRule="auto"/>
              <w:jc w:val="center"/>
              <w:rPr>
                <w:rFonts w:cstheme="minorHAnsi"/>
                <w:b/>
                <w:sz w:val="20"/>
                <w:szCs w:val="20"/>
                <w:lang w:val="en-US" w:eastAsia="ar-SA"/>
              </w:rPr>
            </w:pPr>
          </w:p>
        </w:tc>
      </w:tr>
      <w:tr w:rsidR="00DF11CC" w:rsidRPr="00332392"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34</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bCs/>
                <w:sz w:val="20"/>
                <w:szCs w:val="20"/>
                <w:lang w:eastAsia="ar-SA"/>
              </w:rPr>
              <w:t>Περίοδος εγγύησης καλής λειτουργίας</w:t>
            </w:r>
          </w:p>
        </w:tc>
        <w:tc>
          <w:tcPr>
            <w:tcW w:w="643"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sym w:font="Symbol" w:char="F0B3"/>
            </w:r>
            <w:r w:rsidRPr="00332392">
              <w:rPr>
                <w:rFonts w:cstheme="minorHAnsi"/>
                <w:b/>
                <w:sz w:val="20"/>
                <w:szCs w:val="20"/>
                <w:lang w:eastAsia="ar-SA"/>
              </w:rPr>
              <w:t xml:space="preserve"> 1έτος</w:t>
            </w:r>
          </w:p>
        </w:tc>
        <w:tc>
          <w:tcPr>
            <w:tcW w:w="643" w:type="pct"/>
          </w:tcPr>
          <w:p w:rsidR="00DF11CC" w:rsidRPr="00332392" w:rsidRDefault="00DF11CC" w:rsidP="004C78F5">
            <w:pPr>
              <w:spacing w:before="0" w:line="259" w:lineRule="auto"/>
              <w:jc w:val="center"/>
              <w:rPr>
                <w:rFonts w:cstheme="minorHAnsi"/>
                <w:b/>
                <w:sz w:val="20"/>
                <w:szCs w:val="20"/>
                <w:lang w:eastAsia="ar-SA"/>
              </w:rPr>
            </w:pPr>
          </w:p>
        </w:tc>
        <w:tc>
          <w:tcPr>
            <w:tcW w:w="643" w:type="pct"/>
          </w:tcPr>
          <w:p w:rsidR="00DF11CC" w:rsidRPr="00332392" w:rsidRDefault="00DF11CC" w:rsidP="004C78F5">
            <w:pPr>
              <w:spacing w:before="0" w:line="259" w:lineRule="auto"/>
              <w:jc w:val="center"/>
              <w:rPr>
                <w:rFonts w:cstheme="minorHAnsi"/>
                <w:b/>
                <w:sz w:val="20"/>
                <w:szCs w:val="20"/>
                <w:lang w:eastAsia="ar-SA"/>
              </w:rPr>
            </w:pPr>
          </w:p>
        </w:tc>
      </w:tr>
      <w:tr w:rsidR="00DF11CC" w:rsidRPr="00A156D6" w:rsidTr="004C78F5">
        <w:trPr>
          <w:jc w:val="center"/>
        </w:trPr>
        <w:tc>
          <w:tcPr>
            <w:tcW w:w="279"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35</w:t>
            </w:r>
          </w:p>
        </w:tc>
        <w:tc>
          <w:tcPr>
            <w:tcW w:w="2793" w:type="pct"/>
            <w:vAlign w:val="center"/>
          </w:tcPr>
          <w:p w:rsidR="00DF11CC" w:rsidRPr="00332392" w:rsidRDefault="00DF11CC" w:rsidP="004C78F5">
            <w:pPr>
              <w:spacing w:before="0" w:line="259" w:lineRule="auto"/>
              <w:jc w:val="left"/>
              <w:rPr>
                <w:rFonts w:cstheme="minorHAnsi"/>
                <w:sz w:val="20"/>
                <w:szCs w:val="20"/>
                <w:lang w:eastAsia="ar-SA"/>
              </w:rPr>
            </w:pPr>
            <w:r w:rsidRPr="00332392">
              <w:rPr>
                <w:rFonts w:cstheme="minorHAnsi"/>
                <w:sz w:val="20"/>
                <w:szCs w:val="20"/>
                <w:lang w:eastAsia="ar-SA"/>
              </w:rPr>
              <w:t>Δυνατότητα επέκτασης εγγύησης</w:t>
            </w:r>
          </w:p>
        </w:tc>
        <w:tc>
          <w:tcPr>
            <w:tcW w:w="643" w:type="pct"/>
            <w:vAlign w:val="center"/>
          </w:tcPr>
          <w:p w:rsidR="00DF11CC" w:rsidRPr="00332392" w:rsidRDefault="00DF11CC" w:rsidP="004C78F5">
            <w:pPr>
              <w:spacing w:before="0" w:line="259" w:lineRule="auto"/>
              <w:jc w:val="center"/>
              <w:rPr>
                <w:rFonts w:cstheme="minorHAnsi"/>
                <w:b/>
                <w:sz w:val="20"/>
                <w:szCs w:val="20"/>
                <w:lang w:eastAsia="ar-SA"/>
              </w:rPr>
            </w:pPr>
            <w:r w:rsidRPr="00332392">
              <w:rPr>
                <w:rFonts w:cstheme="minorHAnsi"/>
                <w:b/>
                <w:sz w:val="20"/>
                <w:szCs w:val="20"/>
                <w:lang w:eastAsia="ar-SA"/>
              </w:rPr>
              <w:t>Ναι, να αναφερθεί</w:t>
            </w:r>
          </w:p>
        </w:tc>
        <w:tc>
          <w:tcPr>
            <w:tcW w:w="643" w:type="pct"/>
          </w:tcPr>
          <w:p w:rsidR="00DF11CC" w:rsidRPr="00332392" w:rsidRDefault="00DF11CC" w:rsidP="004C78F5">
            <w:pPr>
              <w:spacing w:before="0" w:line="259" w:lineRule="auto"/>
              <w:jc w:val="center"/>
              <w:rPr>
                <w:rFonts w:cstheme="minorHAnsi"/>
                <w:b/>
                <w:sz w:val="20"/>
                <w:szCs w:val="20"/>
                <w:lang w:eastAsia="ar-SA"/>
              </w:rPr>
            </w:pPr>
          </w:p>
        </w:tc>
        <w:tc>
          <w:tcPr>
            <w:tcW w:w="643" w:type="pct"/>
          </w:tcPr>
          <w:p w:rsidR="00DF11CC" w:rsidRPr="00332392" w:rsidRDefault="00DF11CC" w:rsidP="004C78F5">
            <w:pPr>
              <w:spacing w:before="0" w:line="259" w:lineRule="auto"/>
              <w:jc w:val="center"/>
              <w:rPr>
                <w:rFonts w:cstheme="minorHAnsi"/>
                <w:b/>
                <w:sz w:val="20"/>
                <w:szCs w:val="20"/>
                <w:lang w:eastAsia="ar-SA"/>
              </w:rPr>
            </w:pPr>
          </w:p>
        </w:tc>
      </w:tr>
    </w:tbl>
    <w:p w:rsidR="00DF11CC" w:rsidRPr="00A156D6" w:rsidRDefault="00DF11CC" w:rsidP="00DF11CC">
      <w:pPr>
        <w:rPr>
          <w:rFonts w:cstheme="minorHAnsi"/>
          <w:sz w:val="20"/>
          <w:szCs w:val="20"/>
        </w:rPr>
      </w:pPr>
    </w:p>
    <w:p w:rsidR="00DF11CC" w:rsidRDefault="00DF11CC" w:rsidP="00DF11CC">
      <w:pPr>
        <w:ind w:left="1440" w:firstLine="720"/>
      </w:pPr>
    </w:p>
    <w:p w:rsidR="00DF11CC" w:rsidRPr="00A262AC" w:rsidRDefault="00DF11CC" w:rsidP="00DF11CC">
      <w:pPr>
        <w:ind w:left="1440" w:firstLine="720"/>
      </w:pPr>
      <w:r>
        <w:t xml:space="preserve">Η προσφορά </w:t>
      </w:r>
      <w:r w:rsidRPr="00A262AC">
        <w:t xml:space="preserve">ισχύει για </w:t>
      </w:r>
      <w:r w:rsidRPr="00D01083">
        <w:t>τέσσερεις (4) μήνες.</w:t>
      </w:r>
    </w:p>
    <w:p w:rsidR="00DF11CC" w:rsidRDefault="00DF11CC" w:rsidP="00DF11CC">
      <w:pPr>
        <w:jc w:val="center"/>
        <w:rPr>
          <w:lang w:eastAsia="el-GR"/>
        </w:rPr>
      </w:pPr>
      <w:proofErr w:type="spellStart"/>
      <w:r w:rsidRPr="00A262AC">
        <w:rPr>
          <w:lang w:eastAsia="el-GR"/>
        </w:rPr>
        <w:t>Ημ</w:t>
      </w:r>
      <w:proofErr w:type="spellEnd"/>
      <w:r w:rsidRPr="00A262AC">
        <w:rPr>
          <w:lang w:eastAsia="el-GR"/>
        </w:rPr>
        <w:t>/</w:t>
      </w:r>
      <w:proofErr w:type="spellStart"/>
      <w:r w:rsidRPr="00A262AC">
        <w:rPr>
          <w:lang w:eastAsia="el-GR"/>
        </w:rPr>
        <w:t>νία</w:t>
      </w:r>
      <w:proofErr w:type="spellEnd"/>
    </w:p>
    <w:p w:rsidR="00DF11CC" w:rsidRDefault="00DF11CC" w:rsidP="00DF11CC">
      <w:pPr>
        <w:jc w:val="center"/>
        <w:rPr>
          <w:lang w:eastAsia="el-GR"/>
        </w:rPr>
      </w:pPr>
    </w:p>
    <w:p w:rsidR="00DF11CC" w:rsidRDefault="00DF11CC" w:rsidP="00DF11CC">
      <w:pPr>
        <w:jc w:val="center"/>
        <w:rPr>
          <w:lang w:eastAsia="el-GR"/>
        </w:rPr>
      </w:pPr>
      <w:r>
        <w:rPr>
          <w:lang w:eastAsia="el-GR"/>
        </w:rPr>
        <w:t>Υπογραφή</w:t>
      </w:r>
    </w:p>
    <w:p w:rsidR="00DF11CC" w:rsidRPr="00FC5607" w:rsidRDefault="00DF11CC" w:rsidP="00DF11CC"/>
    <w:p w:rsidR="00DF11CC" w:rsidRPr="00117DE0" w:rsidRDefault="00DF11CC" w:rsidP="00DF11CC">
      <w:pPr>
        <w:tabs>
          <w:tab w:val="left" w:pos="1032"/>
        </w:tabs>
        <w:rPr>
          <w:rFonts w:cstheme="minorHAnsi"/>
          <w:sz w:val="32"/>
          <w:szCs w:val="32"/>
        </w:rPr>
        <w:sectPr w:rsidR="00DF11CC" w:rsidRPr="00117DE0" w:rsidSect="00D24A28">
          <w:endnotePr>
            <w:numFmt w:val="decimal"/>
          </w:endnotePr>
          <w:pgSz w:w="11906" w:h="16838"/>
          <w:pgMar w:top="1440" w:right="1797" w:bottom="1440" w:left="1797" w:header="709" w:footer="709" w:gutter="0"/>
          <w:cols w:space="708"/>
          <w:docGrid w:linePitch="360"/>
        </w:sectPr>
      </w:pPr>
    </w:p>
    <w:p w:rsidR="00DF11CC" w:rsidRPr="00EE4FCE" w:rsidRDefault="00DF11CC" w:rsidP="00DF11CC">
      <w:pPr>
        <w:pStyle w:val="1"/>
        <w:numPr>
          <w:ilvl w:val="0"/>
          <w:numId w:val="0"/>
        </w:numPr>
        <w:jc w:val="center"/>
        <w:rPr>
          <w:color w:val="FF0000"/>
          <w:sz w:val="28"/>
          <w:szCs w:val="28"/>
        </w:rPr>
      </w:pPr>
      <w:bookmarkStart w:id="1" w:name="_Toc73351588"/>
      <w:r w:rsidRPr="00EE4FCE">
        <w:rPr>
          <w:color w:val="FF0000"/>
          <w:sz w:val="28"/>
          <w:szCs w:val="28"/>
        </w:rPr>
        <w:lastRenderedPageBreak/>
        <w:t>ΠΑΡΑΡΤΗΜΑ  IΙ: ΥΠΟΔΕΙΓΜΑΤΑ</w:t>
      </w:r>
      <w:bookmarkEnd w:id="1"/>
    </w:p>
    <w:p w:rsidR="00DF11CC" w:rsidRDefault="00DF11CC" w:rsidP="00DF11CC">
      <w:pPr>
        <w:jc w:val="center"/>
        <w:rPr>
          <w:rFonts w:ascii="Calibri" w:eastAsia="Times New Roman" w:hAnsi="Calibri" w:cs="Calibri"/>
          <w:b/>
          <w:bCs/>
        </w:rPr>
      </w:pPr>
    </w:p>
    <w:p w:rsidR="00DF11CC" w:rsidRPr="00E45B24" w:rsidRDefault="00DF11CC" w:rsidP="00DF11CC">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DF11CC" w:rsidRPr="00E45B24" w:rsidRDefault="00DF11CC" w:rsidP="00DF11CC">
      <w:pPr>
        <w:pStyle w:val="2"/>
        <w:numPr>
          <w:ilvl w:val="0"/>
          <w:numId w:val="0"/>
        </w:numPr>
        <w:spacing w:before="0"/>
        <w:ind w:left="540"/>
        <w:jc w:val="center"/>
        <w:rPr>
          <w:rFonts w:ascii="Calibri" w:hAnsi="Calibri" w:cs="Calibri"/>
          <w:bCs w:val="0"/>
          <w:sz w:val="28"/>
          <w:szCs w:val="32"/>
        </w:rPr>
      </w:pPr>
      <w:bookmarkStart w:id="2" w:name="_Toc10539377"/>
      <w:bookmarkStart w:id="3" w:name="_Toc73351589"/>
      <w:r w:rsidRPr="00E45B24">
        <w:rPr>
          <w:rFonts w:ascii="Calibri" w:hAnsi="Calibri" w:cs="Calibri"/>
          <w:bCs w:val="0"/>
          <w:sz w:val="28"/>
          <w:szCs w:val="32"/>
        </w:rPr>
        <w:t>ΑΙΤΗΣΗ ΣΥΜΜΕΤΟΧΗΣ</w:t>
      </w:r>
      <w:bookmarkEnd w:id="2"/>
      <w:bookmarkEnd w:id="3"/>
    </w:p>
    <w:p w:rsidR="00DF11CC" w:rsidRDefault="00DF11CC" w:rsidP="00DF11CC">
      <w:pPr>
        <w:rPr>
          <w:rFonts w:ascii="Calibri" w:hAnsi="Calibri" w:cs="Calibri"/>
        </w:rPr>
      </w:pPr>
    </w:p>
    <w:p w:rsidR="00DF11CC" w:rsidRPr="00F8059E" w:rsidRDefault="00DF11CC" w:rsidP="00DF11CC">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w:t>
      </w:r>
      <w:r w:rsidRPr="00CA4052">
        <w:rPr>
          <w:rFonts w:cstheme="minorHAnsi"/>
          <w:bCs/>
          <w:i/>
        </w:rPr>
        <w:t xml:space="preserve">για </w:t>
      </w:r>
      <w:r w:rsidRPr="00CA4052">
        <w:rPr>
          <w:rFonts w:cstheme="minorHAnsi"/>
          <w:i/>
        </w:rPr>
        <w:t xml:space="preserve">την </w:t>
      </w:r>
      <w:r w:rsidRPr="002C4BA0">
        <w:rPr>
          <w:rFonts w:cstheme="minorHAnsi"/>
          <w:bCs/>
          <w:i/>
        </w:rPr>
        <w:t>«</w:t>
      </w:r>
      <w:r w:rsidRPr="00FE2186">
        <w:rPr>
          <w:b/>
        </w:rPr>
        <w:t>Προμήθεια εξοπλισμού Η/Υ και περιφερειακών (σταθμών εργασίας, οθονών, φορητών υπολογιστών, εκτυπωτή)</w:t>
      </w:r>
      <w:r w:rsidRPr="004724E6">
        <w:rPr>
          <w:rFonts w:cstheme="minorHAnsi"/>
          <w:bCs/>
          <w:i/>
        </w:rPr>
        <w:t>»</w:t>
      </w:r>
      <w:r w:rsidRPr="009C4813">
        <w:rPr>
          <w:rFonts w:cstheme="minorHAnsi"/>
          <w:color w:val="000000"/>
          <w:lang w:eastAsia="el-GR"/>
        </w:rPr>
        <w:t xml:space="preserve"> </w:t>
      </w:r>
    </w:p>
    <w:p w:rsidR="00DF11CC" w:rsidRPr="009C4813" w:rsidRDefault="00DF11CC" w:rsidP="00DF11CC">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DF11CC" w:rsidRPr="009C4813" w:rsidTr="004C78F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F11CC" w:rsidRPr="009C4813" w:rsidRDefault="00DF11CC" w:rsidP="004C78F5">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F11CC" w:rsidRPr="009C4813" w:rsidRDefault="00DF11CC" w:rsidP="004C78F5">
            <w:pPr>
              <w:rPr>
                <w:rFonts w:cstheme="minorHAnsi"/>
                <w:b/>
                <w:bCs/>
              </w:rPr>
            </w:pPr>
          </w:p>
        </w:tc>
      </w:tr>
      <w:tr w:rsidR="00DF11CC" w:rsidRPr="009C4813" w:rsidTr="004C78F5">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DF11CC" w:rsidRPr="009C4813" w:rsidRDefault="00DF11CC" w:rsidP="004C78F5">
            <w:pPr>
              <w:rPr>
                <w:rFonts w:cstheme="minorHAnsi"/>
                <w:b/>
                <w:bCs/>
              </w:rPr>
            </w:pPr>
            <w:r w:rsidRPr="009C4813">
              <w:rPr>
                <w:rFonts w:cstheme="minorHAnsi"/>
                <w:b/>
                <w:bCs/>
              </w:rPr>
              <w:t>Στοιχεία  Οικονομικού Φορέα</w:t>
            </w:r>
          </w:p>
        </w:tc>
      </w:tr>
      <w:tr w:rsidR="00DF11CC" w:rsidRPr="009C4813" w:rsidTr="004C78F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F11CC" w:rsidRPr="00433E2E" w:rsidRDefault="00DF11CC" w:rsidP="004C78F5">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F11CC" w:rsidRPr="009C4813" w:rsidRDefault="00DF11CC" w:rsidP="004C78F5">
            <w:pPr>
              <w:rPr>
                <w:rFonts w:cstheme="minorHAnsi"/>
                <w:b/>
                <w:bCs/>
              </w:rPr>
            </w:pPr>
          </w:p>
        </w:tc>
      </w:tr>
      <w:tr w:rsidR="00DF11CC" w:rsidRPr="009C4813" w:rsidTr="004C78F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F11CC" w:rsidRPr="009C4813" w:rsidRDefault="00DF11CC" w:rsidP="004C78F5">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F11CC" w:rsidRPr="009C4813" w:rsidRDefault="00DF11CC" w:rsidP="004C78F5">
            <w:pPr>
              <w:rPr>
                <w:rFonts w:cstheme="minorHAnsi"/>
                <w:b/>
                <w:bCs/>
              </w:rPr>
            </w:pPr>
          </w:p>
        </w:tc>
      </w:tr>
      <w:tr w:rsidR="00DF11CC" w:rsidRPr="009C4813" w:rsidTr="004C78F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F11CC" w:rsidRPr="009C4813" w:rsidRDefault="00DF11CC" w:rsidP="004C78F5">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F11CC" w:rsidRPr="009C4813" w:rsidRDefault="00DF11CC" w:rsidP="004C78F5">
            <w:pPr>
              <w:rPr>
                <w:rFonts w:cstheme="minorHAnsi"/>
                <w:b/>
                <w:bCs/>
              </w:rPr>
            </w:pPr>
          </w:p>
        </w:tc>
      </w:tr>
      <w:tr w:rsidR="00DF11CC" w:rsidRPr="009C4813" w:rsidTr="004C78F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F11CC" w:rsidRPr="009C4813" w:rsidRDefault="00DF11CC" w:rsidP="004C78F5">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DF11CC" w:rsidRPr="009C4813" w:rsidRDefault="00DF11CC" w:rsidP="004C78F5">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DF11CC" w:rsidRPr="009C4813" w:rsidRDefault="00DF11CC" w:rsidP="004C78F5">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DF11CC" w:rsidRPr="009C4813" w:rsidRDefault="00DF11CC" w:rsidP="004C78F5">
            <w:pPr>
              <w:rPr>
                <w:rFonts w:cstheme="minorHAnsi"/>
                <w:b/>
                <w:bCs/>
              </w:rPr>
            </w:pPr>
          </w:p>
        </w:tc>
      </w:tr>
      <w:tr w:rsidR="00DF11CC" w:rsidRPr="009C4813" w:rsidTr="004C78F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F11CC" w:rsidRPr="009C4813" w:rsidRDefault="00DF11CC" w:rsidP="004C78F5">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F11CC" w:rsidRPr="009C4813" w:rsidRDefault="00DF11CC" w:rsidP="004C78F5">
            <w:pPr>
              <w:rPr>
                <w:rFonts w:cstheme="minorHAnsi"/>
                <w:b/>
                <w:bCs/>
              </w:rPr>
            </w:pPr>
          </w:p>
        </w:tc>
      </w:tr>
      <w:tr w:rsidR="00DF11CC" w:rsidRPr="009C4813" w:rsidTr="004C78F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F11CC" w:rsidRPr="009C4813" w:rsidRDefault="00DF11CC" w:rsidP="004C78F5">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F11CC" w:rsidRPr="009C4813" w:rsidRDefault="00DF11CC" w:rsidP="004C78F5">
            <w:pPr>
              <w:rPr>
                <w:rFonts w:cstheme="minorHAnsi"/>
                <w:b/>
                <w:bCs/>
              </w:rPr>
            </w:pPr>
          </w:p>
        </w:tc>
      </w:tr>
    </w:tbl>
    <w:p w:rsidR="00DF11CC" w:rsidRDefault="00DF11CC" w:rsidP="00DF11CC">
      <w:pPr>
        <w:tabs>
          <w:tab w:val="left" w:pos="142"/>
          <w:tab w:val="left" w:pos="284"/>
        </w:tabs>
        <w:spacing w:after="120"/>
        <w:rPr>
          <w:rFonts w:cstheme="minorHAnsi"/>
        </w:rPr>
      </w:pPr>
    </w:p>
    <w:p w:rsidR="00DF11CC" w:rsidRPr="00F44C70" w:rsidRDefault="00DF11CC" w:rsidP="00DF11CC">
      <w:pPr>
        <w:tabs>
          <w:tab w:val="left" w:pos="142"/>
          <w:tab w:val="left" w:pos="284"/>
        </w:tabs>
        <w:spacing w:after="120"/>
        <w:rPr>
          <w:rFonts w:cstheme="minorHAnsi"/>
          <w:bCs/>
        </w:rPr>
      </w:pPr>
      <w:r w:rsidRPr="00F44C70">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F44C70">
        <w:rPr>
          <w:rFonts w:cstheme="minorHAnsi"/>
        </w:rPr>
        <w:t>αρ</w:t>
      </w:r>
      <w:proofErr w:type="spellEnd"/>
      <w:r w:rsidRPr="00F44C70">
        <w:rPr>
          <w:rFonts w:cstheme="minorHAnsi"/>
        </w:rPr>
        <w:t xml:space="preserve">. </w:t>
      </w:r>
      <w:proofErr w:type="spellStart"/>
      <w:r w:rsidRPr="00F44C70">
        <w:rPr>
          <w:rFonts w:cstheme="minorHAnsi"/>
        </w:rPr>
        <w:t>Πρω</w:t>
      </w:r>
      <w:r>
        <w:rPr>
          <w:rFonts w:cstheme="minorHAnsi"/>
        </w:rPr>
        <w:t>τ</w:t>
      </w:r>
      <w:proofErr w:type="spellEnd"/>
      <w:r>
        <w:rPr>
          <w:rFonts w:cstheme="minorHAnsi"/>
        </w:rPr>
        <w:t>.……./……….2021</w:t>
      </w:r>
      <w:r w:rsidRPr="00F44C70">
        <w:rPr>
          <w:rFonts w:cstheme="minorHAnsi"/>
        </w:rPr>
        <w:t xml:space="preserve"> που προκήρυξε </w:t>
      </w:r>
      <w:r w:rsidRPr="00D01083">
        <w:rPr>
          <w:rFonts w:cstheme="minorHAnsi"/>
        </w:rPr>
        <w:t>το Ινστιτούτο Πληροφορικής</w:t>
      </w:r>
      <w:r w:rsidRPr="00D01083">
        <w:rPr>
          <w:rFonts w:ascii="Calibri" w:hAnsi="Calibri" w:cs="Calibri"/>
          <w:lang w:eastAsia="zh-CN"/>
        </w:rPr>
        <w:t xml:space="preserve"> </w:t>
      </w:r>
      <w:r w:rsidRPr="00D01083">
        <w:rPr>
          <w:rFonts w:cstheme="minorHAnsi"/>
        </w:rPr>
        <w:t>του Ιδρύματος Τεχνολογίας και Έρευνας στο πλαίσιο εκτέλεσης των Ιδιωτικών Εσόδων του Προϋπολογισμού του ΙΤΕ/ΙΠ.</w:t>
      </w:r>
    </w:p>
    <w:p w:rsidR="00DF11CC" w:rsidRDefault="00DF11CC" w:rsidP="00DF11CC">
      <w:pPr>
        <w:tabs>
          <w:tab w:val="left" w:pos="142"/>
          <w:tab w:val="left" w:pos="284"/>
        </w:tabs>
        <w:spacing w:after="120"/>
        <w:jc w:val="center"/>
        <w:rPr>
          <w:rFonts w:cstheme="minorHAnsi"/>
        </w:rPr>
      </w:pPr>
    </w:p>
    <w:p w:rsidR="00DF11CC" w:rsidRDefault="00DF11CC" w:rsidP="00DF11CC">
      <w:pPr>
        <w:tabs>
          <w:tab w:val="left" w:pos="142"/>
          <w:tab w:val="left" w:pos="284"/>
        </w:tabs>
        <w:spacing w:after="120"/>
        <w:jc w:val="center"/>
        <w:rPr>
          <w:rFonts w:cstheme="minorHAnsi"/>
        </w:rPr>
      </w:pPr>
      <w:r w:rsidRPr="009C4813">
        <w:rPr>
          <w:rFonts w:cstheme="minorHAnsi"/>
        </w:rPr>
        <w:t>Ο/Η</w:t>
      </w:r>
    </w:p>
    <w:p w:rsidR="00DF11CC" w:rsidRPr="009C4813" w:rsidRDefault="00DF11CC" w:rsidP="00DF11CC">
      <w:pPr>
        <w:tabs>
          <w:tab w:val="left" w:pos="142"/>
          <w:tab w:val="left" w:pos="284"/>
        </w:tabs>
        <w:spacing w:after="120"/>
        <w:jc w:val="center"/>
        <w:rPr>
          <w:rFonts w:cstheme="minorHAnsi"/>
        </w:rPr>
      </w:pPr>
    </w:p>
    <w:p w:rsidR="00DF11CC" w:rsidRPr="009C4813" w:rsidRDefault="00DF11CC" w:rsidP="00DF11CC">
      <w:pPr>
        <w:tabs>
          <w:tab w:val="left" w:pos="142"/>
          <w:tab w:val="left" w:pos="284"/>
        </w:tabs>
        <w:spacing w:after="120"/>
        <w:jc w:val="center"/>
        <w:rPr>
          <w:rFonts w:cstheme="minorHAnsi"/>
        </w:rPr>
      </w:pPr>
      <w:r w:rsidRPr="009C4813">
        <w:rPr>
          <w:rFonts w:cstheme="minorHAnsi"/>
        </w:rPr>
        <w:t>αιτών/ούσα</w:t>
      </w:r>
    </w:p>
    <w:p w:rsidR="00DF11CC" w:rsidRDefault="00DF11CC" w:rsidP="00DF11CC">
      <w:pPr>
        <w:tabs>
          <w:tab w:val="left" w:pos="142"/>
          <w:tab w:val="left" w:pos="284"/>
        </w:tabs>
        <w:spacing w:after="120" w:line="360" w:lineRule="auto"/>
        <w:rPr>
          <w:rFonts w:ascii="Calibri" w:hAnsi="Calibri" w:cs="Calibri"/>
        </w:rPr>
        <w:sectPr w:rsidR="00DF11CC" w:rsidSect="00D24A28">
          <w:endnotePr>
            <w:numFmt w:val="decimal"/>
          </w:endnotePr>
          <w:pgSz w:w="11906" w:h="16838"/>
          <w:pgMar w:top="1440" w:right="1797" w:bottom="1440" w:left="1797" w:header="709" w:footer="709" w:gutter="0"/>
          <w:cols w:space="708"/>
          <w:docGrid w:linePitch="360"/>
        </w:sectPr>
      </w:pPr>
    </w:p>
    <w:p w:rsidR="00DF11CC" w:rsidRDefault="00DF11CC" w:rsidP="00DF11CC">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DF11CC" w:rsidRDefault="00DF11CC" w:rsidP="00DF11CC">
      <w:pPr>
        <w:jc w:val="center"/>
      </w:pPr>
    </w:p>
    <w:p w:rsidR="00DF11CC" w:rsidRPr="00CF3B75" w:rsidRDefault="00DF11CC" w:rsidP="00DF11CC">
      <w:pPr>
        <w:pStyle w:val="2"/>
        <w:numPr>
          <w:ilvl w:val="0"/>
          <w:numId w:val="0"/>
        </w:numPr>
        <w:spacing w:before="0"/>
        <w:ind w:left="540"/>
        <w:jc w:val="center"/>
        <w:rPr>
          <w:rFonts w:ascii="Calibri" w:hAnsi="Calibri" w:cs="Calibri"/>
          <w:bCs w:val="0"/>
          <w:sz w:val="28"/>
          <w:szCs w:val="32"/>
        </w:rPr>
      </w:pPr>
      <w:bookmarkStart w:id="4" w:name="_Toc73351590"/>
      <w:r w:rsidRPr="00CF3B75">
        <w:rPr>
          <w:rFonts w:ascii="Calibri" w:hAnsi="Calibri" w:cs="Calibri"/>
          <w:bCs w:val="0"/>
          <w:sz w:val="28"/>
          <w:szCs w:val="32"/>
        </w:rPr>
        <w:t xml:space="preserve">ΠΙΝΑΚΑΣ των </w:t>
      </w:r>
      <w:r w:rsidRPr="00D01083">
        <w:rPr>
          <w:rFonts w:ascii="Calibri" w:hAnsi="Calibri" w:cs="Calibri"/>
          <w:bCs w:val="0"/>
          <w:sz w:val="28"/>
          <w:szCs w:val="32"/>
        </w:rPr>
        <w:t>ΤΡΙΩΝ (3)</w:t>
      </w:r>
      <w:r w:rsidRPr="00CF3B75">
        <w:rPr>
          <w:rFonts w:ascii="Calibri" w:hAnsi="Calibri" w:cs="Calibri"/>
          <w:bCs w:val="0"/>
          <w:sz w:val="28"/>
          <w:szCs w:val="32"/>
        </w:rPr>
        <w:t xml:space="preserve"> ΚΥΡΙΟΤΕΡΩΝ ΑΝΤΙΣΤΟΙΧΩΝ ΥΛΟΠΟΙΗΜΕΝΩΝ ΕΡΓΩΝ της ……(επωνυμία προσφέροντα)…</w:t>
      </w:r>
      <w:bookmarkEnd w:id="4"/>
    </w:p>
    <w:p w:rsidR="00DF11CC" w:rsidRPr="00713DBE" w:rsidRDefault="00DF11CC" w:rsidP="00DF11CC">
      <w:pPr>
        <w:jc w:val="center"/>
        <w:rPr>
          <w:b/>
          <w:sz w:val="24"/>
        </w:rPr>
      </w:pPr>
    </w:p>
    <w:tbl>
      <w:tblPr>
        <w:tblStyle w:val="a3"/>
        <w:tblW w:w="15933" w:type="dxa"/>
        <w:jc w:val="center"/>
        <w:tblLook w:val="04A0" w:firstRow="1" w:lastRow="0" w:firstColumn="1" w:lastColumn="0" w:noHBand="0" w:noVBand="1"/>
      </w:tblPr>
      <w:tblGrid>
        <w:gridCol w:w="704"/>
        <w:gridCol w:w="4253"/>
        <w:gridCol w:w="1660"/>
        <w:gridCol w:w="5994"/>
        <w:gridCol w:w="1661"/>
        <w:gridCol w:w="1661"/>
      </w:tblGrid>
      <w:tr w:rsidR="00DF11CC" w:rsidRPr="00BD7F0B" w:rsidTr="004C78F5">
        <w:trPr>
          <w:jc w:val="center"/>
        </w:trPr>
        <w:tc>
          <w:tcPr>
            <w:tcW w:w="704" w:type="dxa"/>
            <w:vAlign w:val="center"/>
          </w:tcPr>
          <w:p w:rsidR="00DF11CC" w:rsidRPr="00BD7F0B" w:rsidRDefault="00DF11CC" w:rsidP="004C78F5">
            <w:pPr>
              <w:jc w:val="center"/>
              <w:rPr>
                <w:b/>
                <w:sz w:val="24"/>
              </w:rPr>
            </w:pPr>
            <w:r w:rsidRPr="00BD7F0B">
              <w:rPr>
                <w:b/>
                <w:sz w:val="24"/>
              </w:rPr>
              <w:t>α/α</w:t>
            </w:r>
          </w:p>
        </w:tc>
        <w:tc>
          <w:tcPr>
            <w:tcW w:w="4253" w:type="dxa"/>
            <w:vAlign w:val="center"/>
          </w:tcPr>
          <w:p w:rsidR="00DF11CC" w:rsidRPr="00BD7F0B" w:rsidRDefault="00DF11CC" w:rsidP="004C78F5">
            <w:pPr>
              <w:jc w:val="center"/>
              <w:rPr>
                <w:b/>
                <w:sz w:val="24"/>
              </w:rPr>
            </w:pPr>
            <w:r w:rsidRPr="00BD7F0B">
              <w:rPr>
                <w:b/>
                <w:sz w:val="24"/>
              </w:rPr>
              <w:t>κύριος του έργου (αγοραστής)</w:t>
            </w:r>
          </w:p>
        </w:tc>
        <w:tc>
          <w:tcPr>
            <w:tcW w:w="1660" w:type="dxa"/>
            <w:vAlign w:val="center"/>
          </w:tcPr>
          <w:p w:rsidR="00DF11CC" w:rsidRPr="00BD7F0B" w:rsidRDefault="00DF11CC" w:rsidP="004C78F5">
            <w:pPr>
              <w:jc w:val="center"/>
              <w:rPr>
                <w:b/>
                <w:sz w:val="24"/>
              </w:rPr>
            </w:pPr>
            <w:r w:rsidRPr="00BD7F0B">
              <w:rPr>
                <w:b/>
                <w:sz w:val="24"/>
              </w:rPr>
              <w:t>έτος εκτέλεσης</w:t>
            </w:r>
          </w:p>
        </w:tc>
        <w:tc>
          <w:tcPr>
            <w:tcW w:w="5994" w:type="dxa"/>
            <w:vAlign w:val="center"/>
          </w:tcPr>
          <w:p w:rsidR="00DF11CC" w:rsidRPr="00BD7F0B" w:rsidRDefault="00DF11CC" w:rsidP="004C78F5">
            <w:pPr>
              <w:jc w:val="center"/>
              <w:rPr>
                <w:b/>
                <w:sz w:val="24"/>
              </w:rPr>
            </w:pPr>
            <w:r w:rsidRPr="00BD7F0B">
              <w:rPr>
                <w:b/>
                <w:sz w:val="24"/>
              </w:rPr>
              <w:t>Αντικείμενο σύμβασης</w:t>
            </w:r>
          </w:p>
        </w:tc>
        <w:tc>
          <w:tcPr>
            <w:tcW w:w="1661" w:type="dxa"/>
            <w:vAlign w:val="center"/>
          </w:tcPr>
          <w:p w:rsidR="00DF11CC" w:rsidRPr="00BD7F0B" w:rsidRDefault="00DF11CC" w:rsidP="004C78F5">
            <w:pPr>
              <w:jc w:val="center"/>
              <w:rPr>
                <w:b/>
                <w:sz w:val="24"/>
              </w:rPr>
            </w:pPr>
            <w:r w:rsidRPr="00BD7F0B">
              <w:rPr>
                <w:b/>
                <w:sz w:val="24"/>
              </w:rPr>
              <w:t>Αξία σύμβασης</w:t>
            </w:r>
          </w:p>
        </w:tc>
        <w:tc>
          <w:tcPr>
            <w:tcW w:w="1661" w:type="dxa"/>
          </w:tcPr>
          <w:p w:rsidR="00DF11CC" w:rsidRPr="00BD7F0B" w:rsidRDefault="00DF11CC" w:rsidP="004C78F5">
            <w:pPr>
              <w:jc w:val="center"/>
              <w:rPr>
                <w:b/>
                <w:sz w:val="24"/>
              </w:rPr>
            </w:pPr>
            <w:r>
              <w:rPr>
                <w:b/>
                <w:sz w:val="24"/>
              </w:rPr>
              <w:t>Συνημμένο Αποδεικτικό</w:t>
            </w:r>
          </w:p>
        </w:tc>
      </w:tr>
      <w:tr w:rsidR="00DF11CC" w:rsidRPr="00BD7F0B" w:rsidTr="004C78F5">
        <w:trPr>
          <w:jc w:val="center"/>
        </w:trPr>
        <w:tc>
          <w:tcPr>
            <w:tcW w:w="704" w:type="dxa"/>
          </w:tcPr>
          <w:p w:rsidR="00DF11CC" w:rsidRPr="00BD7F0B" w:rsidRDefault="00DF11CC" w:rsidP="004C78F5">
            <w:pPr>
              <w:rPr>
                <w:sz w:val="24"/>
              </w:rPr>
            </w:pPr>
            <w:r w:rsidRPr="00BD7F0B">
              <w:rPr>
                <w:sz w:val="24"/>
              </w:rPr>
              <w:t>1</w:t>
            </w:r>
            <w:r>
              <w:rPr>
                <w:sz w:val="24"/>
              </w:rPr>
              <w:t>.</w:t>
            </w:r>
          </w:p>
        </w:tc>
        <w:tc>
          <w:tcPr>
            <w:tcW w:w="4253" w:type="dxa"/>
          </w:tcPr>
          <w:p w:rsidR="00DF11CC" w:rsidRPr="00BD7F0B" w:rsidRDefault="00DF11CC" w:rsidP="004C78F5">
            <w:pPr>
              <w:rPr>
                <w:sz w:val="24"/>
              </w:rPr>
            </w:pPr>
          </w:p>
        </w:tc>
        <w:tc>
          <w:tcPr>
            <w:tcW w:w="1660" w:type="dxa"/>
          </w:tcPr>
          <w:p w:rsidR="00DF11CC" w:rsidRPr="00BD7F0B" w:rsidRDefault="00DF11CC" w:rsidP="004C78F5">
            <w:pPr>
              <w:rPr>
                <w:sz w:val="24"/>
              </w:rPr>
            </w:pPr>
          </w:p>
        </w:tc>
        <w:tc>
          <w:tcPr>
            <w:tcW w:w="5994" w:type="dxa"/>
          </w:tcPr>
          <w:p w:rsidR="00DF11CC" w:rsidRPr="00BD7F0B" w:rsidRDefault="00DF11CC" w:rsidP="004C78F5">
            <w:pPr>
              <w:rPr>
                <w:sz w:val="24"/>
              </w:rPr>
            </w:pPr>
          </w:p>
        </w:tc>
        <w:tc>
          <w:tcPr>
            <w:tcW w:w="1661" w:type="dxa"/>
          </w:tcPr>
          <w:p w:rsidR="00DF11CC" w:rsidRPr="00BD7F0B" w:rsidRDefault="00DF11CC" w:rsidP="004C78F5">
            <w:pPr>
              <w:rPr>
                <w:sz w:val="24"/>
              </w:rPr>
            </w:pPr>
          </w:p>
        </w:tc>
        <w:tc>
          <w:tcPr>
            <w:tcW w:w="1661" w:type="dxa"/>
          </w:tcPr>
          <w:p w:rsidR="00DF11CC" w:rsidRPr="00BD7F0B" w:rsidRDefault="00DF11CC" w:rsidP="004C78F5">
            <w:pPr>
              <w:rPr>
                <w:sz w:val="24"/>
              </w:rPr>
            </w:pPr>
          </w:p>
        </w:tc>
      </w:tr>
      <w:tr w:rsidR="00DF11CC" w:rsidRPr="00BD7F0B" w:rsidTr="004C78F5">
        <w:trPr>
          <w:jc w:val="center"/>
        </w:trPr>
        <w:tc>
          <w:tcPr>
            <w:tcW w:w="704" w:type="dxa"/>
          </w:tcPr>
          <w:p w:rsidR="00DF11CC" w:rsidRPr="00BD7F0B" w:rsidRDefault="00DF11CC" w:rsidP="004C78F5">
            <w:pPr>
              <w:rPr>
                <w:sz w:val="24"/>
              </w:rPr>
            </w:pPr>
            <w:r w:rsidRPr="00BD7F0B">
              <w:rPr>
                <w:sz w:val="24"/>
              </w:rPr>
              <w:t>2</w:t>
            </w:r>
            <w:r>
              <w:rPr>
                <w:sz w:val="24"/>
              </w:rPr>
              <w:t>.</w:t>
            </w:r>
          </w:p>
        </w:tc>
        <w:tc>
          <w:tcPr>
            <w:tcW w:w="4253" w:type="dxa"/>
          </w:tcPr>
          <w:p w:rsidR="00DF11CC" w:rsidRPr="00BD7F0B" w:rsidRDefault="00DF11CC" w:rsidP="004C78F5">
            <w:pPr>
              <w:rPr>
                <w:sz w:val="24"/>
              </w:rPr>
            </w:pPr>
          </w:p>
        </w:tc>
        <w:tc>
          <w:tcPr>
            <w:tcW w:w="1660" w:type="dxa"/>
          </w:tcPr>
          <w:p w:rsidR="00DF11CC" w:rsidRPr="00BD7F0B" w:rsidRDefault="00DF11CC" w:rsidP="004C78F5">
            <w:pPr>
              <w:rPr>
                <w:sz w:val="24"/>
              </w:rPr>
            </w:pPr>
          </w:p>
        </w:tc>
        <w:tc>
          <w:tcPr>
            <w:tcW w:w="5994" w:type="dxa"/>
          </w:tcPr>
          <w:p w:rsidR="00DF11CC" w:rsidRPr="00BD7F0B" w:rsidRDefault="00DF11CC" w:rsidP="004C78F5">
            <w:pPr>
              <w:rPr>
                <w:sz w:val="24"/>
              </w:rPr>
            </w:pPr>
          </w:p>
        </w:tc>
        <w:tc>
          <w:tcPr>
            <w:tcW w:w="1661" w:type="dxa"/>
          </w:tcPr>
          <w:p w:rsidR="00DF11CC" w:rsidRPr="00BD7F0B" w:rsidRDefault="00DF11CC" w:rsidP="004C78F5">
            <w:pPr>
              <w:rPr>
                <w:sz w:val="24"/>
              </w:rPr>
            </w:pPr>
          </w:p>
        </w:tc>
        <w:tc>
          <w:tcPr>
            <w:tcW w:w="1661" w:type="dxa"/>
          </w:tcPr>
          <w:p w:rsidR="00DF11CC" w:rsidRPr="00BD7F0B" w:rsidRDefault="00DF11CC" w:rsidP="004C78F5">
            <w:pPr>
              <w:rPr>
                <w:sz w:val="24"/>
              </w:rPr>
            </w:pPr>
          </w:p>
        </w:tc>
      </w:tr>
      <w:tr w:rsidR="00DF11CC" w:rsidRPr="00BD7F0B" w:rsidTr="004C78F5">
        <w:trPr>
          <w:jc w:val="center"/>
        </w:trPr>
        <w:tc>
          <w:tcPr>
            <w:tcW w:w="704" w:type="dxa"/>
          </w:tcPr>
          <w:p w:rsidR="00DF11CC" w:rsidRPr="00BD7F0B" w:rsidRDefault="00DF11CC" w:rsidP="004C78F5">
            <w:pPr>
              <w:rPr>
                <w:sz w:val="24"/>
              </w:rPr>
            </w:pPr>
            <w:r w:rsidRPr="00BD7F0B">
              <w:rPr>
                <w:sz w:val="24"/>
              </w:rPr>
              <w:t>3</w:t>
            </w:r>
            <w:r>
              <w:rPr>
                <w:sz w:val="24"/>
              </w:rPr>
              <w:t>.</w:t>
            </w:r>
          </w:p>
        </w:tc>
        <w:tc>
          <w:tcPr>
            <w:tcW w:w="4253" w:type="dxa"/>
          </w:tcPr>
          <w:p w:rsidR="00DF11CC" w:rsidRPr="00BD7F0B" w:rsidRDefault="00DF11CC" w:rsidP="004C78F5">
            <w:pPr>
              <w:rPr>
                <w:sz w:val="24"/>
              </w:rPr>
            </w:pPr>
          </w:p>
        </w:tc>
        <w:tc>
          <w:tcPr>
            <w:tcW w:w="1660" w:type="dxa"/>
          </w:tcPr>
          <w:p w:rsidR="00DF11CC" w:rsidRPr="00BD7F0B" w:rsidRDefault="00DF11CC" w:rsidP="004C78F5">
            <w:pPr>
              <w:rPr>
                <w:sz w:val="24"/>
              </w:rPr>
            </w:pPr>
          </w:p>
        </w:tc>
        <w:tc>
          <w:tcPr>
            <w:tcW w:w="5994" w:type="dxa"/>
          </w:tcPr>
          <w:p w:rsidR="00DF11CC" w:rsidRPr="00BD7F0B" w:rsidRDefault="00DF11CC" w:rsidP="004C78F5">
            <w:pPr>
              <w:rPr>
                <w:sz w:val="24"/>
              </w:rPr>
            </w:pPr>
          </w:p>
        </w:tc>
        <w:tc>
          <w:tcPr>
            <w:tcW w:w="1661" w:type="dxa"/>
          </w:tcPr>
          <w:p w:rsidR="00DF11CC" w:rsidRPr="00BD7F0B" w:rsidRDefault="00DF11CC" w:rsidP="004C78F5">
            <w:pPr>
              <w:rPr>
                <w:sz w:val="24"/>
              </w:rPr>
            </w:pPr>
          </w:p>
        </w:tc>
        <w:tc>
          <w:tcPr>
            <w:tcW w:w="1661" w:type="dxa"/>
          </w:tcPr>
          <w:p w:rsidR="00DF11CC" w:rsidRPr="00BD7F0B" w:rsidRDefault="00DF11CC" w:rsidP="004C78F5">
            <w:pPr>
              <w:rPr>
                <w:sz w:val="24"/>
              </w:rPr>
            </w:pPr>
          </w:p>
        </w:tc>
      </w:tr>
    </w:tbl>
    <w:p w:rsidR="00DF11CC" w:rsidRDefault="00DF11CC" w:rsidP="00DF11CC"/>
    <w:p w:rsidR="00DF11CC" w:rsidRPr="00713DBE" w:rsidRDefault="00DF11CC" w:rsidP="00DF11CC"/>
    <w:p w:rsidR="00DF11CC" w:rsidRDefault="00DF11CC" w:rsidP="00DF11CC">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DF11CC" w:rsidRDefault="00DF11CC" w:rsidP="00DF11CC">
      <w:pPr>
        <w:spacing w:after="120"/>
        <w:jc w:val="center"/>
        <w:rPr>
          <w:rFonts w:ascii="Calibri" w:hAnsi="Calibri" w:cs="Calibri"/>
          <w:b/>
          <w:bCs/>
          <w:sz w:val="28"/>
          <w:szCs w:val="32"/>
        </w:rPr>
        <w:sectPr w:rsidR="00DF11CC" w:rsidSect="00A5134F">
          <w:endnotePr>
            <w:numFmt w:val="decimal"/>
          </w:endnotePr>
          <w:pgSz w:w="16838" w:h="11906" w:orient="landscape"/>
          <w:pgMar w:top="1797" w:right="1440" w:bottom="1797" w:left="1440" w:header="709" w:footer="709" w:gutter="0"/>
          <w:cols w:space="708"/>
          <w:docGrid w:linePitch="360"/>
        </w:sectPr>
      </w:pPr>
    </w:p>
    <w:p w:rsidR="00DF11CC" w:rsidRPr="00821FDC" w:rsidRDefault="00DF11CC" w:rsidP="00DF11CC">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DF11CC" w:rsidRPr="00E45B24" w:rsidRDefault="00DF11CC" w:rsidP="00DF11CC">
      <w:pPr>
        <w:spacing w:after="120"/>
        <w:ind w:left="-709"/>
        <w:jc w:val="center"/>
        <w:rPr>
          <w:rFonts w:ascii="Calibri" w:hAnsi="Calibri" w:cs="Calibri"/>
          <w:b/>
          <w:bCs/>
          <w:sz w:val="28"/>
          <w:szCs w:val="32"/>
        </w:rPr>
      </w:pPr>
    </w:p>
    <w:p w:rsidR="00DF11CC" w:rsidRPr="00E45B24" w:rsidRDefault="00DF11CC" w:rsidP="00DF11CC">
      <w:pPr>
        <w:pStyle w:val="2"/>
        <w:numPr>
          <w:ilvl w:val="0"/>
          <w:numId w:val="0"/>
        </w:numPr>
        <w:spacing w:before="0"/>
        <w:ind w:left="-709"/>
        <w:jc w:val="center"/>
        <w:rPr>
          <w:rFonts w:ascii="Calibri" w:hAnsi="Calibri" w:cs="Calibri"/>
          <w:bCs w:val="0"/>
          <w:sz w:val="28"/>
          <w:szCs w:val="32"/>
        </w:rPr>
      </w:pPr>
      <w:bookmarkStart w:id="5" w:name="_Toc10539379"/>
      <w:bookmarkStart w:id="6" w:name="_Toc73351591"/>
      <w:r w:rsidRPr="00E45B24">
        <w:rPr>
          <w:rFonts w:ascii="Calibri" w:hAnsi="Calibri" w:cs="Calibri"/>
          <w:bCs w:val="0"/>
          <w:sz w:val="28"/>
          <w:szCs w:val="32"/>
        </w:rPr>
        <w:t>ΕΝΤΥΠΟ ΟΙΚΟΝΟΜΙΚΗΣ ΠΡΟΣΦΟΡΑΣ</w:t>
      </w:r>
      <w:bookmarkEnd w:id="5"/>
      <w:bookmarkEnd w:id="6"/>
    </w:p>
    <w:p w:rsidR="00DF11CC" w:rsidRPr="00E45B24" w:rsidRDefault="00DF11CC" w:rsidP="00DF11CC">
      <w:pPr>
        <w:spacing w:after="120"/>
        <w:ind w:left="-709"/>
        <w:jc w:val="center"/>
        <w:rPr>
          <w:rFonts w:ascii="Calibri" w:hAnsi="Calibri" w:cs="Calibri"/>
          <w:bCs/>
        </w:rPr>
      </w:pPr>
      <w:r w:rsidRPr="00E45B24">
        <w:rPr>
          <w:rFonts w:ascii="Calibri" w:hAnsi="Calibri" w:cs="Calibri"/>
          <w:bCs/>
        </w:rPr>
        <w:t>ΠΡΟΣ</w:t>
      </w:r>
    </w:p>
    <w:p w:rsidR="00DF11CC" w:rsidRPr="00BF3F82" w:rsidRDefault="00DF11CC" w:rsidP="00DF11CC">
      <w:pPr>
        <w:spacing w:after="120"/>
        <w:ind w:left="-709"/>
        <w:jc w:val="center"/>
        <w:rPr>
          <w:rFonts w:ascii="Calibri" w:hAnsi="Calibri" w:cs="Calibri"/>
          <w:bCs/>
        </w:rPr>
      </w:pPr>
      <w:r>
        <w:rPr>
          <w:rFonts w:ascii="Calibri" w:hAnsi="Calibri" w:cs="Calibri"/>
          <w:bCs/>
        </w:rPr>
        <w:t>ΙΔΡΥΜΑ ΤΕΧΝΟΛΟΓΙΑΣ &amp; ΕΡΕΥΝΑΣ</w:t>
      </w:r>
    </w:p>
    <w:p w:rsidR="00DF11CC" w:rsidRPr="005D16AE" w:rsidRDefault="00DF11CC" w:rsidP="00DF11CC">
      <w:pPr>
        <w:spacing w:after="120"/>
        <w:ind w:left="-709"/>
        <w:jc w:val="center"/>
        <w:rPr>
          <w:rFonts w:ascii="Calibri" w:hAnsi="Calibri" w:cs="Calibri"/>
          <w:b/>
          <w:bCs/>
          <w:i/>
          <w:u w:val="single"/>
        </w:rPr>
      </w:pPr>
      <w:r>
        <w:rPr>
          <w:rFonts w:ascii="Calibri" w:hAnsi="Calibri" w:cs="Calibri"/>
          <w:b/>
          <w:bCs/>
          <w:i/>
          <w:u w:val="single"/>
        </w:rPr>
        <w:t xml:space="preserve">ΘΕΜΑ: </w:t>
      </w:r>
      <w:r w:rsidRPr="005D16AE">
        <w:rPr>
          <w:rFonts w:ascii="Calibri" w:hAnsi="Calibri" w:cs="Calibri"/>
          <w:b/>
          <w:bCs/>
          <w:i/>
          <w:u w:val="single"/>
        </w:rPr>
        <w:t xml:space="preserve">Συνοπτικός διαγωνισμός για την </w:t>
      </w:r>
    </w:p>
    <w:p w:rsidR="00DF11CC" w:rsidRPr="008221F5" w:rsidRDefault="00DF11CC" w:rsidP="00DF11CC">
      <w:pPr>
        <w:spacing w:after="120"/>
        <w:ind w:left="-709"/>
        <w:jc w:val="center"/>
        <w:rPr>
          <w:rFonts w:ascii="Calibri" w:hAnsi="Calibri" w:cs="Calibri"/>
          <w:b/>
          <w:bCs/>
          <w:i/>
          <w:u w:val="single"/>
        </w:rPr>
      </w:pPr>
      <w:r w:rsidRPr="00D01083">
        <w:rPr>
          <w:rFonts w:ascii="Calibri" w:hAnsi="Calibri" w:cs="Calibri"/>
          <w:b/>
          <w:bCs/>
          <w:i/>
        </w:rPr>
        <w:t>«</w:t>
      </w:r>
      <w:r w:rsidRPr="00D01083">
        <w:rPr>
          <w:b/>
        </w:rPr>
        <w:t>Προμήθεια εξοπλισμού Η/Υ και περιφερειακών (σταθμών εργασίας, οθονών, φορητών υπολογιστών, εκτυπωτή</w:t>
      </w:r>
      <w:r w:rsidRPr="00D01083">
        <w:rPr>
          <w:b/>
          <w:u w:val="single"/>
        </w:rPr>
        <w:t>)</w:t>
      </w:r>
      <w:r w:rsidRPr="00D01083">
        <w:rPr>
          <w:rFonts w:ascii="Calibri" w:hAnsi="Calibri" w:cs="Calibri"/>
          <w:b/>
          <w:bCs/>
          <w:i/>
        </w:rPr>
        <w:t>»</w:t>
      </w:r>
    </w:p>
    <w:p w:rsidR="00DF11CC" w:rsidRPr="008221F5" w:rsidRDefault="00DF11CC" w:rsidP="00DF11CC">
      <w:pPr>
        <w:spacing w:after="120"/>
        <w:ind w:left="-709"/>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……/……...2021</w:t>
      </w:r>
    </w:p>
    <w:tbl>
      <w:tblPr>
        <w:tblW w:w="9776" w:type="dxa"/>
        <w:jc w:val="center"/>
        <w:tblLook w:val="0000" w:firstRow="0" w:lastRow="0" w:firstColumn="0" w:lastColumn="0" w:noHBand="0" w:noVBand="0"/>
      </w:tblPr>
      <w:tblGrid>
        <w:gridCol w:w="571"/>
        <w:gridCol w:w="3048"/>
        <w:gridCol w:w="1139"/>
        <w:gridCol w:w="1392"/>
        <w:gridCol w:w="1925"/>
        <w:gridCol w:w="1701"/>
      </w:tblGrid>
      <w:tr w:rsidR="00DF11CC" w:rsidRPr="001D373C" w:rsidTr="004C78F5">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F11CC" w:rsidRPr="001D373C" w:rsidRDefault="00DF11CC" w:rsidP="004C78F5">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DF11CC" w:rsidRDefault="00DF11CC" w:rsidP="004C78F5">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DF11CC" w:rsidRPr="003C448D" w:rsidRDefault="00DF11CC" w:rsidP="004C78F5">
            <w:pPr>
              <w:jc w:val="center"/>
              <w:rPr>
                <w:rFonts w:eastAsia="MS Mincho" w:cstheme="minorHAnsi"/>
                <w:bCs/>
                <w:color w:val="000000"/>
                <w:lang w:eastAsia="ja-JP"/>
              </w:rPr>
            </w:pPr>
            <w:r w:rsidRPr="003C448D">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DF11CC" w:rsidRPr="003C448D" w:rsidRDefault="00DF11CC" w:rsidP="004C78F5">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DF11CC" w:rsidRPr="001D373C" w:rsidRDefault="00DF11CC" w:rsidP="004C78F5">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DF11CC" w:rsidRDefault="00DF11CC" w:rsidP="004C78F5">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DF11CC" w:rsidRPr="001D373C" w:rsidRDefault="00DF11CC" w:rsidP="004C78F5">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DF11CC" w:rsidRDefault="00DF11CC" w:rsidP="004C78F5">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DF11CC" w:rsidRPr="001D373C" w:rsidRDefault="00DF11CC" w:rsidP="004C78F5">
            <w:pPr>
              <w:jc w:val="center"/>
              <w:rPr>
                <w:rFonts w:eastAsia="MS Mincho" w:cstheme="minorHAnsi"/>
                <w:b/>
                <w:bCs/>
                <w:color w:val="000000"/>
                <w:lang w:eastAsia="ja-JP"/>
              </w:rPr>
            </w:pPr>
            <w:r>
              <w:rPr>
                <w:rFonts w:eastAsia="MS Mincho" w:cstheme="minorHAnsi"/>
                <w:b/>
                <w:bCs/>
                <w:color w:val="000000"/>
                <w:lang w:eastAsia="ja-JP"/>
              </w:rPr>
              <w:t>(€)</w:t>
            </w:r>
          </w:p>
        </w:tc>
      </w:tr>
      <w:tr w:rsidR="00DF11CC" w:rsidRPr="001D373C" w:rsidTr="004C78F5">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DF11CC" w:rsidRPr="001A1497" w:rsidRDefault="00DF11CC" w:rsidP="004C78F5">
            <w:pPr>
              <w:jc w:val="center"/>
              <w:rPr>
                <w:rFonts w:eastAsia="MS Mincho" w:cstheme="minorHAnsi"/>
                <w:color w:val="000000" w:themeColor="text1"/>
                <w:lang w:eastAsia="ja-JP"/>
              </w:rPr>
            </w:pPr>
            <w:r w:rsidRPr="001A1497">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DF11CC" w:rsidRPr="00C0303E" w:rsidRDefault="00DF11CC" w:rsidP="004C78F5">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DF11CC" w:rsidRPr="001A1497" w:rsidRDefault="00DF11CC" w:rsidP="004C78F5">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DF11CC" w:rsidRPr="001D373C" w:rsidRDefault="00DF11CC" w:rsidP="004C78F5">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DF11CC" w:rsidRPr="001D373C" w:rsidRDefault="00DF11CC" w:rsidP="004C78F5">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DF11CC" w:rsidRPr="001D373C" w:rsidRDefault="00DF11CC" w:rsidP="004C78F5">
            <w:pPr>
              <w:jc w:val="right"/>
              <w:rPr>
                <w:rFonts w:eastAsia="MS Mincho" w:cstheme="minorHAnsi"/>
                <w:color w:val="000000"/>
                <w:lang w:eastAsia="ja-JP"/>
              </w:rPr>
            </w:pPr>
          </w:p>
        </w:tc>
      </w:tr>
      <w:tr w:rsidR="00DF11CC" w:rsidRPr="001D373C" w:rsidTr="004C78F5">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DF11CC" w:rsidRPr="00C74DB2" w:rsidRDefault="00DF11CC" w:rsidP="004C78F5">
            <w:pPr>
              <w:jc w:val="center"/>
              <w:rPr>
                <w:color w:val="000000" w:themeColor="text1"/>
                <w:lang w:val="en-US" w:eastAsia="ja-JP"/>
              </w:rPr>
            </w:pPr>
            <w:r>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DF11CC" w:rsidRPr="00C0303E" w:rsidRDefault="00DF11CC" w:rsidP="004C78F5">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DF11CC" w:rsidRPr="001A1497" w:rsidRDefault="00DF11CC" w:rsidP="004C78F5">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DF11CC" w:rsidRPr="001D373C" w:rsidRDefault="00DF11CC" w:rsidP="004C78F5">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DF11CC" w:rsidRPr="001D373C" w:rsidRDefault="00DF11CC" w:rsidP="004C78F5">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DF11CC" w:rsidRPr="001D373C" w:rsidRDefault="00DF11CC" w:rsidP="004C78F5">
            <w:pPr>
              <w:jc w:val="right"/>
              <w:rPr>
                <w:rFonts w:eastAsia="MS Mincho" w:cstheme="minorHAnsi"/>
                <w:color w:val="000000"/>
                <w:lang w:eastAsia="ja-JP"/>
              </w:rPr>
            </w:pPr>
          </w:p>
        </w:tc>
      </w:tr>
      <w:tr w:rsidR="00DF11CC" w:rsidRPr="001D373C" w:rsidTr="004C78F5">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DF11CC" w:rsidRDefault="00DF11CC" w:rsidP="004C78F5">
            <w:pPr>
              <w:jc w:val="center"/>
              <w:rPr>
                <w:color w:val="000000" w:themeColor="text1"/>
                <w:lang w:eastAsia="ja-JP"/>
              </w:rPr>
            </w:pPr>
            <w:r>
              <w:rPr>
                <w:color w:val="000000" w:themeColor="text1"/>
                <w:lang w:eastAsia="ja-JP"/>
              </w:rPr>
              <w:t>3</w:t>
            </w:r>
          </w:p>
        </w:tc>
        <w:tc>
          <w:tcPr>
            <w:tcW w:w="3048" w:type="dxa"/>
            <w:tcBorders>
              <w:top w:val="nil"/>
              <w:left w:val="nil"/>
              <w:bottom w:val="single" w:sz="8" w:space="0" w:color="000000"/>
              <w:right w:val="single" w:sz="8" w:space="0" w:color="000000"/>
            </w:tcBorders>
            <w:vAlign w:val="center"/>
          </w:tcPr>
          <w:p w:rsidR="00DF11CC" w:rsidRPr="00C0303E" w:rsidRDefault="00DF11CC" w:rsidP="004C78F5">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DF11CC" w:rsidRPr="001A1497" w:rsidRDefault="00DF11CC" w:rsidP="004C78F5">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DF11CC" w:rsidRPr="001D373C" w:rsidRDefault="00DF11CC" w:rsidP="004C78F5">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DF11CC" w:rsidRPr="001D373C" w:rsidRDefault="00DF11CC" w:rsidP="004C78F5">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DF11CC" w:rsidRPr="001D373C" w:rsidRDefault="00DF11CC" w:rsidP="004C78F5">
            <w:pPr>
              <w:jc w:val="right"/>
              <w:rPr>
                <w:rFonts w:eastAsia="MS Mincho" w:cstheme="minorHAnsi"/>
                <w:color w:val="000000"/>
                <w:lang w:eastAsia="ja-JP"/>
              </w:rPr>
            </w:pPr>
          </w:p>
        </w:tc>
      </w:tr>
      <w:tr w:rsidR="00DF11CC" w:rsidRPr="001D373C" w:rsidTr="004C78F5">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DF11CC" w:rsidRDefault="00DF11CC" w:rsidP="004C78F5">
            <w:pPr>
              <w:jc w:val="center"/>
              <w:rPr>
                <w:color w:val="000000" w:themeColor="text1"/>
                <w:lang w:eastAsia="ja-JP"/>
              </w:rPr>
            </w:pPr>
            <w:r>
              <w:rPr>
                <w:color w:val="000000" w:themeColor="text1"/>
                <w:lang w:eastAsia="ja-JP"/>
              </w:rPr>
              <w:t>….</w:t>
            </w:r>
          </w:p>
        </w:tc>
        <w:tc>
          <w:tcPr>
            <w:tcW w:w="3048" w:type="dxa"/>
            <w:tcBorders>
              <w:top w:val="nil"/>
              <w:left w:val="nil"/>
              <w:bottom w:val="single" w:sz="8" w:space="0" w:color="000000"/>
              <w:right w:val="single" w:sz="8" w:space="0" w:color="000000"/>
            </w:tcBorders>
            <w:vAlign w:val="center"/>
          </w:tcPr>
          <w:p w:rsidR="00DF11CC" w:rsidRPr="00C0303E" w:rsidRDefault="00DF11CC" w:rsidP="004C78F5">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DF11CC" w:rsidRPr="001A1497" w:rsidRDefault="00DF11CC" w:rsidP="004C78F5">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DF11CC" w:rsidRPr="001D373C" w:rsidRDefault="00DF11CC" w:rsidP="004C78F5">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DF11CC" w:rsidRPr="001D373C" w:rsidRDefault="00DF11CC" w:rsidP="004C78F5">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DF11CC" w:rsidRPr="001D373C" w:rsidRDefault="00DF11CC" w:rsidP="004C78F5">
            <w:pPr>
              <w:jc w:val="right"/>
              <w:rPr>
                <w:rFonts w:eastAsia="MS Mincho" w:cstheme="minorHAnsi"/>
                <w:color w:val="000000"/>
                <w:lang w:eastAsia="ja-JP"/>
              </w:rPr>
            </w:pPr>
          </w:p>
        </w:tc>
      </w:tr>
      <w:tr w:rsidR="00DF11CC" w:rsidRPr="001D373C" w:rsidTr="004C78F5">
        <w:trPr>
          <w:trHeight w:val="647"/>
          <w:jc w:val="center"/>
        </w:trPr>
        <w:tc>
          <w:tcPr>
            <w:tcW w:w="0" w:type="auto"/>
            <w:tcBorders>
              <w:top w:val="single" w:sz="4" w:space="0" w:color="auto"/>
              <w:bottom w:val="single" w:sz="4" w:space="0" w:color="auto"/>
            </w:tcBorders>
            <w:shd w:val="clear" w:color="auto" w:fill="auto"/>
            <w:noWrap/>
            <w:vAlign w:val="bottom"/>
          </w:tcPr>
          <w:p w:rsidR="00DF11CC" w:rsidRPr="001D373C" w:rsidRDefault="00DF11CC" w:rsidP="004C78F5">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DF11CC" w:rsidRPr="001D373C" w:rsidRDefault="00DF11CC" w:rsidP="004C78F5">
            <w:pPr>
              <w:jc w:val="right"/>
              <w:rPr>
                <w:rFonts w:eastAsia="MS Mincho" w:cstheme="minorHAnsi"/>
                <w:b/>
                <w:color w:val="000000"/>
                <w:lang w:eastAsia="ja-JP"/>
              </w:rPr>
            </w:pPr>
            <w:r w:rsidRPr="001D373C">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1D373C">
              <w:rPr>
                <w:rFonts w:eastAsia="MS Mincho" w:cstheme="minorHAnsi"/>
                <w:b/>
                <w:color w:val="000000"/>
                <w:lang w:eastAsia="ja-JP"/>
              </w:rPr>
              <w:t>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F11CC" w:rsidRPr="001D373C" w:rsidRDefault="00DF11CC" w:rsidP="004C78F5">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1CC" w:rsidRPr="001D373C" w:rsidRDefault="00DF11CC" w:rsidP="004C78F5">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11CC" w:rsidRPr="001D373C" w:rsidRDefault="00DF11CC" w:rsidP="004C78F5">
            <w:pPr>
              <w:jc w:val="left"/>
              <w:rPr>
                <w:rFonts w:eastAsia="MS Mincho" w:cstheme="minorHAnsi"/>
                <w:color w:val="000000"/>
                <w:lang w:eastAsia="ja-JP"/>
              </w:rPr>
            </w:pPr>
          </w:p>
        </w:tc>
      </w:tr>
      <w:tr w:rsidR="00DF11CC" w:rsidRPr="001D373C" w:rsidTr="004C78F5">
        <w:trPr>
          <w:trHeight w:val="620"/>
          <w:jc w:val="center"/>
        </w:trPr>
        <w:tc>
          <w:tcPr>
            <w:tcW w:w="0" w:type="auto"/>
            <w:tcBorders>
              <w:top w:val="single" w:sz="4" w:space="0" w:color="auto"/>
            </w:tcBorders>
            <w:shd w:val="clear" w:color="auto" w:fill="auto"/>
            <w:noWrap/>
            <w:vAlign w:val="bottom"/>
          </w:tcPr>
          <w:p w:rsidR="00DF11CC" w:rsidRPr="001D373C" w:rsidRDefault="00DF11CC" w:rsidP="004C78F5">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DF11CC" w:rsidRPr="001D373C" w:rsidRDefault="00DF11CC" w:rsidP="004C78F5">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B00C50">
              <w:rPr>
                <w:rFonts w:eastAsia="MS Mincho" w:cstheme="minorHAnsi"/>
                <w:b/>
                <w:color w:val="000000"/>
                <w:lang w:eastAsia="ja-JP"/>
              </w:rPr>
              <w:t>ΜΕ ΦΠΑ 24 %</w:t>
            </w:r>
            <w:r>
              <w:rPr>
                <w:rFonts w:eastAsia="MS Mincho" w:cstheme="minorHAnsi"/>
                <w:color w:val="000000"/>
                <w:lang w:eastAsia="ja-JP"/>
              </w:rPr>
              <w:t xml:space="preserve"> </w:t>
            </w:r>
            <w:r>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DF11CC" w:rsidRPr="001D373C" w:rsidRDefault="00DF11CC" w:rsidP="004C78F5">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DF11CC" w:rsidRPr="001D373C" w:rsidRDefault="00DF11CC" w:rsidP="004C78F5">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F11CC" w:rsidRPr="001D373C" w:rsidRDefault="00DF11CC" w:rsidP="004C78F5">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DF11CC" w:rsidRPr="001D373C" w:rsidRDefault="00DF11CC" w:rsidP="004C78F5">
            <w:pPr>
              <w:jc w:val="right"/>
              <w:rPr>
                <w:rFonts w:eastAsia="MS Mincho" w:cstheme="minorHAnsi"/>
                <w:color w:val="000000"/>
                <w:lang w:eastAsia="ja-JP"/>
              </w:rPr>
            </w:pPr>
          </w:p>
        </w:tc>
      </w:tr>
    </w:tbl>
    <w:p w:rsidR="00DF11CC" w:rsidRPr="008221F5" w:rsidRDefault="00DF11CC" w:rsidP="00DF11CC">
      <w:pPr>
        <w:ind w:left="-709"/>
        <w:jc w:val="center"/>
        <w:rPr>
          <w:rFonts w:cstheme="minorHAnsi"/>
          <w:b/>
        </w:rPr>
      </w:pPr>
    </w:p>
    <w:p w:rsidR="00DF11CC" w:rsidRDefault="00DF11CC" w:rsidP="00DF11CC">
      <w:pPr>
        <w:ind w:left="-709"/>
        <w:jc w:val="center"/>
      </w:pPr>
      <w:r>
        <w:t xml:space="preserve">Η προσφορά ισχύει για </w:t>
      </w:r>
      <w:r w:rsidRPr="00D01083">
        <w:t>τέσσερεις (4) μήνες.</w:t>
      </w:r>
    </w:p>
    <w:p w:rsidR="00DF11CC" w:rsidRDefault="00DF11CC" w:rsidP="00DF11CC">
      <w:pPr>
        <w:ind w:left="-709"/>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DF11CC" w:rsidRDefault="00DF11CC" w:rsidP="00DF11CC">
      <w:pPr>
        <w:ind w:left="-709"/>
        <w:jc w:val="center"/>
        <w:rPr>
          <w:lang w:eastAsia="el-GR"/>
        </w:rPr>
      </w:pPr>
    </w:p>
    <w:p w:rsidR="00DF11CC" w:rsidRDefault="00DF11CC" w:rsidP="00DF11CC">
      <w:pPr>
        <w:ind w:left="-709"/>
        <w:jc w:val="center"/>
        <w:rPr>
          <w:lang w:eastAsia="el-GR"/>
        </w:rPr>
      </w:pPr>
      <w:r>
        <w:rPr>
          <w:lang w:eastAsia="el-GR"/>
        </w:rPr>
        <w:t>Υπογραφή</w:t>
      </w:r>
    </w:p>
    <w:p w:rsidR="00DF11CC" w:rsidRPr="008221F5" w:rsidRDefault="00DF11CC" w:rsidP="00DF11CC">
      <w:pPr>
        <w:ind w:left="-709"/>
        <w:jc w:val="center"/>
        <w:rPr>
          <w:rFonts w:cstheme="minorHAnsi"/>
          <w:b/>
        </w:rPr>
      </w:pPr>
    </w:p>
    <w:p w:rsidR="00DF11CC" w:rsidRDefault="00DF11CC" w:rsidP="00DF11CC">
      <w:pPr>
        <w:autoSpaceDE w:val="0"/>
        <w:autoSpaceDN w:val="0"/>
        <w:adjustRightInd w:val="0"/>
        <w:ind w:left="-709"/>
        <w:jc w:val="center"/>
        <w:rPr>
          <w:rFonts w:cstheme="minorHAnsi"/>
        </w:rPr>
      </w:pPr>
      <w:r w:rsidRPr="009C4813">
        <w:rPr>
          <w:rFonts w:cstheme="minorHAnsi"/>
        </w:rPr>
        <w:br w:type="page"/>
      </w:r>
    </w:p>
    <w:p w:rsidR="00DF11CC" w:rsidRDefault="00DF11CC" w:rsidP="00DF11CC">
      <w:pPr>
        <w:spacing w:after="120"/>
        <w:ind w:left="-709"/>
        <w:rPr>
          <w:rFonts w:ascii="Calibri" w:hAnsi="Calibri" w:cs="Calibri"/>
          <w:b/>
          <w:bCs/>
          <w:sz w:val="28"/>
          <w:szCs w:val="32"/>
        </w:rPr>
        <w:sectPr w:rsidR="00DF11CC" w:rsidSect="00D24A28">
          <w:endnotePr>
            <w:numFmt w:val="decimal"/>
          </w:endnotePr>
          <w:pgSz w:w="11906" w:h="16838"/>
          <w:pgMar w:top="1440" w:right="1797" w:bottom="1440" w:left="1797" w:header="709" w:footer="709" w:gutter="0"/>
          <w:cols w:space="708"/>
          <w:docGrid w:linePitch="360"/>
        </w:sectPr>
      </w:pPr>
    </w:p>
    <w:p w:rsidR="00DF11CC" w:rsidRPr="00B827BC" w:rsidRDefault="00DF11CC" w:rsidP="00DF11CC">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Pr="00B827BC">
        <w:rPr>
          <w:rFonts w:ascii="Calibri" w:hAnsi="Calibri" w:cs="Calibri"/>
          <w:b/>
          <w:bCs/>
          <w:sz w:val="28"/>
          <w:szCs w:val="32"/>
        </w:rPr>
        <w:t>4</w:t>
      </w:r>
    </w:p>
    <w:p w:rsidR="00DF11CC" w:rsidRPr="007C2DDD" w:rsidRDefault="00DF11CC" w:rsidP="00DF11CC">
      <w:pPr>
        <w:jc w:val="center"/>
        <w:rPr>
          <w:rFonts w:ascii="Calibri" w:eastAsia="Times New Roman" w:hAnsi="Calibri" w:cs="Calibri"/>
          <w:b/>
          <w:bCs/>
        </w:rPr>
      </w:pPr>
    </w:p>
    <w:p w:rsidR="00DF11CC" w:rsidRPr="004321D8" w:rsidRDefault="00DF11CC" w:rsidP="00DF11CC">
      <w:pPr>
        <w:pStyle w:val="2"/>
        <w:numPr>
          <w:ilvl w:val="0"/>
          <w:numId w:val="0"/>
        </w:numPr>
        <w:spacing w:before="0"/>
        <w:ind w:left="540"/>
        <w:jc w:val="center"/>
        <w:rPr>
          <w:rFonts w:ascii="Calibri" w:hAnsi="Calibri" w:cs="Calibri"/>
          <w:bCs w:val="0"/>
          <w:sz w:val="28"/>
          <w:szCs w:val="32"/>
        </w:rPr>
      </w:pPr>
      <w:bookmarkStart w:id="7" w:name="_Toc73351592"/>
      <w:r w:rsidRPr="00EE4FCE">
        <w:rPr>
          <w:rFonts w:ascii="Calibri" w:hAnsi="Calibri" w:cs="Calibri"/>
          <w:bCs w:val="0"/>
          <w:sz w:val="28"/>
          <w:szCs w:val="32"/>
        </w:rPr>
        <w:t>ΣΧΕΔΙΟ ΕΓΓΥΗΤΙΚΗΣ ΕΠΙΣΤΟΛΗΣ ΚΑΛΗΣ ΕΚΤΕΛΕΣΗΣ</w:t>
      </w:r>
      <w:bookmarkEnd w:id="7"/>
    </w:p>
    <w:p w:rsidR="00DF11CC" w:rsidRPr="00281BEC" w:rsidRDefault="00DF11CC" w:rsidP="00DF11CC">
      <w:r>
        <w:t>………………………..(Εκδότης)</w:t>
      </w:r>
    </w:p>
    <w:p w:rsidR="00DF11CC" w:rsidRPr="00C45D48" w:rsidRDefault="00DF11CC" w:rsidP="00DF11CC"/>
    <w:p w:rsidR="00DF11CC" w:rsidRPr="00281BEC" w:rsidRDefault="00DF11CC" w:rsidP="00DF11CC">
      <w:r w:rsidRPr="00281BEC">
        <w:t>ΠΡΟΣ</w:t>
      </w:r>
    </w:p>
    <w:p w:rsidR="00DF11CC" w:rsidRDefault="00DF11CC" w:rsidP="00DF11CC">
      <w:r w:rsidRPr="00C45D48">
        <w:t>Το ΙΔΡΥΜΑ ΤΕΧΝΟΛΟΓΙΑΣ ΚΑΙ ΕΡΕΥΝΑΣ</w:t>
      </w:r>
    </w:p>
    <w:p w:rsidR="00DF11CC" w:rsidRDefault="00DF11CC" w:rsidP="00DF11CC">
      <w:r>
        <w:t>Ν. Πλαστήρα 100</w:t>
      </w:r>
    </w:p>
    <w:p w:rsidR="00DF11CC" w:rsidRDefault="00DF11CC" w:rsidP="00DF11CC">
      <w:r>
        <w:t xml:space="preserve">Βασιλικά </w:t>
      </w:r>
      <w:proofErr w:type="spellStart"/>
      <w:r>
        <w:t>Βουτών</w:t>
      </w:r>
      <w:proofErr w:type="spellEnd"/>
      <w:r>
        <w:t xml:space="preserve"> Ηρακλείου Κρήτης</w:t>
      </w:r>
    </w:p>
    <w:p w:rsidR="00DF11CC" w:rsidRPr="008C4F16" w:rsidRDefault="00DF11CC" w:rsidP="00DF11CC">
      <w:pPr>
        <w:jc w:val="right"/>
        <w:rPr>
          <w:rFonts w:cstheme="minorHAnsi"/>
        </w:rPr>
      </w:pPr>
      <w:r w:rsidRPr="008C4F16">
        <w:rPr>
          <w:rFonts w:cstheme="minorHAnsi"/>
        </w:rPr>
        <w:t>……….(ημερομηνία)</w:t>
      </w:r>
    </w:p>
    <w:p w:rsidR="00DF11CC" w:rsidRPr="00C45D48" w:rsidRDefault="00DF11CC" w:rsidP="00DF11CC">
      <w:pPr>
        <w:jc w:val="center"/>
      </w:pPr>
      <w:r>
        <w:t>ΕΓΓΥΗΤΙΚΗ</w:t>
      </w:r>
      <w:r w:rsidRPr="00C45D48">
        <w:t xml:space="preserve"> ΕΠΙΣΤΟΛΗ ΥΠ’ ΑΡΙΘΜΟΝ ...</w:t>
      </w:r>
      <w:r>
        <w:t>..</w:t>
      </w:r>
      <w:r w:rsidRPr="00C45D48">
        <w:t xml:space="preserve">. ΓΙΑ ΠΟΣΟ </w:t>
      </w:r>
      <w:r>
        <w:t>……………..</w:t>
      </w:r>
      <w:r w:rsidRPr="00C45D48">
        <w:t>ΕΥΡΩ.</w:t>
      </w:r>
    </w:p>
    <w:p w:rsidR="00DF11CC" w:rsidRPr="00D01083" w:rsidRDefault="00DF11CC" w:rsidP="00DF11CC">
      <w:pPr>
        <w:pStyle w:val="Bulletn"/>
        <w:numPr>
          <w:ilvl w:val="0"/>
          <w:numId w:val="26"/>
        </w:numPr>
        <w:spacing w:line="260" w:lineRule="exact"/>
        <w:ind w:left="142"/>
        <w:rPr>
          <w:rFonts w:cstheme="minorHAnsi"/>
          <w:szCs w:val="22"/>
        </w:rPr>
      </w:pPr>
      <w:r w:rsidRPr="00D01083">
        <w:rPr>
          <w:rFonts w:cstheme="minorHAnsi"/>
          <w:szCs w:val="22"/>
        </w:rPr>
        <w:t xml:space="preserve">Με την επιστολή αυτή σας γνωστοποιούμε ότι εγγυόμαστε ρητά, ανέκκλητα και ανεπιφύλακτα, </w:t>
      </w:r>
      <w:proofErr w:type="spellStart"/>
      <w:r w:rsidRPr="00D01083">
        <w:rPr>
          <w:rFonts w:cstheme="minorHAnsi"/>
          <w:szCs w:val="22"/>
        </w:rPr>
        <w:t>ευθυνόμενοι</w:t>
      </w:r>
      <w:proofErr w:type="spellEnd"/>
      <w:r w:rsidRPr="00D01083">
        <w:rPr>
          <w:rFonts w:cstheme="minorHAnsi"/>
          <w:szCs w:val="22"/>
        </w:rPr>
        <w:t xml:space="preserve"> απέναντι σας εις ολόκληρο και ως </w:t>
      </w:r>
      <w:proofErr w:type="spellStart"/>
      <w:r w:rsidRPr="00D01083">
        <w:rPr>
          <w:rFonts w:cstheme="minorHAnsi"/>
          <w:szCs w:val="22"/>
        </w:rPr>
        <w:t>αυτοφειλέτες</w:t>
      </w:r>
      <w:proofErr w:type="spellEnd"/>
      <w:r w:rsidRPr="00D01083">
        <w:rPr>
          <w:rFonts w:cstheme="minorHAnsi"/>
          <w:szCs w:val="22"/>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w:t>
      </w:r>
      <w:r w:rsidRPr="00D01083">
        <w:rPr>
          <w:rFonts w:cstheme="minorHAnsi"/>
          <w:b/>
          <w:szCs w:val="22"/>
        </w:rPr>
        <w:t xml:space="preserve"> </w:t>
      </w:r>
      <w:r w:rsidRPr="00D01083">
        <w:rPr>
          <w:rFonts w:cstheme="minorHAnsi"/>
          <w:szCs w:val="22"/>
        </w:rPr>
        <w:t xml:space="preserve">του διαγωνισμού (αριθ. </w:t>
      </w:r>
      <w:proofErr w:type="spellStart"/>
      <w:r w:rsidRPr="00D01083">
        <w:rPr>
          <w:rFonts w:cstheme="minorHAnsi"/>
          <w:szCs w:val="22"/>
        </w:rPr>
        <w:t>Πρωτ</w:t>
      </w:r>
      <w:proofErr w:type="spellEnd"/>
      <w:r w:rsidRPr="00D01083">
        <w:rPr>
          <w:rFonts w:cstheme="minorHAnsi"/>
          <w:szCs w:val="22"/>
        </w:rPr>
        <w:t xml:space="preserve">. Διακήρυξης-ημερομηνία </w:t>
      </w:r>
      <w:r w:rsidRPr="00D01083">
        <w:t>και καταληκτική ημερομηνία</w:t>
      </w:r>
      <w:r w:rsidRPr="00D01083">
        <w:rPr>
          <w:rFonts w:cstheme="minorHAnsi"/>
          <w:szCs w:val="22"/>
        </w:rPr>
        <w:t xml:space="preserve"> </w:t>
      </w:r>
      <w:r w:rsidRPr="00D01083">
        <w:t>υποβολής προσφορών</w:t>
      </w:r>
      <w:r w:rsidRPr="00D01083">
        <w:rPr>
          <w:rFonts w:cstheme="minorHAnsi"/>
          <w:szCs w:val="22"/>
        </w:rPr>
        <w:t xml:space="preserve">) μεταξύ του Ιδρύματος Τεχνολογίας και Έρευνας και της ................., στο πλαίσιο του έργου </w:t>
      </w:r>
      <w:r w:rsidRPr="00D01083">
        <w:rPr>
          <w:rFonts w:cstheme="minorHAnsi"/>
          <w:b/>
          <w:szCs w:val="22"/>
        </w:rPr>
        <w:t>«Προμήθεια εξοπλισμού Η/Υ και περιφερειακών (σταθμών εργασίας, οθονών, φορητών υπολογιστών, εκτυπωτή)»</w:t>
      </w:r>
      <w:r w:rsidRPr="00D01083">
        <w:rPr>
          <w:rFonts w:cstheme="minorHAnsi"/>
          <w:szCs w:val="22"/>
        </w:rPr>
        <w:t>.</w:t>
      </w:r>
    </w:p>
    <w:p w:rsidR="00DF11CC" w:rsidRPr="003D71DF" w:rsidRDefault="00DF11CC" w:rsidP="00DF11CC">
      <w:pPr>
        <w:pStyle w:val="Bulletn"/>
        <w:numPr>
          <w:ilvl w:val="0"/>
          <w:numId w:val="26"/>
        </w:numPr>
        <w:spacing w:line="260" w:lineRule="exact"/>
        <w:ind w:left="142"/>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DF11CC" w:rsidRPr="003D71DF" w:rsidRDefault="00DF11CC" w:rsidP="00DF11CC">
      <w:pPr>
        <w:pStyle w:val="Bulletn"/>
        <w:numPr>
          <w:ilvl w:val="0"/>
          <w:numId w:val="26"/>
        </w:numPr>
        <w:spacing w:line="260" w:lineRule="exact"/>
        <w:ind w:left="142"/>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DF11CC" w:rsidRPr="003D71DF" w:rsidRDefault="00DF11CC" w:rsidP="00DF11CC">
      <w:pPr>
        <w:pStyle w:val="Bulletn"/>
        <w:numPr>
          <w:ilvl w:val="0"/>
          <w:numId w:val="26"/>
        </w:numPr>
        <w:spacing w:line="260" w:lineRule="exact"/>
        <w:ind w:left="142"/>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DF11CC" w:rsidRPr="00D968D6" w:rsidRDefault="00DF11CC" w:rsidP="00DF11CC">
      <w:pPr>
        <w:pStyle w:val="Bulletn"/>
        <w:numPr>
          <w:ilvl w:val="0"/>
          <w:numId w:val="26"/>
        </w:numPr>
        <w:spacing w:line="260" w:lineRule="exact"/>
        <w:ind w:left="142"/>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Pr>
          <w:rFonts w:cstheme="minorHAnsi"/>
          <w:szCs w:val="22"/>
        </w:rPr>
        <w:t xml:space="preserve">μέχρι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DF11CC" w:rsidRPr="003D71DF" w:rsidRDefault="00DF11CC" w:rsidP="00DF11CC">
      <w:pPr>
        <w:pStyle w:val="Bulletn"/>
        <w:numPr>
          <w:ilvl w:val="0"/>
          <w:numId w:val="26"/>
        </w:numPr>
        <w:spacing w:line="260" w:lineRule="exact"/>
        <w:ind w:left="142"/>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DF11CC" w:rsidRPr="00EE4FCE" w:rsidRDefault="00DF11CC" w:rsidP="00DF11CC">
      <w:pPr>
        <w:pStyle w:val="1"/>
        <w:numPr>
          <w:ilvl w:val="0"/>
          <w:numId w:val="0"/>
        </w:numPr>
        <w:rPr>
          <w:color w:val="FF0000"/>
          <w:sz w:val="28"/>
          <w:szCs w:val="28"/>
        </w:rPr>
      </w:pPr>
      <w:bookmarkStart w:id="8" w:name="_Toc73351593"/>
      <w:r w:rsidRPr="00EE4FCE">
        <w:rPr>
          <w:color w:val="FF0000"/>
          <w:sz w:val="28"/>
          <w:szCs w:val="28"/>
        </w:rPr>
        <w:lastRenderedPageBreak/>
        <w:t>ΠΑΡΑΡΤΗΜΑ ΙΙΙ: ΤΥΠΟΠΟΙΗΜΕΝΟ ΕΝΤΥΠΟ ΥΠΕΥΘΥΝΗΣ ΔΗΛΩΣΗΣ (TEΥΔ)</w:t>
      </w:r>
      <w:bookmarkEnd w:id="8"/>
    </w:p>
    <w:p w:rsidR="00DF11CC" w:rsidRPr="00E45B24" w:rsidRDefault="00DF11CC" w:rsidP="00DF11CC">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DF11CC" w:rsidRPr="00E45B24" w:rsidRDefault="00DF11CC" w:rsidP="00DF11CC">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DF11CC" w:rsidRPr="00E45B24" w:rsidRDefault="00DF11CC" w:rsidP="00DF11CC">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DF11CC" w:rsidRPr="00E45B24" w:rsidRDefault="00DF11CC" w:rsidP="00DF11CC">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DF11CC" w:rsidRPr="00E45B24" w:rsidTr="004C78F5">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DF11CC" w:rsidRPr="00E45B24" w:rsidRDefault="00DF11CC" w:rsidP="004C78F5">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DF11CC" w:rsidRPr="00E45B24" w:rsidRDefault="00DF11CC" w:rsidP="004C78F5">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DF11CC" w:rsidRPr="00E45B24" w:rsidRDefault="00DF11CC" w:rsidP="004C78F5">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DF11CC" w:rsidRPr="00547262" w:rsidRDefault="00DF11CC" w:rsidP="004C78F5">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DF11CC" w:rsidRPr="006B6E0F" w:rsidRDefault="00DF11CC" w:rsidP="004C78F5">
            <w:pPr>
              <w:rPr>
                <w:rFonts w:ascii="Calibri" w:hAnsi="Calibri" w:cs="Calibri"/>
              </w:rPr>
            </w:pPr>
            <w:r w:rsidRPr="006B6E0F">
              <w:rPr>
                <w:rFonts w:ascii="Calibri" w:hAnsi="Calibri" w:cs="Calibri"/>
              </w:rPr>
              <w:t>- Αρμόδιος για π</w:t>
            </w:r>
            <w:r>
              <w:rPr>
                <w:rFonts w:ascii="Calibri" w:hAnsi="Calibri" w:cs="Calibri"/>
              </w:rPr>
              <w:t>ληροφορίες: Τμήμα Προμηθειών ΙΤΕ</w:t>
            </w:r>
          </w:p>
          <w:p w:rsidR="00DF11CC" w:rsidRPr="006B6E0F" w:rsidRDefault="00DF11CC" w:rsidP="004C78F5">
            <w:pPr>
              <w:rPr>
                <w:rFonts w:ascii="Calibri" w:hAnsi="Calibri" w:cs="Calibri"/>
              </w:rPr>
            </w:pPr>
            <w:r>
              <w:rPr>
                <w:rFonts w:ascii="Calibri" w:hAnsi="Calibri" w:cs="Calibri"/>
              </w:rPr>
              <w:t xml:space="preserve">- Τηλέφωνο: </w:t>
            </w:r>
            <w:r w:rsidRPr="009A6E03">
              <w:rPr>
                <w:rFonts w:ascii="Calibri" w:hAnsi="Calibri" w:cs="Calibri"/>
              </w:rPr>
              <w:t xml:space="preserve">+30 </w:t>
            </w:r>
            <w:r w:rsidRPr="009A6E03">
              <w:rPr>
                <w:rFonts w:ascii="Calibri" w:eastAsia="Times New Roman" w:hAnsi="Calibri" w:cs="Calibri"/>
                <w:color w:val="000000"/>
                <w:lang w:eastAsia="el-GR"/>
              </w:rPr>
              <w:t>2</w:t>
            </w:r>
            <w:r>
              <w:rPr>
                <w:rFonts w:ascii="Calibri" w:eastAsia="Times New Roman" w:hAnsi="Calibri" w:cs="Calibri"/>
                <w:color w:val="000000"/>
                <w:lang w:eastAsia="el-GR"/>
              </w:rPr>
              <w:t>810391515, 1516, 1572, 1974</w:t>
            </w:r>
          </w:p>
          <w:p w:rsidR="00DF11CC" w:rsidRPr="00C22D6A" w:rsidRDefault="00DF11CC" w:rsidP="004C78F5">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hyperlink r:id="rId7" w:history="1">
              <w:r w:rsidRPr="006F56D1">
                <w:rPr>
                  <w:rStyle w:val="-"/>
                  <w:rFonts w:eastAsia="Times New Roman" w:cs="Calibri"/>
                  <w:lang w:val="en-US" w:eastAsia="el-GR"/>
                </w:rPr>
                <w:t>procurement</w:t>
              </w:r>
              <w:r w:rsidRPr="006F56D1">
                <w:rPr>
                  <w:rStyle w:val="-"/>
                  <w:rFonts w:eastAsia="Times New Roman" w:cs="Calibri"/>
                  <w:lang w:eastAsia="el-GR"/>
                </w:rPr>
                <w:t>@admin.forth.gr</w:t>
              </w:r>
            </w:hyperlink>
          </w:p>
          <w:p w:rsidR="00DF11CC" w:rsidRPr="00E45B24" w:rsidRDefault="00DF11CC" w:rsidP="004C78F5">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8" w:history="1">
              <w:r w:rsidRPr="00A44CB5">
                <w:rPr>
                  <w:rStyle w:val="-"/>
                  <w:rFonts w:cs="Calibri"/>
                </w:rPr>
                <w:t>www.forth.gr</w:t>
              </w:r>
            </w:hyperlink>
          </w:p>
        </w:tc>
      </w:tr>
      <w:tr w:rsidR="00DF11CC" w:rsidRPr="00D01083" w:rsidTr="004C78F5">
        <w:trPr>
          <w:jc w:val="center"/>
        </w:trPr>
        <w:tc>
          <w:tcPr>
            <w:tcW w:w="9071" w:type="dxa"/>
            <w:tcBorders>
              <w:left w:val="single" w:sz="1" w:space="0" w:color="000000"/>
              <w:bottom w:val="single" w:sz="1" w:space="0" w:color="000000"/>
              <w:right w:val="single" w:sz="1" w:space="0" w:color="000000"/>
            </w:tcBorders>
            <w:shd w:val="clear" w:color="auto" w:fill="B2B2B2"/>
          </w:tcPr>
          <w:p w:rsidR="00DF11CC" w:rsidRPr="00D01083" w:rsidRDefault="00DF11CC" w:rsidP="004C78F5">
            <w:pPr>
              <w:rPr>
                <w:rFonts w:ascii="Calibri" w:hAnsi="Calibri" w:cs="Calibri"/>
              </w:rPr>
            </w:pPr>
            <w:r w:rsidRPr="00D01083">
              <w:rPr>
                <w:rFonts w:ascii="Calibri" w:hAnsi="Calibri" w:cs="Calibri"/>
                <w:b/>
                <w:bCs/>
              </w:rPr>
              <w:t>Β: Πληροφορίες σχετικά με τη διαδικασία σύναψης σύμβασης</w:t>
            </w:r>
          </w:p>
          <w:p w:rsidR="00DF11CC" w:rsidRPr="00D01083" w:rsidRDefault="00DF11CC" w:rsidP="004C78F5">
            <w:pPr>
              <w:spacing w:before="0"/>
              <w:rPr>
                <w:rFonts w:ascii="Calibri" w:hAnsi="Calibri" w:cs="Calibri"/>
                <w:b/>
                <w:bCs/>
              </w:rPr>
            </w:pPr>
            <w:r w:rsidRPr="00D01083">
              <w:rPr>
                <w:rFonts w:ascii="Calibri" w:hAnsi="Calibri" w:cs="Calibri"/>
              </w:rPr>
              <w:t xml:space="preserve">- Τίτλος ή σύντομη περιγραφή της δημόσιας σύμβασης (συμπεριλαμβανομένου του σχετικού </w:t>
            </w:r>
            <w:r w:rsidRPr="00D01083">
              <w:rPr>
                <w:rFonts w:ascii="Calibri" w:hAnsi="Calibri" w:cs="Calibri"/>
                <w:lang w:val="en-US"/>
              </w:rPr>
              <w:t>CPV</w:t>
            </w:r>
            <w:r w:rsidRPr="00D01083">
              <w:rPr>
                <w:rFonts w:ascii="Calibri" w:hAnsi="Calibri" w:cs="Calibri"/>
              </w:rPr>
              <w:t xml:space="preserve">): </w:t>
            </w:r>
            <w:r w:rsidRPr="00D01083">
              <w:rPr>
                <w:rFonts w:ascii="Calibri" w:hAnsi="Calibri" w:cs="Calibri"/>
                <w:b/>
              </w:rPr>
              <w:t>«</w:t>
            </w:r>
            <w:r w:rsidRPr="00D01083">
              <w:rPr>
                <w:b/>
              </w:rPr>
              <w:t>Προμήθεια εξοπλισμού Η/Υ και περιφερειακών (σταθμών εργασίας, οθονών, φορητών υπολογιστών, εκτυπωτή</w:t>
            </w:r>
            <w:r w:rsidRPr="00D01083">
              <w:rPr>
                <w:rFonts w:ascii="Calibri" w:hAnsi="Calibri" w:cs="Calibri"/>
                <w:b/>
                <w:bCs/>
              </w:rPr>
              <w:t>»</w:t>
            </w:r>
          </w:p>
          <w:p w:rsidR="00DF11CC" w:rsidRPr="00D01083" w:rsidRDefault="00DF11CC" w:rsidP="004C78F5">
            <w:r w:rsidRPr="00D01083">
              <w:rPr>
                <w:rFonts w:ascii="Calibri" w:hAnsi="Calibri" w:cs="Calibri"/>
              </w:rPr>
              <w:t xml:space="preserve"> CPV:</w:t>
            </w:r>
            <w:r w:rsidRPr="00D01083">
              <w:t xml:space="preserve"> 30213100-6-Φορητοί επιτραπέζιοι μικροϋπολογιστές, 30232100-5-Εκτυπωτές και </w:t>
            </w:r>
            <w:proofErr w:type="spellStart"/>
            <w:r w:rsidRPr="00D01083">
              <w:t>σχεδιογράφοι</w:t>
            </w:r>
            <w:proofErr w:type="spellEnd"/>
            <w:r w:rsidRPr="00D01083">
              <w:t>, 30231300-0-Οθόνες απεικόνισης, 30214000-2-Σταθμοί εργασίας</w:t>
            </w:r>
          </w:p>
          <w:p w:rsidR="00DF11CC" w:rsidRPr="00D01083" w:rsidRDefault="00DF11CC" w:rsidP="004C78F5">
            <w:pPr>
              <w:rPr>
                <w:rFonts w:cstheme="minorHAnsi"/>
              </w:rPr>
            </w:pPr>
            <w:r w:rsidRPr="00D01083">
              <w:rPr>
                <w:rFonts w:cstheme="minorHAnsi"/>
              </w:rPr>
              <w:t>- Κωδικός στο ΚΗΜΔΗΣ: έγκριση</w:t>
            </w:r>
            <w:r w:rsidRPr="00B86F15">
              <w:rPr>
                <w:rFonts w:cstheme="minorHAnsi"/>
              </w:rPr>
              <w:t xml:space="preserve"> </w:t>
            </w:r>
            <w:r w:rsidRPr="00B86F15">
              <w:t>21REQ008652195</w:t>
            </w:r>
          </w:p>
          <w:p w:rsidR="00DF11CC" w:rsidRPr="00D01083" w:rsidRDefault="00DF11CC" w:rsidP="004C78F5">
            <w:r w:rsidRPr="00D01083">
              <w:t>- Η σύμβαση αναφέρεται σε έργα, προμήθειες, ή υπηρεσίες : [προμήθειες]</w:t>
            </w:r>
          </w:p>
          <w:p w:rsidR="00DF11CC" w:rsidRPr="00D01083" w:rsidRDefault="00DF11CC" w:rsidP="004C78F5">
            <w:r w:rsidRPr="00D01083">
              <w:t>- Εφόσον υφίστανται, ένδειξη ύπαρξης σχετικών τμημάτων : [……]</w:t>
            </w:r>
          </w:p>
          <w:p w:rsidR="00DF11CC" w:rsidRPr="00D01083" w:rsidRDefault="00DF11CC" w:rsidP="004C78F5">
            <w:pPr>
              <w:rPr>
                <w:rFonts w:cstheme="minorHAnsi"/>
              </w:rPr>
            </w:pPr>
            <w:r w:rsidRPr="00D01083">
              <w:rPr>
                <w:rFonts w:cstheme="minorHAnsi"/>
              </w:rPr>
              <w:t>- Αριθμός αναφοράς που αποδίδεται στον φάκελο από την αναθέτουσα αρχή (</w:t>
            </w:r>
            <w:r w:rsidRPr="00D01083">
              <w:rPr>
                <w:rFonts w:cstheme="minorHAnsi"/>
                <w:i/>
              </w:rPr>
              <w:t>εάν υπάρχει</w:t>
            </w:r>
            <w:r w:rsidRPr="00D01083">
              <w:rPr>
                <w:rFonts w:cstheme="minorHAnsi"/>
              </w:rPr>
              <w:t xml:space="preserve">): </w:t>
            </w:r>
          </w:p>
          <w:p w:rsidR="00DF11CC" w:rsidRPr="00D01083" w:rsidRDefault="00DF11CC" w:rsidP="004C78F5">
            <w:pPr>
              <w:rPr>
                <w:rFonts w:ascii="Calibri" w:hAnsi="Calibri" w:cs="Calibri"/>
              </w:rPr>
            </w:pPr>
            <w:r w:rsidRPr="00D01083">
              <w:rPr>
                <w:rFonts w:ascii="Calibri" w:hAnsi="Calibri" w:cs="Calibri"/>
              </w:rPr>
              <w:t>ΙΠ 2021 ΣΥΝ 6</w:t>
            </w:r>
          </w:p>
        </w:tc>
      </w:tr>
    </w:tbl>
    <w:p w:rsidR="00DF11CC" w:rsidRDefault="00DF11CC" w:rsidP="00DF11CC">
      <w:pPr>
        <w:shd w:val="clear" w:color="auto" w:fill="B2B2B2"/>
        <w:rPr>
          <w:rFonts w:ascii="Calibri" w:hAnsi="Calibri" w:cs="Calibri"/>
        </w:rPr>
      </w:pPr>
      <w:r w:rsidRPr="00D01083">
        <w:rPr>
          <w:rFonts w:ascii="Calibri" w:hAnsi="Calibri" w:cs="Calibri"/>
        </w:rPr>
        <w:t>ΟΛΕΣ ΟΙ ΥΠΟΛΟΙΠΕΣ ΠΛΗΡΟΦΟΡΙΕΣ ΣΕ ΚΑΘΕ ΕΝΟΤΗΤΑ ΤΟΥ ΤΕ</w:t>
      </w:r>
      <w:r w:rsidRPr="00E45B24">
        <w:rPr>
          <w:rFonts w:ascii="Calibri" w:hAnsi="Calibri" w:cs="Calibri"/>
        </w:rPr>
        <w:t xml:space="preserve">ΥΔ ΘΑ ΠΡΕΠΕΙ ΝΑ ΣΥΜΠΛΗΡΩΘΟΥΝ ΑΠΟ ΤΟΝ ΟΙΚΟΝΟΜΙΚΟ ΦΟΡΕΑ. </w:t>
      </w:r>
    </w:p>
    <w:p w:rsidR="00DF11CC" w:rsidRDefault="00DF11CC" w:rsidP="00DF11CC">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DF11CC" w:rsidRPr="009C4813" w:rsidRDefault="00DF11CC" w:rsidP="00DF11CC">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DF11CC" w:rsidRPr="009C4813" w:rsidRDefault="00DF11CC" w:rsidP="00DF11CC">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DF11CC" w:rsidRPr="009C4813"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rPr>
                <w:rFonts w:cstheme="minorHAnsi"/>
                <w:b/>
                <w:i/>
              </w:rPr>
            </w:pPr>
            <w:r w:rsidRPr="009C4813">
              <w:rPr>
                <w:rFonts w:cstheme="minorHAnsi"/>
                <w:b/>
                <w:i/>
              </w:rPr>
              <w:t>Απάντηση:</w:t>
            </w:r>
          </w:p>
        </w:tc>
      </w:tr>
      <w:tr w:rsidR="00DF11CC" w:rsidRPr="009C4813"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spacing w:before="0"/>
              <w:rPr>
                <w:rFonts w:cstheme="minorHAnsi"/>
              </w:rPr>
            </w:pPr>
            <w:r w:rsidRPr="009C4813">
              <w:rPr>
                <w:rFonts w:cstheme="minorHAnsi"/>
              </w:rPr>
              <w:t>[   ]</w:t>
            </w:r>
          </w:p>
        </w:tc>
      </w:tr>
      <w:tr w:rsidR="00DF11CC" w:rsidRPr="009C4813"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spacing w:before="0"/>
              <w:rPr>
                <w:rFonts w:cstheme="minorHAnsi"/>
              </w:rPr>
            </w:pPr>
            <w:r w:rsidRPr="009C4813">
              <w:rPr>
                <w:rFonts w:cstheme="minorHAnsi"/>
              </w:rPr>
              <w:t>Αριθμός φορολογικού μητρώου (ΑΦΜ):</w:t>
            </w:r>
          </w:p>
          <w:p w:rsidR="00DF11CC" w:rsidRPr="009C4813" w:rsidRDefault="00DF11CC" w:rsidP="004C78F5">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rPr>
                <w:rFonts w:cstheme="minorHAnsi"/>
              </w:rPr>
            </w:pPr>
            <w:r w:rsidRPr="009C4813">
              <w:rPr>
                <w:rFonts w:cstheme="minorHAnsi"/>
              </w:rPr>
              <w:t>[   ]</w:t>
            </w:r>
          </w:p>
        </w:tc>
      </w:tr>
      <w:tr w:rsidR="00DF11CC" w:rsidRPr="009C4813"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rPr>
                <w:rFonts w:cstheme="minorHAnsi"/>
              </w:rPr>
            </w:pPr>
            <w:r w:rsidRPr="009C4813">
              <w:rPr>
                <w:rFonts w:cstheme="minorHAnsi"/>
              </w:rPr>
              <w:t>[……]</w:t>
            </w:r>
          </w:p>
        </w:tc>
      </w:tr>
      <w:tr w:rsidR="00DF11CC" w:rsidRPr="009C4813" w:rsidTr="004C78F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DF11CC" w:rsidRPr="009C4813" w:rsidRDefault="00DF11CC" w:rsidP="004C78F5">
            <w:pPr>
              <w:spacing w:before="0"/>
              <w:rPr>
                <w:rFonts w:cstheme="minorHAnsi"/>
              </w:rPr>
            </w:pPr>
            <w:r w:rsidRPr="009C4813">
              <w:rPr>
                <w:rFonts w:cstheme="minorHAnsi"/>
              </w:rPr>
              <w:t>Τηλέφωνο:</w:t>
            </w:r>
          </w:p>
          <w:p w:rsidR="00DF11CC" w:rsidRPr="009C4813" w:rsidRDefault="00DF11CC" w:rsidP="004C78F5">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DF11CC" w:rsidRPr="009C4813" w:rsidRDefault="00DF11CC" w:rsidP="004C78F5">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rPr>
                <w:rFonts w:cstheme="minorHAnsi"/>
              </w:rPr>
            </w:pPr>
            <w:r w:rsidRPr="009C4813">
              <w:rPr>
                <w:rFonts w:cstheme="minorHAnsi"/>
              </w:rPr>
              <w:t>[……]</w:t>
            </w:r>
          </w:p>
          <w:p w:rsidR="00DF11CC" w:rsidRPr="009C4813" w:rsidRDefault="00DF11CC" w:rsidP="004C78F5">
            <w:pPr>
              <w:rPr>
                <w:rFonts w:cstheme="minorHAnsi"/>
              </w:rPr>
            </w:pPr>
            <w:r w:rsidRPr="009C4813">
              <w:rPr>
                <w:rFonts w:cstheme="minorHAnsi"/>
              </w:rPr>
              <w:t>[……]</w:t>
            </w:r>
          </w:p>
          <w:p w:rsidR="00DF11CC" w:rsidRPr="009C4813" w:rsidRDefault="00DF11CC" w:rsidP="004C78F5">
            <w:pPr>
              <w:rPr>
                <w:rFonts w:cstheme="minorHAnsi"/>
              </w:rPr>
            </w:pPr>
            <w:r w:rsidRPr="009C4813">
              <w:rPr>
                <w:rFonts w:cstheme="minorHAnsi"/>
              </w:rPr>
              <w:t>[……]</w:t>
            </w:r>
          </w:p>
          <w:p w:rsidR="00DF11CC" w:rsidRPr="009C4813" w:rsidRDefault="00DF11CC" w:rsidP="004C78F5">
            <w:pPr>
              <w:rPr>
                <w:rFonts w:cstheme="minorHAnsi"/>
              </w:rPr>
            </w:pPr>
            <w:r w:rsidRPr="009C4813">
              <w:rPr>
                <w:rFonts w:cstheme="minorHAnsi"/>
              </w:rPr>
              <w:t>[……]</w:t>
            </w:r>
          </w:p>
        </w:tc>
      </w:tr>
      <w:tr w:rsidR="00DF11CC" w:rsidRPr="009C4813"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rPr>
                <w:rFonts w:cstheme="minorHAnsi"/>
              </w:rPr>
            </w:pPr>
            <w:r w:rsidRPr="009C4813">
              <w:rPr>
                <w:rFonts w:cstheme="minorHAnsi"/>
                <w:b/>
                <w:bCs/>
                <w:i/>
                <w:iCs/>
              </w:rPr>
              <w:t>Απάντηση:</w:t>
            </w:r>
          </w:p>
        </w:tc>
      </w:tr>
      <w:tr w:rsidR="00DF11CC" w:rsidRPr="00BB65FB"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snapToGrid w:val="0"/>
              <w:rPr>
                <w:rFonts w:cstheme="minorHAnsi"/>
              </w:rPr>
            </w:pPr>
          </w:p>
        </w:tc>
      </w:tr>
      <w:tr w:rsidR="00DF11CC" w:rsidRPr="009C4813" w:rsidTr="004C78F5">
        <w:trPr>
          <w:jc w:val="center"/>
        </w:trPr>
        <w:tc>
          <w:tcPr>
            <w:tcW w:w="4479" w:type="dxa"/>
            <w:tcBorders>
              <w:left w:val="single" w:sz="4" w:space="0" w:color="000000"/>
              <w:bottom w:val="single" w:sz="4" w:space="0" w:color="000000"/>
            </w:tcBorders>
            <w:shd w:val="clear" w:color="auto" w:fill="auto"/>
          </w:tcPr>
          <w:p w:rsidR="00DF11CC" w:rsidRPr="009C4813" w:rsidRDefault="00DF11CC" w:rsidP="004C78F5">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DF11CC" w:rsidRPr="009C4813" w:rsidRDefault="00DF11CC" w:rsidP="004C78F5">
            <w:pPr>
              <w:rPr>
                <w:rFonts w:cstheme="minorHAnsi"/>
              </w:rPr>
            </w:pPr>
            <w:r w:rsidRPr="009C4813">
              <w:rPr>
                <w:rFonts w:cstheme="minorHAnsi"/>
              </w:rPr>
              <w:t>[] Ναι [] Όχι [] Άνευ αντικειμένου</w:t>
            </w:r>
          </w:p>
        </w:tc>
      </w:tr>
      <w:tr w:rsidR="00DF11CC" w:rsidRPr="009C4813"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spacing w:before="0"/>
              <w:rPr>
                <w:rFonts w:cstheme="minorHAnsi"/>
              </w:rPr>
            </w:pPr>
            <w:r w:rsidRPr="009C4813">
              <w:rPr>
                <w:rFonts w:cstheme="minorHAnsi"/>
                <w:b/>
              </w:rPr>
              <w:t>Εάν ναι</w:t>
            </w:r>
            <w:r w:rsidRPr="009C4813">
              <w:rPr>
                <w:rFonts w:cstheme="minorHAnsi"/>
              </w:rPr>
              <w:t>:</w:t>
            </w:r>
          </w:p>
          <w:p w:rsidR="00DF11CC" w:rsidRPr="009C4813" w:rsidRDefault="00DF11CC" w:rsidP="004C78F5">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F11CC" w:rsidRPr="009C4813" w:rsidRDefault="00DF11CC" w:rsidP="004C78F5">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DF11CC" w:rsidRPr="009C4813" w:rsidRDefault="00DF11CC" w:rsidP="004C78F5">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DF11CC" w:rsidRPr="009C4813" w:rsidRDefault="00DF11CC" w:rsidP="004C78F5">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DF11CC" w:rsidRPr="009C4813" w:rsidRDefault="00DF11CC" w:rsidP="004C78F5">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DF11CC" w:rsidRPr="009C4813" w:rsidRDefault="00DF11CC" w:rsidP="004C78F5">
            <w:pPr>
              <w:spacing w:before="0"/>
              <w:rPr>
                <w:rFonts w:cstheme="minorHAnsi"/>
                <w:b/>
                <w:u w:val="single"/>
              </w:rPr>
            </w:pPr>
            <w:r w:rsidRPr="009C4813">
              <w:rPr>
                <w:rFonts w:cstheme="minorHAnsi"/>
                <w:b/>
              </w:rPr>
              <w:t>Εάν όχι:</w:t>
            </w:r>
          </w:p>
          <w:p w:rsidR="00DF11CC" w:rsidRPr="009C4813" w:rsidRDefault="00DF11CC" w:rsidP="004C78F5">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DF11CC" w:rsidRPr="009C4813" w:rsidRDefault="00DF11CC" w:rsidP="004C78F5">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F11CC" w:rsidRPr="009C4813" w:rsidRDefault="00DF11CC" w:rsidP="004C78F5">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snapToGrid w:val="0"/>
              <w:rPr>
                <w:rFonts w:cstheme="minorHAnsi"/>
              </w:rPr>
            </w:pPr>
          </w:p>
          <w:p w:rsidR="00DF11CC" w:rsidRPr="009C4813" w:rsidRDefault="00DF11CC" w:rsidP="004C78F5">
            <w:pPr>
              <w:rPr>
                <w:rFonts w:cstheme="minorHAnsi"/>
              </w:rPr>
            </w:pPr>
          </w:p>
          <w:p w:rsidR="00DF11CC" w:rsidRPr="009C4813" w:rsidRDefault="00DF11CC" w:rsidP="004C78F5">
            <w:pPr>
              <w:rPr>
                <w:rFonts w:cstheme="minorHAnsi"/>
              </w:rPr>
            </w:pPr>
          </w:p>
          <w:p w:rsidR="00DF11CC" w:rsidRPr="009C4813" w:rsidRDefault="00DF11CC" w:rsidP="004C78F5">
            <w:pPr>
              <w:rPr>
                <w:rFonts w:cstheme="minorHAnsi"/>
              </w:rPr>
            </w:pPr>
          </w:p>
          <w:p w:rsidR="00DF11CC" w:rsidRPr="009C4813" w:rsidRDefault="00DF11CC" w:rsidP="004C78F5">
            <w:pPr>
              <w:rPr>
                <w:rFonts w:cstheme="minorHAnsi"/>
              </w:rPr>
            </w:pPr>
          </w:p>
          <w:p w:rsidR="00DF11CC" w:rsidRPr="009C4813" w:rsidRDefault="00DF11CC" w:rsidP="004C78F5">
            <w:pPr>
              <w:rPr>
                <w:rFonts w:cstheme="minorHAnsi"/>
              </w:rPr>
            </w:pPr>
            <w:r w:rsidRPr="009C4813">
              <w:rPr>
                <w:rFonts w:cstheme="minorHAnsi"/>
              </w:rPr>
              <w:t>α) [……]</w:t>
            </w:r>
          </w:p>
          <w:p w:rsidR="00DF11CC" w:rsidRPr="009C4813" w:rsidRDefault="00DF11CC" w:rsidP="004C78F5">
            <w:pPr>
              <w:rPr>
                <w:rFonts w:cstheme="minorHAnsi"/>
              </w:rPr>
            </w:pPr>
          </w:p>
          <w:p w:rsidR="00DF11CC" w:rsidRDefault="00DF11CC" w:rsidP="004C78F5">
            <w:pPr>
              <w:rPr>
                <w:rFonts w:cstheme="minorHAnsi"/>
              </w:rPr>
            </w:pPr>
          </w:p>
          <w:p w:rsidR="00DF11CC" w:rsidRDefault="00DF11CC" w:rsidP="004C78F5">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DF11CC" w:rsidRPr="009C4813" w:rsidRDefault="00DF11CC" w:rsidP="004C78F5">
            <w:pPr>
              <w:rPr>
                <w:rFonts w:cstheme="minorHAnsi"/>
              </w:rPr>
            </w:pPr>
            <w:r w:rsidRPr="009C4813">
              <w:rPr>
                <w:rFonts w:cstheme="minorHAnsi"/>
              </w:rPr>
              <w:t>γ) [……]</w:t>
            </w:r>
          </w:p>
          <w:p w:rsidR="00DF11CC" w:rsidRPr="009C4813" w:rsidRDefault="00DF11CC" w:rsidP="004C78F5">
            <w:pPr>
              <w:rPr>
                <w:rFonts w:cstheme="minorHAnsi"/>
              </w:rPr>
            </w:pPr>
          </w:p>
          <w:p w:rsidR="00DF11CC" w:rsidRPr="009C4813" w:rsidRDefault="00DF11CC" w:rsidP="004C78F5">
            <w:pPr>
              <w:rPr>
                <w:rFonts w:cstheme="minorHAnsi"/>
              </w:rPr>
            </w:pPr>
            <w:r w:rsidRPr="009C4813">
              <w:rPr>
                <w:rFonts w:cstheme="minorHAnsi"/>
              </w:rPr>
              <w:t>δ) [] Ναι [] Όχι</w:t>
            </w:r>
          </w:p>
          <w:p w:rsidR="00DF11CC" w:rsidRPr="009C4813" w:rsidRDefault="00DF11CC" w:rsidP="004C78F5">
            <w:pPr>
              <w:rPr>
                <w:rFonts w:cstheme="minorHAnsi"/>
              </w:rPr>
            </w:pPr>
          </w:p>
          <w:p w:rsidR="00DF11CC" w:rsidRPr="009C4813" w:rsidRDefault="00DF11CC" w:rsidP="004C78F5">
            <w:pPr>
              <w:rPr>
                <w:rFonts w:cstheme="minorHAnsi"/>
              </w:rPr>
            </w:pPr>
          </w:p>
          <w:p w:rsidR="00DF11CC" w:rsidRPr="009C4813" w:rsidRDefault="00DF11CC" w:rsidP="004C78F5">
            <w:pPr>
              <w:rPr>
                <w:rFonts w:cstheme="minorHAnsi"/>
              </w:rPr>
            </w:pPr>
          </w:p>
          <w:p w:rsidR="00DF11CC" w:rsidRPr="009C4813" w:rsidRDefault="00DF11CC" w:rsidP="004C78F5">
            <w:pPr>
              <w:rPr>
                <w:rFonts w:cstheme="minorHAnsi"/>
              </w:rPr>
            </w:pPr>
          </w:p>
          <w:p w:rsidR="00DF11CC" w:rsidRPr="009C4813" w:rsidRDefault="00DF11CC" w:rsidP="004C78F5">
            <w:pPr>
              <w:rPr>
                <w:rFonts w:cstheme="minorHAnsi"/>
              </w:rPr>
            </w:pPr>
          </w:p>
          <w:p w:rsidR="00DF11CC" w:rsidRPr="009C4813" w:rsidRDefault="00DF11CC" w:rsidP="004C78F5">
            <w:pPr>
              <w:rPr>
                <w:rFonts w:cstheme="minorHAnsi"/>
              </w:rPr>
            </w:pPr>
            <w:r w:rsidRPr="009C4813">
              <w:rPr>
                <w:rFonts w:cstheme="minorHAnsi"/>
              </w:rPr>
              <w:t>ε) [] Ναι [] Όχι</w:t>
            </w:r>
          </w:p>
          <w:p w:rsidR="00DF11CC" w:rsidRDefault="00DF11CC" w:rsidP="004C78F5">
            <w:pPr>
              <w:rPr>
                <w:rFonts w:cstheme="minorHAnsi"/>
                <w:i/>
              </w:rPr>
            </w:pPr>
          </w:p>
          <w:p w:rsidR="00DF11CC" w:rsidRDefault="00DF11CC" w:rsidP="004C78F5">
            <w:pPr>
              <w:rPr>
                <w:rFonts w:cstheme="minorHAnsi"/>
                <w:i/>
              </w:rPr>
            </w:pPr>
          </w:p>
          <w:p w:rsidR="00DF11CC" w:rsidRDefault="00DF11CC" w:rsidP="004C78F5">
            <w:pPr>
              <w:rPr>
                <w:rFonts w:cstheme="minorHAnsi"/>
                <w:i/>
              </w:rPr>
            </w:pPr>
          </w:p>
          <w:p w:rsidR="00DF11CC" w:rsidRDefault="00DF11CC" w:rsidP="004C78F5">
            <w:pPr>
              <w:rPr>
                <w:rFonts w:cstheme="minorHAnsi"/>
                <w:i/>
              </w:rPr>
            </w:pPr>
          </w:p>
          <w:p w:rsidR="00DF11CC" w:rsidRDefault="00DF11CC" w:rsidP="004C78F5">
            <w:pPr>
              <w:rPr>
                <w:rFonts w:cstheme="minorHAnsi"/>
                <w:i/>
              </w:rPr>
            </w:pPr>
          </w:p>
          <w:p w:rsidR="00DF11CC" w:rsidRDefault="00DF11CC" w:rsidP="004C78F5">
            <w:pPr>
              <w:rPr>
                <w:rFonts w:cstheme="minorHAnsi"/>
                <w:i/>
              </w:rPr>
            </w:pPr>
          </w:p>
          <w:p w:rsidR="00DF11CC" w:rsidRPr="009C4813" w:rsidRDefault="00DF11CC" w:rsidP="004C78F5">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DF11CC" w:rsidRPr="009C4813" w:rsidRDefault="00DF11CC" w:rsidP="004C78F5">
            <w:pPr>
              <w:rPr>
                <w:rFonts w:cstheme="minorHAnsi"/>
              </w:rPr>
            </w:pPr>
            <w:r w:rsidRPr="009C4813">
              <w:rPr>
                <w:rFonts w:cstheme="minorHAnsi"/>
                <w:i/>
              </w:rPr>
              <w:t>[……][……][……][……]</w:t>
            </w:r>
          </w:p>
        </w:tc>
      </w:tr>
      <w:tr w:rsidR="00DF11CC" w:rsidRPr="009C4813" w:rsidTr="004C78F5">
        <w:trPr>
          <w:jc w:val="center"/>
        </w:trPr>
        <w:tc>
          <w:tcPr>
            <w:tcW w:w="4479" w:type="dxa"/>
            <w:tcBorders>
              <w:left w:val="single" w:sz="4" w:space="0" w:color="000000"/>
              <w:bottom w:val="single" w:sz="4" w:space="0" w:color="000000"/>
            </w:tcBorders>
            <w:shd w:val="clear" w:color="auto" w:fill="auto"/>
          </w:tcPr>
          <w:p w:rsidR="00DF11CC" w:rsidRPr="009C4813" w:rsidRDefault="00DF11CC" w:rsidP="004C78F5">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DF11CC" w:rsidRPr="009C4813" w:rsidRDefault="00DF11CC" w:rsidP="004C78F5">
            <w:pPr>
              <w:rPr>
                <w:rFonts w:cstheme="minorHAnsi"/>
              </w:rPr>
            </w:pPr>
            <w:r w:rsidRPr="009C4813">
              <w:rPr>
                <w:rFonts w:cstheme="minorHAnsi"/>
                <w:b/>
                <w:bCs/>
                <w:i/>
                <w:iCs/>
              </w:rPr>
              <w:t>Απάντηση:</w:t>
            </w:r>
          </w:p>
        </w:tc>
      </w:tr>
      <w:tr w:rsidR="00DF11CC" w:rsidRPr="009C4813"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rPr>
                <w:rFonts w:cstheme="minorHAnsi"/>
              </w:rPr>
            </w:pPr>
            <w:r w:rsidRPr="009C4813">
              <w:rPr>
                <w:rFonts w:cstheme="minorHAnsi"/>
              </w:rPr>
              <w:t>[] Ναι [] Όχι</w:t>
            </w:r>
          </w:p>
        </w:tc>
      </w:tr>
      <w:tr w:rsidR="00DF11CC" w:rsidRPr="00BB65FB" w:rsidTr="004C78F5">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DF11CC" w:rsidRPr="009C4813" w:rsidRDefault="00DF11CC" w:rsidP="004C78F5">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DF11CC" w:rsidRPr="009C4813"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spacing w:before="0"/>
              <w:rPr>
                <w:rFonts w:cstheme="minorHAnsi"/>
              </w:rPr>
            </w:pPr>
            <w:r w:rsidRPr="009C4813">
              <w:rPr>
                <w:rFonts w:cstheme="minorHAnsi"/>
                <w:b/>
              </w:rPr>
              <w:t>Εάν ναι</w:t>
            </w:r>
            <w:r w:rsidRPr="009C4813">
              <w:rPr>
                <w:rFonts w:cstheme="minorHAnsi"/>
              </w:rPr>
              <w:t>:</w:t>
            </w:r>
          </w:p>
          <w:p w:rsidR="00DF11CC" w:rsidRPr="009C4813" w:rsidRDefault="00DF11CC" w:rsidP="004C78F5">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DF11CC" w:rsidRPr="009C4813" w:rsidRDefault="00DF11CC" w:rsidP="004C78F5">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DF11CC" w:rsidRPr="009C4813" w:rsidRDefault="00DF11CC" w:rsidP="004C78F5">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rPr>
                <w:rFonts w:cstheme="minorHAnsi"/>
              </w:rPr>
            </w:pPr>
            <w:r w:rsidRPr="009C4813">
              <w:rPr>
                <w:rFonts w:cstheme="minorHAnsi"/>
              </w:rPr>
              <w:t>α) [……]</w:t>
            </w:r>
          </w:p>
          <w:p w:rsidR="00DF11CC" w:rsidRPr="009C4813" w:rsidRDefault="00DF11CC" w:rsidP="004C78F5">
            <w:pPr>
              <w:rPr>
                <w:rFonts w:cstheme="minorHAnsi"/>
              </w:rPr>
            </w:pPr>
          </w:p>
          <w:p w:rsidR="00DF11CC" w:rsidRPr="009C4813" w:rsidRDefault="00DF11CC" w:rsidP="004C78F5">
            <w:pPr>
              <w:rPr>
                <w:rFonts w:cstheme="minorHAnsi"/>
              </w:rPr>
            </w:pPr>
          </w:p>
          <w:p w:rsidR="00DF11CC" w:rsidRPr="009C4813" w:rsidRDefault="00DF11CC" w:rsidP="004C78F5">
            <w:pPr>
              <w:rPr>
                <w:rFonts w:cstheme="minorHAnsi"/>
              </w:rPr>
            </w:pPr>
          </w:p>
          <w:p w:rsidR="00DF11CC" w:rsidRPr="009C4813" w:rsidRDefault="00DF11CC" w:rsidP="004C78F5">
            <w:pPr>
              <w:rPr>
                <w:rFonts w:cstheme="minorHAnsi"/>
              </w:rPr>
            </w:pPr>
            <w:r w:rsidRPr="009C4813">
              <w:rPr>
                <w:rFonts w:cstheme="minorHAnsi"/>
              </w:rPr>
              <w:t>β) [……]</w:t>
            </w:r>
          </w:p>
          <w:p w:rsidR="00DF11CC" w:rsidRPr="009C4813" w:rsidRDefault="00DF11CC" w:rsidP="004C78F5">
            <w:pPr>
              <w:rPr>
                <w:rFonts w:cstheme="minorHAnsi"/>
              </w:rPr>
            </w:pPr>
          </w:p>
          <w:p w:rsidR="00DF11CC" w:rsidRPr="009C4813" w:rsidRDefault="00DF11CC" w:rsidP="004C78F5">
            <w:pPr>
              <w:rPr>
                <w:rFonts w:cstheme="minorHAnsi"/>
              </w:rPr>
            </w:pPr>
          </w:p>
          <w:p w:rsidR="00DF11CC" w:rsidRPr="009C4813" w:rsidRDefault="00DF11CC" w:rsidP="004C78F5">
            <w:pPr>
              <w:rPr>
                <w:rFonts w:cstheme="minorHAnsi"/>
              </w:rPr>
            </w:pPr>
            <w:r w:rsidRPr="009C4813">
              <w:rPr>
                <w:rFonts w:cstheme="minorHAnsi"/>
              </w:rPr>
              <w:t>γ) [……]</w:t>
            </w:r>
          </w:p>
        </w:tc>
      </w:tr>
    </w:tbl>
    <w:p w:rsidR="00DF11CC" w:rsidRPr="009C4813" w:rsidRDefault="00DF11CC" w:rsidP="00DF11CC">
      <w:pPr>
        <w:rPr>
          <w:rFonts w:cstheme="minorHAnsi"/>
        </w:rPr>
      </w:pPr>
    </w:p>
    <w:p w:rsidR="00DF11CC" w:rsidRPr="009C4813" w:rsidRDefault="00DF11CC" w:rsidP="00DF11CC">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DF11CC" w:rsidRPr="009C4813" w:rsidRDefault="00DF11CC" w:rsidP="00DF11CC">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DF11CC" w:rsidRPr="009C4813"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rPr>
                <w:rFonts w:cstheme="minorHAnsi"/>
              </w:rPr>
            </w:pPr>
            <w:r w:rsidRPr="009C4813">
              <w:rPr>
                <w:rFonts w:cstheme="minorHAnsi"/>
                <w:b/>
                <w:i/>
              </w:rPr>
              <w:t>Απάντηση:</w:t>
            </w:r>
          </w:p>
        </w:tc>
      </w:tr>
      <w:tr w:rsidR="00DF11CC" w:rsidRPr="009C4813"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rPr>
                <w:rFonts w:cstheme="minorHAnsi"/>
                <w:color w:val="000000"/>
              </w:rPr>
            </w:pPr>
            <w:r w:rsidRPr="009C4813">
              <w:rPr>
                <w:rFonts w:cstheme="minorHAnsi"/>
              </w:rPr>
              <w:t>Ονοματεπώνυμο</w:t>
            </w:r>
          </w:p>
          <w:p w:rsidR="00DF11CC" w:rsidRPr="009C4813" w:rsidRDefault="00DF11CC" w:rsidP="004C78F5">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rPr>
                <w:rFonts w:cstheme="minorHAnsi"/>
              </w:rPr>
            </w:pPr>
            <w:r w:rsidRPr="009C4813">
              <w:rPr>
                <w:rFonts w:cstheme="minorHAnsi"/>
              </w:rPr>
              <w:t>[……]</w:t>
            </w:r>
          </w:p>
          <w:p w:rsidR="00DF11CC" w:rsidRPr="009C4813" w:rsidRDefault="00DF11CC" w:rsidP="004C78F5">
            <w:pPr>
              <w:rPr>
                <w:rFonts w:cstheme="minorHAnsi"/>
              </w:rPr>
            </w:pPr>
            <w:r w:rsidRPr="009C4813">
              <w:rPr>
                <w:rFonts w:cstheme="minorHAnsi"/>
              </w:rPr>
              <w:t>[……]</w:t>
            </w:r>
          </w:p>
        </w:tc>
      </w:tr>
      <w:tr w:rsidR="00DF11CC" w:rsidRPr="009C4813"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rPr>
                <w:rFonts w:cstheme="minorHAnsi"/>
              </w:rPr>
            </w:pPr>
            <w:r w:rsidRPr="009C4813">
              <w:rPr>
                <w:rFonts w:cstheme="minorHAnsi"/>
              </w:rPr>
              <w:t>[……]</w:t>
            </w:r>
          </w:p>
        </w:tc>
      </w:tr>
      <w:tr w:rsidR="00DF11CC" w:rsidRPr="009C4813"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rPr>
                <w:rFonts w:cstheme="minorHAnsi"/>
              </w:rPr>
            </w:pPr>
            <w:r w:rsidRPr="009C4813">
              <w:rPr>
                <w:rFonts w:cstheme="minorHAnsi"/>
              </w:rPr>
              <w:t>[……]</w:t>
            </w:r>
          </w:p>
        </w:tc>
      </w:tr>
      <w:tr w:rsidR="00DF11CC" w:rsidRPr="009C4813"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rPr>
                <w:rFonts w:cstheme="minorHAnsi"/>
              </w:rPr>
            </w:pPr>
            <w:r w:rsidRPr="009C4813">
              <w:rPr>
                <w:rFonts w:cstheme="minorHAnsi"/>
              </w:rPr>
              <w:t>[……]</w:t>
            </w:r>
          </w:p>
        </w:tc>
      </w:tr>
      <w:tr w:rsidR="00DF11CC" w:rsidRPr="009C4813"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rPr>
                <w:rFonts w:cstheme="minorHAnsi"/>
              </w:rPr>
            </w:pPr>
            <w:r w:rsidRPr="009C4813">
              <w:rPr>
                <w:rFonts w:cstheme="minorHAnsi"/>
              </w:rPr>
              <w:t>[……]</w:t>
            </w:r>
          </w:p>
        </w:tc>
      </w:tr>
      <w:tr w:rsidR="00DF11CC" w:rsidRPr="009C4813"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rPr>
                <w:rFonts w:cstheme="minorHAnsi"/>
              </w:rPr>
            </w:pPr>
            <w:r w:rsidRPr="009C4813">
              <w:rPr>
                <w:rFonts w:cstheme="minorHAnsi"/>
              </w:rPr>
              <w:t>[……]</w:t>
            </w:r>
          </w:p>
        </w:tc>
      </w:tr>
    </w:tbl>
    <w:p w:rsidR="00DF11CC" w:rsidRPr="000D2A13" w:rsidRDefault="00DF11CC" w:rsidP="00DF11CC"/>
    <w:p w:rsidR="00DF11CC" w:rsidRPr="009C4813" w:rsidRDefault="00DF11CC" w:rsidP="00DF11CC">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DF11CC" w:rsidRPr="009C4813" w:rsidTr="004C78F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rPr>
                <w:rFonts w:cstheme="minorHAnsi"/>
              </w:rPr>
            </w:pPr>
            <w:r w:rsidRPr="009C4813">
              <w:rPr>
                <w:rFonts w:cstheme="minorHAnsi"/>
                <w:b/>
                <w:i/>
              </w:rPr>
              <w:t>Απάντηση:</w:t>
            </w:r>
          </w:p>
        </w:tc>
      </w:tr>
      <w:tr w:rsidR="00DF11CC" w:rsidRPr="009C4813"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rPr>
                <w:rFonts w:cstheme="minorHAnsi"/>
              </w:rPr>
            </w:pPr>
            <w:r w:rsidRPr="009C4813">
              <w:rPr>
                <w:rFonts w:cstheme="minorHAnsi"/>
              </w:rPr>
              <w:t>[]Ναι []Όχι</w:t>
            </w:r>
          </w:p>
        </w:tc>
      </w:tr>
    </w:tbl>
    <w:p w:rsidR="00DF11CC" w:rsidRPr="009C4813" w:rsidRDefault="00DF11CC" w:rsidP="00DF11CC">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DF11CC" w:rsidRPr="009C4813" w:rsidRDefault="00DF11CC" w:rsidP="00DF11CC">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F11CC" w:rsidRPr="009C4813" w:rsidRDefault="00DF11CC" w:rsidP="00DF11CC">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F11CC" w:rsidRPr="009C4813" w:rsidRDefault="00DF11CC" w:rsidP="00DF11CC">
      <w:pPr>
        <w:jc w:val="center"/>
        <w:rPr>
          <w:rFonts w:cstheme="minorHAnsi"/>
        </w:rPr>
      </w:pPr>
    </w:p>
    <w:p w:rsidR="00DF11CC" w:rsidRPr="009C4813" w:rsidRDefault="00DF11CC" w:rsidP="00DF11CC">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DF11CC" w:rsidRPr="009C4813" w:rsidRDefault="00DF11CC" w:rsidP="00DF11CC">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DF11CC" w:rsidRPr="009C4813"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rPr>
                <w:rFonts w:cstheme="minorHAnsi"/>
              </w:rPr>
            </w:pPr>
            <w:r w:rsidRPr="009C4813">
              <w:rPr>
                <w:rFonts w:cstheme="minorHAnsi"/>
                <w:b/>
                <w:i/>
              </w:rPr>
              <w:t>Απάντηση:</w:t>
            </w:r>
          </w:p>
        </w:tc>
      </w:tr>
      <w:tr w:rsidR="00DF11CC" w:rsidRPr="009C4813"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rPr>
                <w:rFonts w:cstheme="minorHAnsi"/>
              </w:rPr>
            </w:pPr>
            <w:r w:rsidRPr="009C4813">
              <w:rPr>
                <w:rFonts w:cstheme="minorHAnsi"/>
              </w:rPr>
              <w:t>[]Ναι []Όχι</w:t>
            </w:r>
          </w:p>
          <w:p w:rsidR="00DF11CC" w:rsidRPr="009C4813" w:rsidRDefault="00DF11CC" w:rsidP="004C78F5">
            <w:pPr>
              <w:rPr>
                <w:rFonts w:cstheme="minorHAnsi"/>
              </w:rPr>
            </w:pPr>
          </w:p>
          <w:p w:rsidR="00DF11CC" w:rsidRPr="009C4813" w:rsidRDefault="00DF11CC" w:rsidP="004C78F5">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DF11CC" w:rsidRPr="009C4813" w:rsidRDefault="00DF11CC" w:rsidP="004C78F5">
            <w:pPr>
              <w:rPr>
                <w:rFonts w:cstheme="minorHAnsi"/>
              </w:rPr>
            </w:pPr>
            <w:r w:rsidRPr="009C4813">
              <w:rPr>
                <w:rFonts w:cstheme="minorHAnsi"/>
              </w:rPr>
              <w:t>[…]</w:t>
            </w:r>
          </w:p>
        </w:tc>
      </w:tr>
    </w:tbl>
    <w:p w:rsidR="00DF11CC" w:rsidRPr="009C4813" w:rsidRDefault="00DF11CC" w:rsidP="00DF11C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F11CC" w:rsidRPr="009C4813" w:rsidRDefault="00DF11CC" w:rsidP="00DF11CC">
      <w:pPr>
        <w:pageBreakBefore/>
        <w:jc w:val="center"/>
        <w:rPr>
          <w:rFonts w:cstheme="minorHAnsi"/>
          <w:b/>
          <w:bCs/>
          <w:color w:val="000000"/>
        </w:rPr>
      </w:pPr>
      <w:r w:rsidRPr="009C4813">
        <w:rPr>
          <w:rFonts w:cstheme="minorHAnsi"/>
          <w:b/>
          <w:bCs/>
          <w:u w:val="single"/>
        </w:rPr>
        <w:lastRenderedPageBreak/>
        <w:t>Μέρος III: Λόγοι αποκλεισμού</w:t>
      </w:r>
    </w:p>
    <w:p w:rsidR="00DF11CC" w:rsidRPr="009C4813" w:rsidRDefault="00DF11CC" w:rsidP="00DF11CC">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DF11CC" w:rsidRPr="009C4813" w:rsidRDefault="00DF11CC" w:rsidP="00DF11CC">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DF11CC" w:rsidRPr="009C4813" w:rsidRDefault="00DF11CC" w:rsidP="00DF11CC">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DF11CC" w:rsidRPr="009C4813" w:rsidRDefault="00DF11CC" w:rsidP="00DF11CC">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DF11CC" w:rsidRPr="009C4813" w:rsidRDefault="00DF11CC" w:rsidP="00DF11CC">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DF11CC" w:rsidRPr="009C4813" w:rsidRDefault="00DF11CC" w:rsidP="00DF11CC">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DF11CC" w:rsidRPr="009C4813" w:rsidRDefault="00DF11CC" w:rsidP="00DF11CC">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DF11CC" w:rsidRPr="009C4813" w:rsidRDefault="00DF11CC" w:rsidP="00DF11CC">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DF11CC" w:rsidRPr="009C4813" w:rsidTr="004C78F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snapToGrid w:val="0"/>
              <w:rPr>
                <w:rFonts w:cstheme="minorHAnsi"/>
              </w:rPr>
            </w:pPr>
            <w:r w:rsidRPr="009C4813">
              <w:rPr>
                <w:rFonts w:cstheme="minorHAnsi"/>
                <w:b/>
                <w:bCs/>
                <w:i/>
                <w:iCs/>
              </w:rPr>
              <w:t>Απάντηση:</w:t>
            </w:r>
          </w:p>
        </w:tc>
      </w:tr>
      <w:tr w:rsidR="00DF11CC" w:rsidRPr="009C4813" w:rsidTr="004C78F5">
        <w:trPr>
          <w:jc w:val="center"/>
        </w:trPr>
        <w:tc>
          <w:tcPr>
            <w:tcW w:w="4479" w:type="dxa"/>
            <w:tcBorders>
              <w:left w:val="single" w:sz="4" w:space="0" w:color="000000"/>
              <w:bottom w:val="single" w:sz="4" w:space="0" w:color="000000"/>
            </w:tcBorders>
            <w:shd w:val="clear" w:color="auto" w:fill="auto"/>
          </w:tcPr>
          <w:p w:rsidR="00DF11CC" w:rsidRPr="009C4813" w:rsidRDefault="00DF11CC" w:rsidP="004C78F5">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DF11CC" w:rsidRPr="009C4813" w:rsidRDefault="00DF11CC" w:rsidP="004C78F5">
            <w:pPr>
              <w:rPr>
                <w:rFonts w:cstheme="minorHAnsi"/>
                <w:i/>
              </w:rPr>
            </w:pPr>
            <w:r w:rsidRPr="009C4813">
              <w:rPr>
                <w:rFonts w:cstheme="minorHAnsi"/>
              </w:rPr>
              <w:t>[] Ναι [] Όχι</w:t>
            </w:r>
          </w:p>
          <w:p w:rsidR="00DF11CC" w:rsidRPr="009C4813" w:rsidRDefault="00DF11CC" w:rsidP="004C78F5">
            <w:pPr>
              <w:rPr>
                <w:rFonts w:cstheme="minorHAnsi"/>
                <w:i/>
              </w:rPr>
            </w:pPr>
          </w:p>
          <w:p w:rsidR="00DF11CC" w:rsidRPr="009C4813" w:rsidRDefault="00DF11CC" w:rsidP="004C78F5">
            <w:pPr>
              <w:rPr>
                <w:rFonts w:cstheme="minorHAnsi"/>
                <w:i/>
              </w:rPr>
            </w:pPr>
          </w:p>
          <w:p w:rsidR="00DF11CC" w:rsidRPr="009C4813" w:rsidRDefault="00DF11CC" w:rsidP="004C78F5">
            <w:pPr>
              <w:rPr>
                <w:rFonts w:cstheme="minorHAnsi"/>
                <w:i/>
              </w:rPr>
            </w:pPr>
          </w:p>
          <w:p w:rsidR="00DF11CC" w:rsidRPr="009C4813" w:rsidRDefault="00DF11CC" w:rsidP="004C78F5">
            <w:pPr>
              <w:rPr>
                <w:rFonts w:cstheme="minorHAnsi"/>
                <w:i/>
              </w:rPr>
            </w:pPr>
          </w:p>
          <w:p w:rsidR="00DF11CC" w:rsidRPr="009C4813" w:rsidRDefault="00DF11CC" w:rsidP="004C78F5">
            <w:pPr>
              <w:rPr>
                <w:rFonts w:cstheme="minorHAnsi"/>
                <w:i/>
              </w:rPr>
            </w:pPr>
          </w:p>
          <w:p w:rsidR="00DF11CC" w:rsidRPr="009C4813" w:rsidRDefault="00DF11CC" w:rsidP="004C78F5">
            <w:pPr>
              <w:rPr>
                <w:rFonts w:cstheme="minorHAnsi"/>
                <w:i/>
              </w:rPr>
            </w:pPr>
          </w:p>
          <w:p w:rsidR="00DF11CC" w:rsidRPr="009C4813" w:rsidRDefault="00DF11CC" w:rsidP="004C78F5">
            <w:pPr>
              <w:rPr>
                <w:rFonts w:cstheme="minorHAnsi"/>
                <w:i/>
              </w:rPr>
            </w:pPr>
          </w:p>
          <w:p w:rsidR="00DF11CC" w:rsidRPr="009C4813" w:rsidRDefault="00DF11CC" w:rsidP="004C78F5">
            <w:pPr>
              <w:rPr>
                <w:rFonts w:cstheme="minorHAnsi"/>
                <w:i/>
              </w:rPr>
            </w:pPr>
          </w:p>
          <w:p w:rsidR="00DF11CC" w:rsidRPr="009C4813" w:rsidRDefault="00DF11CC" w:rsidP="004C78F5">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F11CC" w:rsidRPr="009C4813" w:rsidRDefault="00DF11CC" w:rsidP="004C78F5">
            <w:pPr>
              <w:rPr>
                <w:rFonts w:cstheme="minorHAnsi"/>
              </w:rPr>
            </w:pPr>
            <w:r w:rsidRPr="009C4813">
              <w:rPr>
                <w:rFonts w:cstheme="minorHAnsi"/>
                <w:i/>
              </w:rPr>
              <w:t>[……][……][……][……]</w:t>
            </w:r>
            <w:r w:rsidRPr="009C4813">
              <w:rPr>
                <w:rStyle w:val="a9"/>
                <w:rFonts w:cstheme="minorHAnsi"/>
              </w:rPr>
              <w:endnoteReference w:id="15"/>
            </w:r>
          </w:p>
        </w:tc>
      </w:tr>
      <w:tr w:rsidR="00DF11CC" w:rsidRPr="009C4813"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DF11CC" w:rsidRPr="009C4813" w:rsidRDefault="00DF11CC" w:rsidP="004C78F5">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DF11CC" w:rsidRDefault="00DF11CC" w:rsidP="004C78F5">
            <w:pPr>
              <w:jc w:val="left"/>
              <w:rPr>
                <w:rFonts w:cstheme="minorHAnsi"/>
              </w:rPr>
            </w:pPr>
            <w:r w:rsidRPr="009C4813">
              <w:rPr>
                <w:rFonts w:cstheme="minorHAnsi"/>
              </w:rPr>
              <w:t>β) Προσδιορίστε ποιος έχει καταδικαστεί [ ]·</w:t>
            </w:r>
          </w:p>
          <w:p w:rsidR="00DF11CC" w:rsidRDefault="00DF11CC" w:rsidP="004C78F5">
            <w:pPr>
              <w:jc w:val="left"/>
              <w:rPr>
                <w:rFonts w:cstheme="minorHAnsi"/>
              </w:rPr>
            </w:pPr>
          </w:p>
          <w:p w:rsidR="00DF11CC" w:rsidRPr="009C4813" w:rsidRDefault="00DF11CC" w:rsidP="004C78F5">
            <w:pPr>
              <w:jc w:val="left"/>
              <w:rPr>
                <w:rFonts w:cstheme="minorHAnsi"/>
              </w:rPr>
            </w:pPr>
          </w:p>
          <w:p w:rsidR="00DF11CC" w:rsidRPr="009C4813" w:rsidRDefault="00DF11CC" w:rsidP="004C78F5">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snapToGrid w:val="0"/>
              <w:jc w:val="left"/>
              <w:rPr>
                <w:rFonts w:cstheme="minorHAnsi"/>
              </w:rPr>
            </w:pPr>
          </w:p>
          <w:p w:rsidR="00DF11CC" w:rsidRPr="009C4813" w:rsidRDefault="00DF11CC" w:rsidP="004C78F5">
            <w:pPr>
              <w:jc w:val="left"/>
              <w:rPr>
                <w:rFonts w:cstheme="minorHAnsi"/>
              </w:rPr>
            </w:pPr>
            <w:r w:rsidRPr="009C4813">
              <w:rPr>
                <w:rFonts w:cstheme="minorHAnsi"/>
              </w:rPr>
              <w:t xml:space="preserve">α) Ημερομηνία:[   ], </w:t>
            </w:r>
          </w:p>
          <w:p w:rsidR="00DF11CC" w:rsidRPr="009C4813" w:rsidRDefault="00DF11CC" w:rsidP="004C78F5">
            <w:pPr>
              <w:jc w:val="left"/>
              <w:rPr>
                <w:rFonts w:cstheme="minorHAnsi"/>
              </w:rPr>
            </w:pPr>
            <w:r w:rsidRPr="009C4813">
              <w:rPr>
                <w:rFonts w:cstheme="minorHAnsi"/>
              </w:rPr>
              <w:t xml:space="preserve">σημείο-(-α): [   ], </w:t>
            </w:r>
          </w:p>
          <w:p w:rsidR="00DF11CC" w:rsidRPr="009C4813" w:rsidRDefault="00DF11CC" w:rsidP="004C78F5">
            <w:pPr>
              <w:jc w:val="left"/>
              <w:rPr>
                <w:rFonts w:cstheme="minorHAnsi"/>
              </w:rPr>
            </w:pPr>
            <w:r w:rsidRPr="009C4813">
              <w:rPr>
                <w:rFonts w:cstheme="minorHAnsi"/>
              </w:rPr>
              <w:t>λόγος(-οι):[   ]</w:t>
            </w:r>
          </w:p>
          <w:p w:rsidR="00DF11CC" w:rsidRPr="009C4813" w:rsidRDefault="00DF11CC" w:rsidP="004C78F5">
            <w:pPr>
              <w:jc w:val="left"/>
              <w:rPr>
                <w:rFonts w:cstheme="minorHAnsi"/>
              </w:rPr>
            </w:pPr>
            <w:r w:rsidRPr="009C4813">
              <w:rPr>
                <w:rFonts w:cstheme="minorHAnsi"/>
              </w:rPr>
              <w:t>β) [……]</w:t>
            </w:r>
          </w:p>
          <w:p w:rsidR="00DF11CC" w:rsidRDefault="00DF11CC" w:rsidP="004C78F5">
            <w:pPr>
              <w:jc w:val="left"/>
              <w:rPr>
                <w:rFonts w:cstheme="minorHAnsi"/>
              </w:rPr>
            </w:pPr>
          </w:p>
          <w:p w:rsidR="00DF11CC" w:rsidRPr="009C4813" w:rsidRDefault="00DF11CC" w:rsidP="004C78F5">
            <w:pPr>
              <w:jc w:val="left"/>
              <w:rPr>
                <w:rFonts w:cstheme="minorHAnsi"/>
                <w:i/>
              </w:rPr>
            </w:pPr>
            <w:r w:rsidRPr="009C4813">
              <w:rPr>
                <w:rFonts w:cstheme="minorHAnsi"/>
              </w:rPr>
              <w:t>γ) Διάρκεια της περιόδου αποκλεισμού [……] και σχετικό(-ά) σημείο(-α) [   ]</w:t>
            </w:r>
          </w:p>
          <w:p w:rsidR="00DF11CC" w:rsidRPr="009C4813" w:rsidRDefault="00DF11CC" w:rsidP="004C78F5">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F11CC" w:rsidRPr="009C4813" w:rsidRDefault="00DF11CC" w:rsidP="004C78F5">
            <w:pPr>
              <w:rPr>
                <w:rFonts w:cstheme="minorHAnsi"/>
              </w:rPr>
            </w:pPr>
            <w:r w:rsidRPr="009C4813">
              <w:rPr>
                <w:rFonts w:cstheme="minorHAnsi"/>
                <w:i/>
              </w:rPr>
              <w:t>[……][……][……][……]</w:t>
            </w:r>
            <w:r w:rsidRPr="009C4813">
              <w:rPr>
                <w:rStyle w:val="a9"/>
                <w:rFonts w:cstheme="minorHAnsi"/>
              </w:rPr>
              <w:endnoteReference w:id="17"/>
            </w:r>
          </w:p>
        </w:tc>
      </w:tr>
      <w:tr w:rsidR="00DF11CC" w:rsidRPr="009C4813"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rPr>
                <w:rFonts w:cstheme="minorHAnsi"/>
              </w:rPr>
            </w:pPr>
            <w:r w:rsidRPr="009C4813">
              <w:rPr>
                <w:rFonts w:cstheme="minorHAnsi"/>
              </w:rPr>
              <w:t xml:space="preserve">[] Ναι [] Όχι </w:t>
            </w:r>
          </w:p>
        </w:tc>
      </w:tr>
      <w:tr w:rsidR="00DF11CC" w:rsidRPr="009C4813"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rPr>
                <w:rFonts w:cstheme="minorHAnsi"/>
              </w:rPr>
            </w:pPr>
            <w:r w:rsidRPr="009C4813">
              <w:rPr>
                <w:rFonts w:cstheme="minorHAnsi"/>
              </w:rPr>
              <w:t>[……]</w:t>
            </w:r>
          </w:p>
        </w:tc>
      </w:tr>
    </w:tbl>
    <w:p w:rsidR="00DF11CC" w:rsidRPr="000D2A13" w:rsidRDefault="00DF11CC" w:rsidP="00DF11CC"/>
    <w:p w:rsidR="00DF11CC" w:rsidRPr="009C4813" w:rsidRDefault="00DF11CC" w:rsidP="00DF11CC">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DF11CC" w:rsidRPr="009C4813" w:rsidTr="004C78F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F11CC" w:rsidRPr="009C4813" w:rsidRDefault="00DF11CC" w:rsidP="004C78F5">
            <w:pPr>
              <w:rPr>
                <w:rFonts w:cstheme="minorHAnsi"/>
              </w:rPr>
            </w:pPr>
            <w:r w:rsidRPr="009C4813">
              <w:rPr>
                <w:rFonts w:cstheme="minorHAnsi"/>
                <w:b/>
                <w:i/>
              </w:rPr>
              <w:t>Απάντηση:</w:t>
            </w:r>
          </w:p>
        </w:tc>
      </w:tr>
      <w:tr w:rsidR="00DF11CC" w:rsidRPr="009C4813" w:rsidTr="004C78F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rPr>
                <w:rFonts w:cstheme="minorHAnsi"/>
              </w:rPr>
            </w:pPr>
            <w:r w:rsidRPr="009C4813">
              <w:rPr>
                <w:rFonts w:cstheme="minorHAnsi"/>
              </w:rPr>
              <w:t xml:space="preserve">[] Ναι [] Όχι </w:t>
            </w:r>
          </w:p>
        </w:tc>
      </w:tr>
      <w:tr w:rsidR="00DF11CC" w:rsidRPr="009C4813" w:rsidTr="004C78F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snapToGrid w:val="0"/>
              <w:rPr>
                <w:rFonts w:cstheme="minorHAnsi"/>
              </w:rPr>
            </w:pPr>
          </w:p>
          <w:p w:rsidR="00DF11CC" w:rsidRPr="009C4813" w:rsidRDefault="00DF11CC" w:rsidP="004C78F5">
            <w:pPr>
              <w:snapToGrid w:val="0"/>
              <w:rPr>
                <w:rFonts w:cstheme="minorHAnsi"/>
              </w:rPr>
            </w:pPr>
          </w:p>
          <w:p w:rsidR="00DF11CC" w:rsidRPr="009C4813" w:rsidRDefault="00DF11CC" w:rsidP="004C78F5">
            <w:pPr>
              <w:snapToGrid w:val="0"/>
              <w:rPr>
                <w:rFonts w:cstheme="minorHAnsi"/>
              </w:rPr>
            </w:pPr>
            <w:r w:rsidRPr="009C4813">
              <w:rPr>
                <w:rFonts w:cstheme="minorHAnsi"/>
              </w:rPr>
              <w:t xml:space="preserve">Εάν όχι αναφέρετε: </w:t>
            </w:r>
          </w:p>
          <w:p w:rsidR="00DF11CC" w:rsidRPr="009C4813" w:rsidRDefault="00DF11CC" w:rsidP="004C78F5">
            <w:pPr>
              <w:snapToGrid w:val="0"/>
              <w:rPr>
                <w:rFonts w:cstheme="minorHAnsi"/>
              </w:rPr>
            </w:pPr>
            <w:r w:rsidRPr="009C4813">
              <w:rPr>
                <w:rFonts w:cstheme="minorHAnsi"/>
              </w:rPr>
              <w:t>α) Χώρα ή κράτος μέλος για το οποίο πρόκειται:</w:t>
            </w:r>
          </w:p>
          <w:p w:rsidR="00DF11CC" w:rsidRPr="009C4813" w:rsidRDefault="00DF11CC" w:rsidP="004C78F5">
            <w:pPr>
              <w:snapToGrid w:val="0"/>
              <w:rPr>
                <w:rFonts w:cstheme="minorHAnsi"/>
              </w:rPr>
            </w:pPr>
            <w:r w:rsidRPr="009C4813">
              <w:rPr>
                <w:rFonts w:cstheme="minorHAnsi"/>
              </w:rPr>
              <w:t>β) Ποιο είναι το σχετικό ποσό;</w:t>
            </w:r>
          </w:p>
          <w:p w:rsidR="00DF11CC" w:rsidRPr="009C4813" w:rsidRDefault="00DF11CC" w:rsidP="004C78F5">
            <w:pPr>
              <w:snapToGrid w:val="0"/>
              <w:rPr>
                <w:rFonts w:cstheme="minorHAnsi"/>
              </w:rPr>
            </w:pPr>
            <w:r w:rsidRPr="009C4813">
              <w:rPr>
                <w:rFonts w:cstheme="minorHAnsi"/>
              </w:rPr>
              <w:t>γ)Πως διαπιστώθηκε η αθέτηση των υποχρεώσεων;</w:t>
            </w:r>
          </w:p>
          <w:p w:rsidR="00DF11CC" w:rsidRPr="009C4813" w:rsidRDefault="00DF11CC" w:rsidP="004C78F5">
            <w:pPr>
              <w:snapToGrid w:val="0"/>
              <w:rPr>
                <w:rFonts w:cstheme="minorHAnsi"/>
                <w:b/>
              </w:rPr>
            </w:pPr>
            <w:r w:rsidRPr="009C4813">
              <w:rPr>
                <w:rFonts w:cstheme="minorHAnsi"/>
              </w:rPr>
              <w:t>1) Μέσω δικαστικής ή διοικητικής απόφασης;</w:t>
            </w:r>
          </w:p>
          <w:p w:rsidR="00DF11CC" w:rsidRPr="009C4813" w:rsidRDefault="00DF11CC" w:rsidP="004C78F5">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DF11CC" w:rsidRPr="009C4813" w:rsidRDefault="00DF11CC" w:rsidP="004C78F5">
            <w:pPr>
              <w:snapToGrid w:val="0"/>
              <w:rPr>
                <w:rFonts w:cstheme="minorHAnsi"/>
              </w:rPr>
            </w:pPr>
            <w:r w:rsidRPr="009C4813">
              <w:rPr>
                <w:rFonts w:cstheme="minorHAnsi"/>
              </w:rPr>
              <w:t>- Αναφέρατε την ημερομηνία καταδίκης ή έκδοσης απόφασης</w:t>
            </w:r>
          </w:p>
          <w:p w:rsidR="00DF11CC" w:rsidRPr="009C4813" w:rsidRDefault="00DF11CC" w:rsidP="004C78F5">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DF11CC" w:rsidRPr="009C4813" w:rsidRDefault="00DF11CC" w:rsidP="004C78F5">
            <w:pPr>
              <w:snapToGrid w:val="0"/>
              <w:jc w:val="left"/>
              <w:rPr>
                <w:rFonts w:cstheme="minorHAnsi"/>
              </w:rPr>
            </w:pPr>
            <w:r w:rsidRPr="009C4813">
              <w:rPr>
                <w:rFonts w:cstheme="minorHAnsi"/>
              </w:rPr>
              <w:t xml:space="preserve">2) Με άλλα μέσα; </w:t>
            </w:r>
            <w:proofErr w:type="spellStart"/>
            <w:r w:rsidRPr="009C4813">
              <w:rPr>
                <w:rFonts w:cstheme="minorHAnsi"/>
              </w:rPr>
              <w:t>Διευκρινήστε</w:t>
            </w:r>
            <w:proofErr w:type="spellEnd"/>
            <w:r w:rsidRPr="009C4813">
              <w:rPr>
                <w:rFonts w:cstheme="minorHAnsi"/>
              </w:rPr>
              <w:t>:</w:t>
            </w:r>
          </w:p>
          <w:p w:rsidR="00DF11CC" w:rsidRPr="009C4813" w:rsidRDefault="00DF11CC" w:rsidP="004C78F5">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DF11CC" w:rsidTr="004C78F5">
              <w:tc>
                <w:tcPr>
                  <w:tcW w:w="2036" w:type="dxa"/>
                  <w:shd w:val="clear" w:color="auto" w:fill="auto"/>
                </w:tcPr>
                <w:p w:rsidR="00DF11CC" w:rsidRPr="009C4813" w:rsidRDefault="00DF11CC" w:rsidP="004C78F5">
                  <w:pPr>
                    <w:jc w:val="left"/>
                    <w:rPr>
                      <w:rFonts w:cstheme="minorHAnsi"/>
                    </w:rPr>
                  </w:pPr>
                  <w:r w:rsidRPr="009C4813">
                    <w:rPr>
                      <w:rFonts w:cstheme="minorHAnsi"/>
                      <w:b/>
                      <w:bCs/>
                    </w:rPr>
                    <w:t>ΦΟΡΟΙ</w:t>
                  </w:r>
                </w:p>
                <w:p w:rsidR="00DF11CC" w:rsidRPr="009C4813" w:rsidRDefault="00DF11CC" w:rsidP="004C78F5">
                  <w:pPr>
                    <w:rPr>
                      <w:rFonts w:cstheme="minorHAnsi"/>
                    </w:rPr>
                  </w:pPr>
                </w:p>
              </w:tc>
              <w:tc>
                <w:tcPr>
                  <w:tcW w:w="2192" w:type="dxa"/>
                  <w:shd w:val="clear" w:color="auto" w:fill="auto"/>
                </w:tcPr>
                <w:p w:rsidR="00DF11CC" w:rsidRPr="009C4813" w:rsidRDefault="00DF11CC" w:rsidP="004C78F5">
                  <w:pPr>
                    <w:jc w:val="left"/>
                    <w:rPr>
                      <w:rFonts w:cstheme="minorHAnsi"/>
                    </w:rPr>
                  </w:pPr>
                  <w:r w:rsidRPr="009C4813">
                    <w:rPr>
                      <w:rFonts w:cstheme="minorHAnsi"/>
                      <w:b/>
                      <w:bCs/>
                    </w:rPr>
                    <w:t>ΕΙΣΦΟΡΕΣ ΚΟΙΝΩΝΙΚΗΣ ΑΣΦΑΛΙΣΗΣ</w:t>
                  </w:r>
                </w:p>
              </w:tc>
            </w:tr>
            <w:tr w:rsidR="00DF11CC" w:rsidTr="004C78F5">
              <w:tc>
                <w:tcPr>
                  <w:tcW w:w="2036" w:type="dxa"/>
                  <w:shd w:val="clear" w:color="auto" w:fill="auto"/>
                </w:tcPr>
                <w:p w:rsidR="00DF11CC" w:rsidRDefault="00DF11CC" w:rsidP="004C78F5">
                  <w:pPr>
                    <w:rPr>
                      <w:rFonts w:cstheme="minorHAnsi"/>
                    </w:rPr>
                  </w:pPr>
                </w:p>
                <w:p w:rsidR="00DF11CC" w:rsidRPr="009C4813" w:rsidRDefault="00DF11CC" w:rsidP="004C78F5">
                  <w:pPr>
                    <w:rPr>
                      <w:rFonts w:cstheme="minorHAnsi"/>
                    </w:rPr>
                  </w:pPr>
                  <w:r w:rsidRPr="009C4813">
                    <w:rPr>
                      <w:rFonts w:cstheme="minorHAnsi"/>
                    </w:rPr>
                    <w:t>α)[……]·</w:t>
                  </w:r>
                </w:p>
                <w:p w:rsidR="00DF11CC" w:rsidRPr="009C4813" w:rsidRDefault="00DF11CC" w:rsidP="004C78F5">
                  <w:pPr>
                    <w:rPr>
                      <w:rFonts w:cstheme="minorHAnsi"/>
                    </w:rPr>
                  </w:pPr>
                  <w:r w:rsidRPr="009C4813">
                    <w:rPr>
                      <w:rFonts w:cstheme="minorHAnsi"/>
                    </w:rPr>
                    <w:t>β)[……]</w:t>
                  </w:r>
                </w:p>
                <w:p w:rsidR="00DF11CC" w:rsidRDefault="00DF11CC" w:rsidP="004C78F5">
                  <w:pPr>
                    <w:rPr>
                      <w:rFonts w:cstheme="minorHAnsi"/>
                    </w:rPr>
                  </w:pPr>
                </w:p>
                <w:p w:rsidR="00DF11CC" w:rsidRDefault="00DF11CC" w:rsidP="004C78F5">
                  <w:pPr>
                    <w:rPr>
                      <w:rFonts w:cstheme="minorHAnsi"/>
                    </w:rPr>
                  </w:pPr>
                </w:p>
                <w:p w:rsidR="00DF11CC" w:rsidRPr="009C4813" w:rsidRDefault="00DF11CC" w:rsidP="004C78F5">
                  <w:pPr>
                    <w:rPr>
                      <w:rFonts w:cstheme="minorHAnsi"/>
                    </w:rPr>
                  </w:pPr>
                  <w:r w:rsidRPr="009C4813">
                    <w:rPr>
                      <w:rFonts w:cstheme="minorHAnsi"/>
                    </w:rPr>
                    <w:t xml:space="preserve">γ.1) [] Ναι [] Όχι </w:t>
                  </w:r>
                </w:p>
                <w:p w:rsidR="00DF11CC" w:rsidRPr="009C4813" w:rsidRDefault="00DF11CC" w:rsidP="004C78F5">
                  <w:pPr>
                    <w:rPr>
                      <w:rFonts w:cstheme="minorHAnsi"/>
                    </w:rPr>
                  </w:pPr>
                  <w:r w:rsidRPr="009C4813">
                    <w:rPr>
                      <w:rFonts w:cstheme="minorHAnsi"/>
                    </w:rPr>
                    <w:t xml:space="preserve">-[] Ναι [] Όχι </w:t>
                  </w:r>
                </w:p>
                <w:p w:rsidR="00DF11CC" w:rsidRPr="009C4813" w:rsidRDefault="00DF11CC" w:rsidP="004C78F5">
                  <w:pPr>
                    <w:rPr>
                      <w:rFonts w:cstheme="minorHAnsi"/>
                    </w:rPr>
                  </w:pPr>
                </w:p>
                <w:p w:rsidR="00DF11CC" w:rsidRDefault="00DF11CC" w:rsidP="004C78F5">
                  <w:pPr>
                    <w:rPr>
                      <w:rFonts w:cstheme="minorHAnsi"/>
                    </w:rPr>
                  </w:pPr>
                </w:p>
                <w:p w:rsidR="00DF11CC" w:rsidRPr="009C4813" w:rsidRDefault="00DF11CC" w:rsidP="004C78F5">
                  <w:pPr>
                    <w:rPr>
                      <w:rFonts w:cstheme="minorHAnsi"/>
                    </w:rPr>
                  </w:pPr>
                  <w:r w:rsidRPr="009C4813">
                    <w:rPr>
                      <w:rFonts w:cstheme="minorHAnsi"/>
                    </w:rPr>
                    <w:t>-[……]·</w:t>
                  </w:r>
                </w:p>
                <w:p w:rsidR="00DF11CC" w:rsidRPr="009C4813" w:rsidRDefault="00DF11CC" w:rsidP="004C78F5">
                  <w:pPr>
                    <w:rPr>
                      <w:rFonts w:cstheme="minorHAnsi"/>
                    </w:rPr>
                  </w:pPr>
                </w:p>
                <w:p w:rsidR="00DF11CC" w:rsidRPr="009C4813" w:rsidRDefault="00DF11CC" w:rsidP="004C78F5">
                  <w:pPr>
                    <w:rPr>
                      <w:rFonts w:cstheme="minorHAnsi"/>
                    </w:rPr>
                  </w:pPr>
                  <w:r w:rsidRPr="009C4813">
                    <w:rPr>
                      <w:rFonts w:cstheme="minorHAnsi"/>
                    </w:rPr>
                    <w:t>-[……]·</w:t>
                  </w:r>
                </w:p>
                <w:p w:rsidR="00DF11CC" w:rsidRPr="009C4813" w:rsidRDefault="00DF11CC" w:rsidP="004C78F5">
                  <w:pPr>
                    <w:rPr>
                      <w:rFonts w:cstheme="minorHAnsi"/>
                    </w:rPr>
                  </w:pPr>
                </w:p>
                <w:p w:rsidR="00DF11CC" w:rsidRPr="009C4813" w:rsidRDefault="00DF11CC" w:rsidP="004C78F5">
                  <w:pPr>
                    <w:rPr>
                      <w:rFonts w:cstheme="minorHAnsi"/>
                    </w:rPr>
                  </w:pPr>
                  <w:r w:rsidRPr="009C4813">
                    <w:rPr>
                      <w:rFonts w:cstheme="minorHAnsi"/>
                    </w:rPr>
                    <w:t>γ.2)[……]·</w:t>
                  </w:r>
                </w:p>
                <w:p w:rsidR="00DF11CC" w:rsidRPr="009C4813" w:rsidRDefault="00DF11CC" w:rsidP="004C78F5">
                  <w:pPr>
                    <w:rPr>
                      <w:rFonts w:cstheme="minorHAnsi"/>
                      <w:sz w:val="21"/>
                      <w:szCs w:val="21"/>
                    </w:rPr>
                  </w:pPr>
                  <w:r w:rsidRPr="009C4813">
                    <w:rPr>
                      <w:rFonts w:cstheme="minorHAnsi"/>
                    </w:rPr>
                    <w:t xml:space="preserve">δ) [] Ναι [] Όχι </w:t>
                  </w:r>
                </w:p>
                <w:p w:rsidR="00DF11CC" w:rsidRPr="009C4813" w:rsidRDefault="00DF11CC" w:rsidP="004C78F5">
                  <w:pPr>
                    <w:jc w:val="left"/>
                    <w:rPr>
                      <w:rFonts w:cstheme="minorHAnsi"/>
                    </w:rPr>
                  </w:pPr>
                  <w:r w:rsidRPr="009C4813">
                    <w:rPr>
                      <w:rFonts w:cstheme="minorHAnsi"/>
                      <w:sz w:val="21"/>
                      <w:szCs w:val="21"/>
                    </w:rPr>
                    <w:t>Εάν ναι, να αναφερθούν λεπτομερείς πληροφορίες</w:t>
                  </w:r>
                </w:p>
                <w:p w:rsidR="00DF11CC" w:rsidRPr="009C4813" w:rsidRDefault="00DF11CC" w:rsidP="004C78F5">
                  <w:pPr>
                    <w:rPr>
                      <w:rFonts w:cstheme="minorHAnsi"/>
                    </w:rPr>
                  </w:pPr>
                  <w:r w:rsidRPr="009C4813">
                    <w:rPr>
                      <w:rFonts w:cstheme="minorHAnsi"/>
                    </w:rPr>
                    <w:t>[……]</w:t>
                  </w:r>
                </w:p>
              </w:tc>
              <w:tc>
                <w:tcPr>
                  <w:tcW w:w="2192" w:type="dxa"/>
                  <w:shd w:val="clear" w:color="auto" w:fill="auto"/>
                </w:tcPr>
                <w:p w:rsidR="00DF11CC" w:rsidRPr="009C4813" w:rsidRDefault="00DF11CC" w:rsidP="004C78F5">
                  <w:pPr>
                    <w:rPr>
                      <w:rFonts w:cstheme="minorHAnsi"/>
                    </w:rPr>
                  </w:pPr>
                </w:p>
                <w:p w:rsidR="00DF11CC" w:rsidRPr="009C4813" w:rsidRDefault="00DF11CC" w:rsidP="004C78F5">
                  <w:pPr>
                    <w:rPr>
                      <w:rFonts w:cstheme="minorHAnsi"/>
                    </w:rPr>
                  </w:pPr>
                  <w:r w:rsidRPr="009C4813">
                    <w:rPr>
                      <w:rFonts w:cstheme="minorHAnsi"/>
                    </w:rPr>
                    <w:t>α)[……]·</w:t>
                  </w:r>
                </w:p>
                <w:p w:rsidR="00DF11CC" w:rsidRPr="009C4813" w:rsidRDefault="00DF11CC" w:rsidP="004C78F5">
                  <w:pPr>
                    <w:rPr>
                      <w:rFonts w:cstheme="minorHAnsi"/>
                    </w:rPr>
                  </w:pPr>
                  <w:r w:rsidRPr="009C4813">
                    <w:rPr>
                      <w:rFonts w:cstheme="minorHAnsi"/>
                    </w:rPr>
                    <w:t>β)[……]</w:t>
                  </w:r>
                </w:p>
                <w:p w:rsidR="00DF11CC" w:rsidRPr="009C4813" w:rsidRDefault="00DF11CC" w:rsidP="004C78F5">
                  <w:pPr>
                    <w:rPr>
                      <w:rFonts w:cstheme="minorHAnsi"/>
                    </w:rPr>
                  </w:pPr>
                </w:p>
                <w:p w:rsidR="00DF11CC" w:rsidRDefault="00DF11CC" w:rsidP="004C78F5">
                  <w:pPr>
                    <w:rPr>
                      <w:rFonts w:cstheme="minorHAnsi"/>
                    </w:rPr>
                  </w:pPr>
                </w:p>
                <w:p w:rsidR="00DF11CC" w:rsidRPr="009C4813" w:rsidRDefault="00DF11CC" w:rsidP="004C78F5">
                  <w:pPr>
                    <w:rPr>
                      <w:rFonts w:cstheme="minorHAnsi"/>
                    </w:rPr>
                  </w:pPr>
                  <w:r w:rsidRPr="009C4813">
                    <w:rPr>
                      <w:rFonts w:cstheme="minorHAnsi"/>
                    </w:rPr>
                    <w:t xml:space="preserve">γ.1) [] Ναι [] Όχι </w:t>
                  </w:r>
                </w:p>
                <w:p w:rsidR="00DF11CC" w:rsidRPr="009C4813" w:rsidRDefault="00DF11CC" w:rsidP="004C78F5">
                  <w:pPr>
                    <w:rPr>
                      <w:rFonts w:cstheme="minorHAnsi"/>
                    </w:rPr>
                  </w:pPr>
                  <w:r w:rsidRPr="009C4813">
                    <w:rPr>
                      <w:rFonts w:cstheme="minorHAnsi"/>
                    </w:rPr>
                    <w:t xml:space="preserve">-[] Ναι [] Όχι </w:t>
                  </w:r>
                </w:p>
                <w:p w:rsidR="00DF11CC" w:rsidRPr="009C4813" w:rsidRDefault="00DF11CC" w:rsidP="004C78F5">
                  <w:pPr>
                    <w:rPr>
                      <w:rFonts w:cstheme="minorHAnsi"/>
                    </w:rPr>
                  </w:pPr>
                </w:p>
                <w:p w:rsidR="00DF11CC" w:rsidRDefault="00DF11CC" w:rsidP="004C78F5">
                  <w:pPr>
                    <w:rPr>
                      <w:rFonts w:cstheme="minorHAnsi"/>
                    </w:rPr>
                  </w:pPr>
                </w:p>
                <w:p w:rsidR="00DF11CC" w:rsidRPr="009C4813" w:rsidRDefault="00DF11CC" w:rsidP="004C78F5">
                  <w:pPr>
                    <w:rPr>
                      <w:rFonts w:cstheme="minorHAnsi"/>
                    </w:rPr>
                  </w:pPr>
                  <w:r w:rsidRPr="009C4813">
                    <w:rPr>
                      <w:rFonts w:cstheme="minorHAnsi"/>
                    </w:rPr>
                    <w:t>-[……]·</w:t>
                  </w:r>
                </w:p>
                <w:p w:rsidR="00DF11CC" w:rsidRPr="009C4813" w:rsidRDefault="00DF11CC" w:rsidP="004C78F5">
                  <w:pPr>
                    <w:rPr>
                      <w:rFonts w:cstheme="minorHAnsi"/>
                    </w:rPr>
                  </w:pPr>
                </w:p>
                <w:p w:rsidR="00DF11CC" w:rsidRPr="009C4813" w:rsidRDefault="00DF11CC" w:rsidP="004C78F5">
                  <w:pPr>
                    <w:rPr>
                      <w:rFonts w:cstheme="minorHAnsi"/>
                    </w:rPr>
                  </w:pPr>
                  <w:r w:rsidRPr="009C4813">
                    <w:rPr>
                      <w:rFonts w:cstheme="minorHAnsi"/>
                    </w:rPr>
                    <w:t>-[……]·</w:t>
                  </w:r>
                </w:p>
                <w:p w:rsidR="00DF11CC" w:rsidRPr="009C4813" w:rsidRDefault="00DF11CC" w:rsidP="004C78F5">
                  <w:pPr>
                    <w:rPr>
                      <w:rFonts w:cstheme="minorHAnsi"/>
                    </w:rPr>
                  </w:pPr>
                </w:p>
                <w:p w:rsidR="00DF11CC" w:rsidRPr="009C4813" w:rsidRDefault="00DF11CC" w:rsidP="004C78F5">
                  <w:pPr>
                    <w:rPr>
                      <w:rFonts w:cstheme="minorHAnsi"/>
                    </w:rPr>
                  </w:pPr>
                  <w:r w:rsidRPr="009C4813">
                    <w:rPr>
                      <w:rFonts w:cstheme="minorHAnsi"/>
                    </w:rPr>
                    <w:t>γ.2)[……]·</w:t>
                  </w:r>
                </w:p>
                <w:p w:rsidR="00DF11CC" w:rsidRPr="009C4813" w:rsidRDefault="00DF11CC" w:rsidP="004C78F5">
                  <w:pPr>
                    <w:rPr>
                      <w:rFonts w:cstheme="minorHAnsi"/>
                    </w:rPr>
                  </w:pPr>
                  <w:r w:rsidRPr="009C4813">
                    <w:rPr>
                      <w:rFonts w:cstheme="minorHAnsi"/>
                    </w:rPr>
                    <w:t xml:space="preserve">δ) [] Ναι [] Όχι </w:t>
                  </w:r>
                </w:p>
                <w:p w:rsidR="00DF11CC" w:rsidRPr="009C4813" w:rsidRDefault="00DF11CC" w:rsidP="004C78F5">
                  <w:pPr>
                    <w:jc w:val="left"/>
                    <w:rPr>
                      <w:rFonts w:cstheme="minorHAnsi"/>
                    </w:rPr>
                  </w:pPr>
                  <w:r w:rsidRPr="009C4813">
                    <w:rPr>
                      <w:rFonts w:cstheme="minorHAnsi"/>
                    </w:rPr>
                    <w:t>Εάν ναι, να αναφερθούν λεπτομερείς πληροφορίες</w:t>
                  </w:r>
                </w:p>
                <w:p w:rsidR="00DF11CC" w:rsidRPr="009C4813" w:rsidRDefault="00DF11CC" w:rsidP="004C78F5">
                  <w:pPr>
                    <w:rPr>
                      <w:rFonts w:cstheme="minorHAnsi"/>
                    </w:rPr>
                  </w:pPr>
                  <w:r w:rsidRPr="009C4813">
                    <w:rPr>
                      <w:rFonts w:cstheme="minorHAnsi"/>
                    </w:rPr>
                    <w:t>[……]</w:t>
                  </w:r>
                </w:p>
              </w:tc>
            </w:tr>
          </w:tbl>
          <w:p w:rsidR="00DF11CC" w:rsidRPr="009C4813" w:rsidRDefault="00DF11CC" w:rsidP="004C78F5">
            <w:pPr>
              <w:jc w:val="left"/>
              <w:rPr>
                <w:rFonts w:cstheme="minorHAnsi"/>
              </w:rPr>
            </w:pPr>
          </w:p>
        </w:tc>
      </w:tr>
      <w:tr w:rsidR="00DF11CC" w:rsidRPr="009C4813" w:rsidTr="004C78F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DF11CC" w:rsidRPr="009C4813" w:rsidRDefault="00DF11CC" w:rsidP="004C78F5">
            <w:pPr>
              <w:jc w:val="left"/>
              <w:rPr>
                <w:rFonts w:cstheme="minorHAnsi"/>
              </w:rPr>
            </w:pPr>
            <w:r w:rsidRPr="009C4813">
              <w:rPr>
                <w:rFonts w:cstheme="minorHAnsi"/>
                <w:i/>
              </w:rPr>
              <w:t>[……][……][……]</w:t>
            </w:r>
          </w:p>
        </w:tc>
      </w:tr>
    </w:tbl>
    <w:p w:rsidR="00DF11CC" w:rsidRPr="009C4813" w:rsidRDefault="00DF11CC" w:rsidP="00DF11CC">
      <w:pPr>
        <w:pStyle w:val="SectionTitle"/>
        <w:ind w:firstLine="0"/>
        <w:rPr>
          <w:rFonts w:asciiTheme="minorHAnsi" w:hAnsiTheme="minorHAnsi" w:cstheme="minorHAnsi"/>
        </w:rPr>
      </w:pPr>
    </w:p>
    <w:p w:rsidR="00DF11CC" w:rsidRPr="009C4813" w:rsidRDefault="00DF11CC" w:rsidP="00DF11CC">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DF11CC" w:rsidRPr="009C4813"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rPr>
                <w:rFonts w:cstheme="minorHAnsi"/>
              </w:rPr>
            </w:pPr>
            <w:r w:rsidRPr="009C4813">
              <w:rPr>
                <w:rFonts w:cstheme="minorHAnsi"/>
                <w:b/>
                <w:i/>
              </w:rPr>
              <w:t>Απάντηση:</w:t>
            </w:r>
          </w:p>
        </w:tc>
      </w:tr>
      <w:tr w:rsidR="00DF11CC" w:rsidRPr="009C4813" w:rsidTr="004C78F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DF11CC" w:rsidRPr="009C4813" w:rsidRDefault="00DF11CC" w:rsidP="004C78F5">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rPr>
                <w:rFonts w:cstheme="minorHAnsi"/>
              </w:rPr>
            </w:pPr>
            <w:r w:rsidRPr="009C4813">
              <w:rPr>
                <w:rFonts w:cstheme="minorHAnsi"/>
              </w:rPr>
              <w:t>[] Ναι [] Όχι</w:t>
            </w:r>
          </w:p>
        </w:tc>
      </w:tr>
      <w:tr w:rsidR="00DF11CC" w:rsidRPr="00BB65FB" w:rsidTr="004C78F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DF11CC" w:rsidRPr="009C4813" w:rsidRDefault="00DF11CC" w:rsidP="004C78F5">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jc w:val="left"/>
              <w:rPr>
                <w:rFonts w:cstheme="minorHAnsi"/>
                <w:b/>
              </w:rPr>
            </w:pPr>
          </w:p>
          <w:p w:rsidR="00DF11CC" w:rsidRPr="009C4813" w:rsidRDefault="00DF11CC" w:rsidP="004C78F5">
            <w:pPr>
              <w:jc w:val="left"/>
              <w:rPr>
                <w:rFonts w:cstheme="minorHAnsi"/>
                <w:b/>
              </w:rPr>
            </w:pPr>
          </w:p>
          <w:p w:rsidR="00DF11CC" w:rsidRPr="009C4813" w:rsidRDefault="00DF11CC" w:rsidP="004C78F5">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DF11CC" w:rsidRPr="009C4813" w:rsidRDefault="00DF11CC" w:rsidP="004C78F5">
            <w:pPr>
              <w:jc w:val="left"/>
              <w:rPr>
                <w:rFonts w:cstheme="minorHAnsi"/>
                <w:b/>
              </w:rPr>
            </w:pPr>
            <w:r w:rsidRPr="009C4813">
              <w:rPr>
                <w:rFonts w:cstheme="minorHAnsi"/>
              </w:rPr>
              <w:t>[] Ναι [] Όχι</w:t>
            </w:r>
          </w:p>
          <w:p w:rsidR="00DF11CC" w:rsidRPr="009C4813" w:rsidRDefault="00DF11CC" w:rsidP="004C78F5">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DF11CC" w:rsidRPr="00BB65FB"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DF11CC" w:rsidRPr="009C4813" w:rsidRDefault="00DF11CC" w:rsidP="004C78F5">
            <w:pPr>
              <w:spacing w:before="0"/>
              <w:rPr>
                <w:rFonts w:cstheme="minorHAnsi"/>
              </w:rPr>
            </w:pPr>
            <w:r w:rsidRPr="009C4813">
              <w:rPr>
                <w:rFonts w:cstheme="minorHAnsi"/>
              </w:rPr>
              <w:t xml:space="preserve">α) πτώχευση, ή </w:t>
            </w:r>
          </w:p>
          <w:p w:rsidR="00DF11CC" w:rsidRPr="009C4813" w:rsidRDefault="00DF11CC" w:rsidP="004C78F5">
            <w:pPr>
              <w:spacing w:before="0"/>
              <w:rPr>
                <w:rFonts w:cstheme="minorHAnsi"/>
              </w:rPr>
            </w:pPr>
            <w:r w:rsidRPr="009C4813">
              <w:rPr>
                <w:rFonts w:cstheme="minorHAnsi"/>
              </w:rPr>
              <w:t>β) διαδικασία εξυγίανσης, ή</w:t>
            </w:r>
          </w:p>
          <w:p w:rsidR="00DF11CC" w:rsidRPr="009C4813" w:rsidRDefault="00DF11CC" w:rsidP="004C78F5">
            <w:pPr>
              <w:spacing w:before="0"/>
              <w:rPr>
                <w:rFonts w:cstheme="minorHAnsi"/>
              </w:rPr>
            </w:pPr>
            <w:r w:rsidRPr="009C4813">
              <w:rPr>
                <w:rFonts w:cstheme="minorHAnsi"/>
              </w:rPr>
              <w:t>γ) ειδική εκκαθάριση, ή</w:t>
            </w:r>
          </w:p>
          <w:p w:rsidR="00DF11CC" w:rsidRPr="009C4813" w:rsidRDefault="00DF11CC" w:rsidP="004C78F5">
            <w:pPr>
              <w:spacing w:before="0"/>
              <w:rPr>
                <w:rFonts w:cstheme="minorHAnsi"/>
              </w:rPr>
            </w:pPr>
            <w:r w:rsidRPr="009C4813">
              <w:rPr>
                <w:rFonts w:cstheme="minorHAnsi"/>
              </w:rPr>
              <w:t>δ) αναγκαστική διαχείριση από εκκαθαριστή ή από το δικαστήριο, ή</w:t>
            </w:r>
          </w:p>
          <w:p w:rsidR="00DF11CC" w:rsidRPr="009C4813" w:rsidRDefault="00DF11CC" w:rsidP="004C78F5">
            <w:pPr>
              <w:spacing w:before="0"/>
              <w:rPr>
                <w:rFonts w:cstheme="minorHAnsi"/>
              </w:rPr>
            </w:pPr>
            <w:r w:rsidRPr="009C4813">
              <w:rPr>
                <w:rFonts w:cstheme="minorHAnsi"/>
              </w:rPr>
              <w:t xml:space="preserve">ε) έχει υπαχθεί σε διαδικασία πτωχευτικού συμβιβασμού, ή </w:t>
            </w:r>
          </w:p>
          <w:p w:rsidR="00DF11CC" w:rsidRPr="009C4813" w:rsidRDefault="00DF11CC" w:rsidP="004C78F5">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DF11CC" w:rsidRPr="009C4813" w:rsidRDefault="00DF11CC" w:rsidP="004C78F5">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DF11CC" w:rsidRPr="009C4813" w:rsidRDefault="00DF11CC" w:rsidP="004C78F5">
            <w:pPr>
              <w:spacing w:before="0"/>
              <w:rPr>
                <w:rFonts w:cstheme="minorHAnsi"/>
              </w:rPr>
            </w:pPr>
            <w:r w:rsidRPr="009C4813">
              <w:rPr>
                <w:rFonts w:cstheme="minorHAnsi"/>
              </w:rPr>
              <w:t>Εάν ναι:</w:t>
            </w:r>
          </w:p>
          <w:p w:rsidR="00DF11CC" w:rsidRPr="009C4813" w:rsidRDefault="00DF11CC" w:rsidP="004C78F5">
            <w:pPr>
              <w:spacing w:before="0"/>
              <w:rPr>
                <w:rFonts w:cstheme="minorHAnsi"/>
              </w:rPr>
            </w:pPr>
            <w:r w:rsidRPr="009C4813">
              <w:rPr>
                <w:rFonts w:cstheme="minorHAnsi"/>
              </w:rPr>
              <w:t>- Παραθέστε λεπτομερή στοιχεία:</w:t>
            </w:r>
          </w:p>
          <w:p w:rsidR="00DF11CC" w:rsidRPr="009C4813" w:rsidRDefault="00DF11CC" w:rsidP="004C78F5">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d"/>
                <w:rFonts w:cstheme="minorHAnsi"/>
              </w:rPr>
              <w:endnoteReference w:id="25"/>
            </w:r>
            <w:r w:rsidRPr="009C4813">
              <w:rPr>
                <w:rStyle w:val="ad"/>
                <w:rFonts w:cstheme="minorHAnsi"/>
              </w:rPr>
              <w:t xml:space="preserve"> </w:t>
            </w:r>
          </w:p>
          <w:p w:rsidR="00DF11CC" w:rsidRPr="009C4813" w:rsidRDefault="00DF11CC" w:rsidP="004C78F5">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snapToGrid w:val="0"/>
              <w:spacing w:before="0"/>
              <w:jc w:val="left"/>
              <w:rPr>
                <w:rFonts w:cstheme="minorHAnsi"/>
              </w:rPr>
            </w:pPr>
            <w:r w:rsidRPr="009C4813">
              <w:rPr>
                <w:rFonts w:cstheme="minorHAnsi"/>
              </w:rPr>
              <w:t>[] Ναι [] Όχι</w:t>
            </w:r>
          </w:p>
          <w:p w:rsidR="00DF11CC" w:rsidRPr="009C4813" w:rsidRDefault="00DF11CC" w:rsidP="004C78F5">
            <w:pPr>
              <w:snapToGrid w:val="0"/>
              <w:jc w:val="left"/>
              <w:rPr>
                <w:rFonts w:cstheme="minorHAnsi"/>
              </w:rPr>
            </w:pPr>
          </w:p>
          <w:p w:rsidR="00DF11CC" w:rsidRPr="009C4813" w:rsidRDefault="00DF11CC" w:rsidP="004C78F5">
            <w:pPr>
              <w:snapToGrid w:val="0"/>
              <w:jc w:val="left"/>
              <w:rPr>
                <w:rFonts w:cstheme="minorHAnsi"/>
              </w:rPr>
            </w:pPr>
          </w:p>
          <w:p w:rsidR="00DF11CC" w:rsidRPr="009C4813" w:rsidRDefault="00DF11CC" w:rsidP="004C78F5">
            <w:pPr>
              <w:snapToGrid w:val="0"/>
              <w:jc w:val="left"/>
              <w:rPr>
                <w:rFonts w:cstheme="minorHAnsi"/>
              </w:rPr>
            </w:pPr>
          </w:p>
          <w:p w:rsidR="00DF11CC" w:rsidRPr="009C4813" w:rsidRDefault="00DF11CC" w:rsidP="004C78F5">
            <w:pPr>
              <w:snapToGrid w:val="0"/>
              <w:jc w:val="left"/>
              <w:rPr>
                <w:rFonts w:cstheme="minorHAnsi"/>
              </w:rPr>
            </w:pPr>
          </w:p>
          <w:p w:rsidR="00DF11CC" w:rsidRPr="009C4813" w:rsidRDefault="00DF11CC" w:rsidP="004C78F5">
            <w:pPr>
              <w:snapToGrid w:val="0"/>
              <w:jc w:val="left"/>
              <w:rPr>
                <w:rFonts w:cstheme="minorHAnsi"/>
              </w:rPr>
            </w:pPr>
          </w:p>
          <w:p w:rsidR="00DF11CC" w:rsidRPr="009C4813" w:rsidRDefault="00DF11CC" w:rsidP="004C78F5">
            <w:pPr>
              <w:snapToGrid w:val="0"/>
              <w:jc w:val="left"/>
              <w:rPr>
                <w:rFonts w:cstheme="minorHAnsi"/>
              </w:rPr>
            </w:pPr>
          </w:p>
          <w:p w:rsidR="00DF11CC" w:rsidRPr="009C4813" w:rsidRDefault="00DF11CC" w:rsidP="004C78F5">
            <w:pPr>
              <w:snapToGrid w:val="0"/>
              <w:jc w:val="left"/>
              <w:rPr>
                <w:rFonts w:cstheme="minorHAnsi"/>
              </w:rPr>
            </w:pPr>
          </w:p>
          <w:p w:rsidR="00DF11CC" w:rsidRPr="009C4813" w:rsidRDefault="00DF11CC" w:rsidP="004C78F5">
            <w:pPr>
              <w:snapToGrid w:val="0"/>
              <w:jc w:val="left"/>
              <w:rPr>
                <w:rFonts w:cstheme="minorHAnsi"/>
              </w:rPr>
            </w:pPr>
          </w:p>
          <w:p w:rsidR="00DF11CC" w:rsidRPr="009C4813" w:rsidRDefault="00DF11CC" w:rsidP="004C78F5">
            <w:pPr>
              <w:snapToGrid w:val="0"/>
              <w:jc w:val="left"/>
              <w:rPr>
                <w:rFonts w:cstheme="minorHAnsi"/>
              </w:rPr>
            </w:pPr>
          </w:p>
          <w:p w:rsidR="00DF11CC" w:rsidRPr="009C4813" w:rsidRDefault="00DF11CC" w:rsidP="004C78F5">
            <w:pPr>
              <w:snapToGrid w:val="0"/>
              <w:jc w:val="left"/>
              <w:rPr>
                <w:rFonts w:cstheme="minorHAnsi"/>
              </w:rPr>
            </w:pPr>
          </w:p>
          <w:p w:rsidR="00DF11CC" w:rsidRPr="009C4813" w:rsidRDefault="00DF11CC" w:rsidP="004C78F5">
            <w:pPr>
              <w:jc w:val="left"/>
              <w:rPr>
                <w:rFonts w:cstheme="minorHAnsi"/>
              </w:rPr>
            </w:pPr>
            <w:r w:rsidRPr="009C4813">
              <w:rPr>
                <w:rFonts w:cstheme="minorHAnsi"/>
              </w:rPr>
              <w:t>-[.......................]</w:t>
            </w:r>
          </w:p>
          <w:p w:rsidR="00DF11CC" w:rsidRPr="009C4813" w:rsidRDefault="00DF11CC" w:rsidP="004C78F5">
            <w:pPr>
              <w:jc w:val="left"/>
              <w:rPr>
                <w:rFonts w:cstheme="minorHAnsi"/>
              </w:rPr>
            </w:pPr>
            <w:r w:rsidRPr="009C4813">
              <w:rPr>
                <w:rFonts w:cstheme="minorHAnsi"/>
              </w:rPr>
              <w:t>-[.......................]</w:t>
            </w:r>
          </w:p>
          <w:p w:rsidR="00DF11CC" w:rsidRPr="009C4813" w:rsidRDefault="00DF11CC" w:rsidP="004C78F5">
            <w:pPr>
              <w:jc w:val="left"/>
              <w:rPr>
                <w:rFonts w:cstheme="minorHAnsi"/>
              </w:rPr>
            </w:pPr>
          </w:p>
          <w:p w:rsidR="00DF11CC" w:rsidRPr="009C4813" w:rsidRDefault="00DF11CC" w:rsidP="004C78F5">
            <w:pPr>
              <w:jc w:val="left"/>
              <w:rPr>
                <w:rFonts w:cstheme="minorHAnsi"/>
              </w:rPr>
            </w:pPr>
          </w:p>
          <w:p w:rsidR="00DF11CC" w:rsidRPr="009C4813" w:rsidRDefault="00DF11CC" w:rsidP="004C78F5">
            <w:pPr>
              <w:jc w:val="left"/>
              <w:rPr>
                <w:rFonts w:cstheme="minorHAnsi"/>
              </w:rPr>
            </w:pPr>
          </w:p>
          <w:p w:rsidR="00DF11CC" w:rsidRPr="009C4813" w:rsidRDefault="00DF11CC" w:rsidP="004C78F5">
            <w:pPr>
              <w:jc w:val="left"/>
              <w:rPr>
                <w:rFonts w:cstheme="minorHAnsi"/>
                <w:i/>
              </w:rPr>
            </w:pPr>
          </w:p>
          <w:p w:rsidR="00DF11CC" w:rsidRDefault="00DF11CC" w:rsidP="004C78F5">
            <w:pPr>
              <w:jc w:val="left"/>
              <w:rPr>
                <w:rFonts w:cstheme="minorHAnsi"/>
                <w:i/>
              </w:rPr>
            </w:pPr>
          </w:p>
          <w:p w:rsidR="00DF11CC" w:rsidRPr="009C4813" w:rsidRDefault="00DF11CC" w:rsidP="004C78F5">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DF11CC" w:rsidRPr="009C4813" w:rsidTr="004C78F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DF11CC" w:rsidRPr="009C4813" w:rsidRDefault="00DF11CC" w:rsidP="004C78F5">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DF11CC" w:rsidRPr="009C4813" w:rsidRDefault="00DF11CC" w:rsidP="004C78F5">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jc w:val="left"/>
              <w:rPr>
                <w:rFonts w:cstheme="minorHAnsi"/>
              </w:rPr>
            </w:pPr>
            <w:r w:rsidRPr="009C4813">
              <w:rPr>
                <w:rFonts w:cstheme="minorHAnsi"/>
              </w:rPr>
              <w:lastRenderedPageBreak/>
              <w:t>[] Ναι [] Όχι</w:t>
            </w:r>
          </w:p>
          <w:p w:rsidR="00DF11CC" w:rsidRPr="009C4813" w:rsidRDefault="00DF11CC" w:rsidP="004C78F5">
            <w:pPr>
              <w:rPr>
                <w:rFonts w:cstheme="minorHAnsi"/>
              </w:rPr>
            </w:pPr>
          </w:p>
          <w:p w:rsidR="00DF11CC" w:rsidRPr="009C4813" w:rsidRDefault="00DF11CC" w:rsidP="004C78F5">
            <w:pPr>
              <w:rPr>
                <w:rFonts w:cstheme="minorHAnsi"/>
              </w:rPr>
            </w:pPr>
            <w:r w:rsidRPr="009C4813">
              <w:rPr>
                <w:rFonts w:cstheme="minorHAnsi"/>
              </w:rPr>
              <w:t>[.......................]</w:t>
            </w:r>
          </w:p>
        </w:tc>
      </w:tr>
      <w:tr w:rsidR="00DF11CC" w:rsidRPr="009C4813" w:rsidTr="004C78F5">
        <w:trPr>
          <w:trHeight w:val="257"/>
          <w:jc w:val="center"/>
        </w:trPr>
        <w:tc>
          <w:tcPr>
            <w:tcW w:w="4479" w:type="dxa"/>
            <w:vMerge/>
            <w:tcBorders>
              <w:left w:val="single" w:sz="4" w:space="0" w:color="000000"/>
              <w:bottom w:val="single" w:sz="4" w:space="0" w:color="000000"/>
            </w:tcBorders>
            <w:shd w:val="clear" w:color="auto" w:fill="auto"/>
          </w:tcPr>
          <w:p w:rsidR="00DF11CC" w:rsidRPr="009C4813" w:rsidRDefault="00DF11CC" w:rsidP="004C78F5">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DF11CC" w:rsidRPr="009C4813" w:rsidRDefault="00DF11CC" w:rsidP="004C78F5">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DF11CC" w:rsidRPr="009C4813" w:rsidRDefault="00DF11CC" w:rsidP="004C78F5">
            <w:pPr>
              <w:spacing w:before="0"/>
              <w:jc w:val="left"/>
              <w:rPr>
                <w:rFonts w:cstheme="minorHAnsi"/>
                <w:b/>
              </w:rPr>
            </w:pPr>
            <w:r w:rsidRPr="009C4813">
              <w:rPr>
                <w:rFonts w:cstheme="minorHAnsi"/>
              </w:rPr>
              <w:t>[] Ναι [] Όχι</w:t>
            </w:r>
          </w:p>
          <w:p w:rsidR="00DF11CC" w:rsidRPr="009C4813" w:rsidRDefault="00DF11CC" w:rsidP="004C78F5">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DF11CC" w:rsidRPr="009C4813" w:rsidRDefault="00DF11CC" w:rsidP="004C78F5">
            <w:pPr>
              <w:spacing w:before="0"/>
              <w:jc w:val="left"/>
              <w:rPr>
                <w:rFonts w:cstheme="minorHAnsi"/>
              </w:rPr>
            </w:pPr>
            <w:r w:rsidRPr="009C4813">
              <w:rPr>
                <w:rFonts w:cstheme="minorHAnsi"/>
              </w:rPr>
              <w:t>[..........……]</w:t>
            </w:r>
          </w:p>
        </w:tc>
      </w:tr>
      <w:tr w:rsidR="00DF11CC" w:rsidRPr="009C4813" w:rsidTr="004C78F5">
        <w:trPr>
          <w:trHeight w:val="1544"/>
          <w:jc w:val="center"/>
        </w:trPr>
        <w:tc>
          <w:tcPr>
            <w:tcW w:w="4479" w:type="dxa"/>
            <w:vMerge w:val="restart"/>
            <w:tcBorders>
              <w:left w:val="single" w:sz="4" w:space="0" w:color="000000"/>
              <w:bottom w:val="single" w:sz="4" w:space="0" w:color="000000"/>
            </w:tcBorders>
            <w:shd w:val="clear" w:color="auto" w:fill="auto"/>
          </w:tcPr>
          <w:p w:rsidR="00DF11CC" w:rsidRPr="009C4813" w:rsidRDefault="00DF11CC" w:rsidP="004C78F5">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DF11CC" w:rsidRPr="009C4813" w:rsidRDefault="00DF11CC" w:rsidP="004C78F5">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DF11CC" w:rsidRPr="009C4813" w:rsidRDefault="00DF11CC" w:rsidP="004C78F5">
            <w:pPr>
              <w:spacing w:before="0"/>
              <w:jc w:val="left"/>
              <w:rPr>
                <w:rFonts w:cstheme="minorHAnsi"/>
              </w:rPr>
            </w:pPr>
            <w:r w:rsidRPr="009C4813">
              <w:rPr>
                <w:rFonts w:cstheme="minorHAnsi"/>
              </w:rPr>
              <w:t>[] Ναι [] Όχι</w:t>
            </w:r>
          </w:p>
          <w:p w:rsidR="00DF11CC" w:rsidRPr="009C4813" w:rsidRDefault="00DF11CC" w:rsidP="004C78F5">
            <w:pPr>
              <w:spacing w:before="0"/>
              <w:jc w:val="left"/>
              <w:rPr>
                <w:rFonts w:cstheme="minorHAnsi"/>
              </w:rPr>
            </w:pPr>
          </w:p>
          <w:p w:rsidR="00DF11CC" w:rsidRPr="009C4813" w:rsidRDefault="00DF11CC" w:rsidP="004C78F5">
            <w:pPr>
              <w:spacing w:before="0"/>
              <w:jc w:val="left"/>
              <w:rPr>
                <w:rFonts w:cstheme="minorHAnsi"/>
              </w:rPr>
            </w:pPr>
          </w:p>
          <w:p w:rsidR="00DF11CC" w:rsidRDefault="00DF11CC" w:rsidP="004C78F5">
            <w:pPr>
              <w:spacing w:before="0"/>
              <w:jc w:val="left"/>
              <w:rPr>
                <w:rFonts w:cstheme="minorHAnsi"/>
              </w:rPr>
            </w:pPr>
          </w:p>
          <w:p w:rsidR="00DF11CC" w:rsidRDefault="00DF11CC" w:rsidP="004C78F5">
            <w:pPr>
              <w:spacing w:before="0"/>
              <w:jc w:val="left"/>
              <w:rPr>
                <w:rFonts w:cstheme="minorHAnsi"/>
              </w:rPr>
            </w:pPr>
          </w:p>
          <w:p w:rsidR="00DF11CC" w:rsidRDefault="00DF11CC" w:rsidP="004C78F5">
            <w:pPr>
              <w:spacing w:before="0"/>
              <w:jc w:val="left"/>
              <w:rPr>
                <w:rFonts w:cstheme="minorHAnsi"/>
              </w:rPr>
            </w:pPr>
            <w:r w:rsidRPr="009C4813">
              <w:rPr>
                <w:rFonts w:cstheme="minorHAnsi"/>
              </w:rPr>
              <w:t>[…...........]</w:t>
            </w:r>
          </w:p>
          <w:p w:rsidR="00DF11CC" w:rsidRPr="009C4813" w:rsidRDefault="00DF11CC" w:rsidP="004C78F5">
            <w:pPr>
              <w:spacing w:before="0"/>
              <w:jc w:val="left"/>
              <w:rPr>
                <w:rFonts w:cstheme="minorHAnsi"/>
              </w:rPr>
            </w:pPr>
          </w:p>
        </w:tc>
      </w:tr>
      <w:tr w:rsidR="00DF11CC" w:rsidRPr="009C4813" w:rsidTr="004C78F5">
        <w:trPr>
          <w:trHeight w:val="514"/>
          <w:jc w:val="center"/>
        </w:trPr>
        <w:tc>
          <w:tcPr>
            <w:tcW w:w="4479" w:type="dxa"/>
            <w:vMerge/>
            <w:tcBorders>
              <w:left w:val="single" w:sz="4" w:space="0" w:color="000000"/>
              <w:bottom w:val="single" w:sz="4" w:space="0" w:color="000000"/>
            </w:tcBorders>
            <w:shd w:val="clear" w:color="auto" w:fill="auto"/>
          </w:tcPr>
          <w:p w:rsidR="00DF11CC" w:rsidRPr="009C4813" w:rsidRDefault="00DF11CC" w:rsidP="004C78F5">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DF11CC" w:rsidRPr="009C4813" w:rsidRDefault="00DF11CC" w:rsidP="004C78F5">
            <w:pPr>
              <w:spacing w:before="0"/>
              <w:jc w:val="left"/>
              <w:rPr>
                <w:rFonts w:cstheme="minorHAnsi"/>
                <w:b/>
              </w:rPr>
            </w:pPr>
            <w:r w:rsidRPr="009C4813">
              <w:rPr>
                <w:rFonts w:cstheme="minorHAnsi"/>
              </w:rPr>
              <w:t>[] Ναι [] Όχι</w:t>
            </w:r>
          </w:p>
          <w:p w:rsidR="00DF11CC" w:rsidRPr="009C4813" w:rsidRDefault="00DF11CC" w:rsidP="004C78F5">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DF11CC" w:rsidRPr="009C4813" w:rsidRDefault="00DF11CC" w:rsidP="004C78F5">
            <w:pPr>
              <w:spacing w:before="0"/>
              <w:jc w:val="left"/>
              <w:rPr>
                <w:rFonts w:cstheme="minorHAnsi"/>
              </w:rPr>
            </w:pPr>
            <w:r w:rsidRPr="009C4813">
              <w:rPr>
                <w:rFonts w:cstheme="minorHAnsi"/>
              </w:rPr>
              <w:t>[……]</w:t>
            </w:r>
          </w:p>
        </w:tc>
      </w:tr>
      <w:tr w:rsidR="00DF11CC" w:rsidRPr="009C4813" w:rsidTr="004C78F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DF11CC" w:rsidRPr="009C4813" w:rsidRDefault="00DF11CC" w:rsidP="004C78F5">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jc w:val="left"/>
              <w:rPr>
                <w:rFonts w:cstheme="minorHAnsi"/>
              </w:rPr>
            </w:pPr>
            <w:r w:rsidRPr="009C4813">
              <w:rPr>
                <w:rFonts w:cstheme="minorHAnsi"/>
              </w:rPr>
              <w:t>[] Ναι [] Όχι</w:t>
            </w:r>
          </w:p>
          <w:p w:rsidR="00DF11CC" w:rsidRPr="009C4813" w:rsidRDefault="00DF11CC" w:rsidP="004C78F5">
            <w:pPr>
              <w:jc w:val="left"/>
              <w:rPr>
                <w:rFonts w:cstheme="minorHAnsi"/>
              </w:rPr>
            </w:pPr>
          </w:p>
          <w:p w:rsidR="00DF11CC" w:rsidRDefault="00DF11CC" w:rsidP="004C78F5">
            <w:pPr>
              <w:jc w:val="left"/>
              <w:rPr>
                <w:rFonts w:cstheme="minorHAnsi"/>
              </w:rPr>
            </w:pPr>
          </w:p>
          <w:p w:rsidR="00DF11CC" w:rsidRPr="009C4813" w:rsidRDefault="00DF11CC" w:rsidP="004C78F5">
            <w:pPr>
              <w:jc w:val="left"/>
              <w:rPr>
                <w:rFonts w:cstheme="minorHAnsi"/>
              </w:rPr>
            </w:pPr>
            <w:r w:rsidRPr="009C4813">
              <w:rPr>
                <w:rFonts w:cstheme="minorHAnsi"/>
              </w:rPr>
              <w:t>[.........…]</w:t>
            </w:r>
          </w:p>
        </w:tc>
      </w:tr>
      <w:tr w:rsidR="00DF11CC" w:rsidRPr="009C4813" w:rsidTr="004C78F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DF11CC" w:rsidRPr="009C4813" w:rsidRDefault="00DF11CC" w:rsidP="004C78F5">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spacing w:before="0"/>
              <w:jc w:val="left"/>
              <w:rPr>
                <w:rFonts w:cstheme="minorHAnsi"/>
              </w:rPr>
            </w:pPr>
            <w:r w:rsidRPr="009C4813">
              <w:rPr>
                <w:rFonts w:cstheme="minorHAnsi"/>
              </w:rPr>
              <w:t>[] Ναι [] Όχι</w:t>
            </w:r>
          </w:p>
          <w:p w:rsidR="00DF11CC" w:rsidRPr="009C4813" w:rsidRDefault="00DF11CC" w:rsidP="004C78F5">
            <w:pPr>
              <w:jc w:val="left"/>
              <w:rPr>
                <w:rFonts w:cstheme="minorHAnsi"/>
              </w:rPr>
            </w:pPr>
          </w:p>
          <w:p w:rsidR="00DF11CC" w:rsidRPr="009C4813" w:rsidRDefault="00DF11CC" w:rsidP="004C78F5">
            <w:pPr>
              <w:jc w:val="left"/>
              <w:rPr>
                <w:rFonts w:cstheme="minorHAnsi"/>
              </w:rPr>
            </w:pPr>
          </w:p>
          <w:p w:rsidR="00DF11CC" w:rsidRPr="009C4813" w:rsidRDefault="00DF11CC" w:rsidP="004C78F5">
            <w:pPr>
              <w:jc w:val="left"/>
              <w:rPr>
                <w:rFonts w:cstheme="minorHAnsi"/>
              </w:rPr>
            </w:pPr>
          </w:p>
          <w:p w:rsidR="00DF11CC" w:rsidRPr="009C4813" w:rsidRDefault="00DF11CC" w:rsidP="004C78F5">
            <w:pPr>
              <w:jc w:val="left"/>
              <w:rPr>
                <w:rFonts w:cstheme="minorHAnsi"/>
              </w:rPr>
            </w:pPr>
            <w:r w:rsidRPr="009C4813">
              <w:rPr>
                <w:rFonts w:cstheme="minorHAnsi"/>
              </w:rPr>
              <w:t>[...................…]</w:t>
            </w:r>
          </w:p>
        </w:tc>
      </w:tr>
      <w:tr w:rsidR="00DF11CC" w:rsidRPr="009C4813" w:rsidTr="004C78F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DF11CC" w:rsidRPr="009C4813" w:rsidRDefault="00DF11CC" w:rsidP="004C78F5">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F11CC" w:rsidRDefault="00DF11CC" w:rsidP="004C78F5">
            <w:pPr>
              <w:spacing w:before="0"/>
              <w:rPr>
                <w:rFonts w:cstheme="minorHAnsi"/>
              </w:rPr>
            </w:pPr>
            <w:r w:rsidRPr="009C4813">
              <w:rPr>
                <w:rFonts w:cstheme="minorHAnsi"/>
                <w:b/>
              </w:rPr>
              <w:t>Εάν ναι</w:t>
            </w:r>
            <w:r w:rsidRPr="009C4813">
              <w:rPr>
                <w:rFonts w:cstheme="minorHAnsi"/>
              </w:rPr>
              <w:t>, να αναφερθούν λεπτομερείς</w:t>
            </w:r>
          </w:p>
          <w:p w:rsidR="00DF11CC" w:rsidRDefault="00DF11CC" w:rsidP="004C78F5">
            <w:pPr>
              <w:spacing w:before="0"/>
              <w:rPr>
                <w:rFonts w:cstheme="minorHAnsi"/>
              </w:rPr>
            </w:pPr>
          </w:p>
          <w:p w:rsidR="00DF11CC" w:rsidRDefault="00DF11CC" w:rsidP="004C78F5">
            <w:pPr>
              <w:spacing w:before="0"/>
              <w:rPr>
                <w:rFonts w:cstheme="minorHAnsi"/>
              </w:rPr>
            </w:pPr>
          </w:p>
          <w:p w:rsidR="00DF11CC" w:rsidRPr="009C4813" w:rsidRDefault="00DF11CC" w:rsidP="004C78F5">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spacing w:before="0"/>
              <w:jc w:val="left"/>
              <w:rPr>
                <w:rFonts w:cstheme="minorHAnsi"/>
              </w:rPr>
            </w:pPr>
            <w:r w:rsidRPr="009C4813">
              <w:rPr>
                <w:rFonts w:cstheme="minorHAnsi"/>
              </w:rPr>
              <w:t>[] Ναι [] Όχι</w:t>
            </w:r>
          </w:p>
          <w:p w:rsidR="00DF11CC" w:rsidRPr="009C4813" w:rsidRDefault="00DF11CC" w:rsidP="004C78F5">
            <w:pPr>
              <w:spacing w:before="0"/>
              <w:jc w:val="left"/>
              <w:rPr>
                <w:rFonts w:cstheme="minorHAnsi"/>
              </w:rPr>
            </w:pPr>
          </w:p>
          <w:p w:rsidR="00DF11CC" w:rsidRPr="009C4813" w:rsidRDefault="00DF11CC" w:rsidP="004C78F5">
            <w:pPr>
              <w:spacing w:before="0"/>
              <w:jc w:val="left"/>
              <w:rPr>
                <w:rFonts w:cstheme="minorHAnsi"/>
              </w:rPr>
            </w:pPr>
          </w:p>
          <w:p w:rsidR="00DF11CC" w:rsidRPr="009C4813" w:rsidRDefault="00DF11CC" w:rsidP="004C78F5">
            <w:pPr>
              <w:spacing w:before="0"/>
              <w:jc w:val="left"/>
              <w:rPr>
                <w:rFonts w:cstheme="minorHAnsi"/>
              </w:rPr>
            </w:pPr>
          </w:p>
          <w:p w:rsidR="00DF11CC" w:rsidRPr="009C4813" w:rsidRDefault="00DF11CC" w:rsidP="004C78F5">
            <w:pPr>
              <w:spacing w:before="0"/>
              <w:jc w:val="left"/>
              <w:rPr>
                <w:rFonts w:cstheme="minorHAnsi"/>
              </w:rPr>
            </w:pPr>
          </w:p>
          <w:p w:rsidR="00DF11CC" w:rsidRPr="009C4813" w:rsidRDefault="00DF11CC" w:rsidP="004C78F5">
            <w:pPr>
              <w:spacing w:before="0"/>
              <w:jc w:val="left"/>
              <w:rPr>
                <w:rFonts w:cstheme="minorHAnsi"/>
              </w:rPr>
            </w:pPr>
          </w:p>
          <w:p w:rsidR="00DF11CC" w:rsidRPr="009C4813" w:rsidRDefault="00DF11CC" w:rsidP="004C78F5">
            <w:pPr>
              <w:spacing w:before="0"/>
              <w:jc w:val="left"/>
              <w:rPr>
                <w:rFonts w:cstheme="minorHAnsi"/>
              </w:rPr>
            </w:pPr>
          </w:p>
          <w:p w:rsidR="00DF11CC" w:rsidRPr="009C4813" w:rsidRDefault="00DF11CC" w:rsidP="004C78F5">
            <w:pPr>
              <w:spacing w:before="0"/>
              <w:jc w:val="left"/>
              <w:rPr>
                <w:rFonts w:cstheme="minorHAnsi"/>
              </w:rPr>
            </w:pPr>
          </w:p>
          <w:p w:rsidR="00DF11CC" w:rsidRPr="009C4813" w:rsidRDefault="00DF11CC" w:rsidP="004C78F5">
            <w:pPr>
              <w:spacing w:before="0"/>
              <w:jc w:val="left"/>
              <w:rPr>
                <w:rFonts w:cstheme="minorHAnsi"/>
              </w:rPr>
            </w:pPr>
          </w:p>
          <w:p w:rsidR="00DF11CC" w:rsidRPr="009C4813" w:rsidRDefault="00DF11CC" w:rsidP="004C78F5">
            <w:pPr>
              <w:spacing w:before="0"/>
              <w:jc w:val="left"/>
              <w:rPr>
                <w:rFonts w:cstheme="minorHAnsi"/>
              </w:rPr>
            </w:pPr>
          </w:p>
          <w:p w:rsidR="00DF11CC" w:rsidRDefault="00DF11CC" w:rsidP="004C78F5">
            <w:pPr>
              <w:spacing w:before="0"/>
              <w:jc w:val="left"/>
              <w:rPr>
                <w:rFonts w:cstheme="minorHAnsi"/>
              </w:rPr>
            </w:pPr>
          </w:p>
          <w:p w:rsidR="00DF11CC" w:rsidRDefault="00DF11CC" w:rsidP="004C78F5">
            <w:pPr>
              <w:spacing w:before="0"/>
              <w:jc w:val="left"/>
              <w:rPr>
                <w:rFonts w:cstheme="minorHAnsi"/>
              </w:rPr>
            </w:pPr>
            <w:r w:rsidRPr="009C4813">
              <w:rPr>
                <w:rFonts w:cstheme="minorHAnsi"/>
              </w:rPr>
              <w:t>[….................]</w:t>
            </w:r>
          </w:p>
          <w:p w:rsidR="00DF11CC" w:rsidRPr="009C4813" w:rsidRDefault="00DF11CC" w:rsidP="004C78F5">
            <w:pPr>
              <w:spacing w:before="0"/>
              <w:jc w:val="left"/>
              <w:rPr>
                <w:rFonts w:cstheme="minorHAnsi"/>
              </w:rPr>
            </w:pPr>
          </w:p>
        </w:tc>
      </w:tr>
      <w:tr w:rsidR="00DF11CC" w:rsidRPr="009C4813" w:rsidTr="004C78F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DF11CC" w:rsidRPr="009C4813" w:rsidRDefault="00DF11CC" w:rsidP="004C78F5">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DF11CC" w:rsidRPr="009C4813" w:rsidRDefault="00DF11CC" w:rsidP="004C78F5">
            <w:pPr>
              <w:jc w:val="left"/>
              <w:rPr>
                <w:rFonts w:cstheme="minorHAnsi"/>
                <w:b/>
              </w:rPr>
            </w:pPr>
            <w:r w:rsidRPr="009C4813">
              <w:rPr>
                <w:rFonts w:cstheme="minorHAnsi"/>
              </w:rPr>
              <w:t>[] Ναι [] Όχι</w:t>
            </w:r>
          </w:p>
          <w:p w:rsidR="00DF11CC" w:rsidRPr="009C4813" w:rsidRDefault="00DF11CC" w:rsidP="004C78F5">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DF11CC" w:rsidRPr="009C4813" w:rsidRDefault="00DF11CC" w:rsidP="004C78F5">
            <w:pPr>
              <w:jc w:val="left"/>
              <w:rPr>
                <w:rFonts w:cstheme="minorHAnsi"/>
              </w:rPr>
            </w:pPr>
            <w:r w:rsidRPr="009C4813">
              <w:rPr>
                <w:rFonts w:cstheme="minorHAnsi"/>
              </w:rPr>
              <w:t>[……]</w:t>
            </w:r>
          </w:p>
        </w:tc>
      </w:tr>
      <w:tr w:rsidR="00DF11CC" w:rsidRPr="009C4813"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rPr>
                <w:rFonts w:cstheme="minorHAnsi"/>
              </w:rPr>
            </w:pPr>
            <w:r w:rsidRPr="009C4813">
              <w:rPr>
                <w:rFonts w:cstheme="minorHAnsi"/>
              </w:rPr>
              <w:lastRenderedPageBreak/>
              <w:t>Μπορεί ο οικονομικός φορέας να επιβεβαιώσει ότι:</w:t>
            </w:r>
          </w:p>
          <w:p w:rsidR="00DF11CC" w:rsidRPr="009C4813" w:rsidRDefault="00DF11CC" w:rsidP="004C78F5">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F11CC" w:rsidRPr="009C4813" w:rsidRDefault="00DF11CC" w:rsidP="004C78F5">
            <w:pPr>
              <w:rPr>
                <w:rFonts w:cstheme="minorHAnsi"/>
              </w:rPr>
            </w:pPr>
            <w:r w:rsidRPr="009C4813">
              <w:rPr>
                <w:rFonts w:cstheme="minorHAnsi"/>
              </w:rPr>
              <w:t>β) δεν έχει αποκρύψει τις πληροφορίες αυτές,</w:t>
            </w:r>
          </w:p>
          <w:p w:rsidR="00DF11CC" w:rsidRPr="009C4813" w:rsidRDefault="00DF11CC" w:rsidP="004C78F5">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DF11CC" w:rsidRPr="009C4813" w:rsidRDefault="00DF11CC" w:rsidP="004C78F5">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jc w:val="left"/>
              <w:rPr>
                <w:rFonts w:cstheme="minorHAnsi"/>
              </w:rPr>
            </w:pPr>
            <w:r w:rsidRPr="009C4813">
              <w:rPr>
                <w:rFonts w:cstheme="minorHAnsi"/>
              </w:rPr>
              <w:t>[] Ναι [] Όχι</w:t>
            </w:r>
          </w:p>
        </w:tc>
      </w:tr>
    </w:tbl>
    <w:p w:rsidR="00DF11CC" w:rsidRPr="000D2A13" w:rsidRDefault="00DF11CC" w:rsidP="00DF11CC"/>
    <w:p w:rsidR="00DF11CC" w:rsidRPr="009C4813" w:rsidRDefault="00DF11CC" w:rsidP="00DF11CC">
      <w:pPr>
        <w:jc w:val="center"/>
        <w:rPr>
          <w:rFonts w:cstheme="minorHAnsi"/>
          <w:b/>
          <w:bCs/>
        </w:rPr>
      </w:pPr>
    </w:p>
    <w:p w:rsidR="00DF11CC" w:rsidRPr="009C4813" w:rsidRDefault="00DF11CC" w:rsidP="00DF11CC">
      <w:pPr>
        <w:pageBreakBefore/>
        <w:jc w:val="center"/>
        <w:rPr>
          <w:rFonts w:cstheme="minorHAnsi"/>
        </w:rPr>
      </w:pPr>
      <w:r w:rsidRPr="009C4813">
        <w:rPr>
          <w:rFonts w:cstheme="minorHAnsi"/>
          <w:b/>
          <w:bCs/>
          <w:u w:val="single"/>
        </w:rPr>
        <w:lastRenderedPageBreak/>
        <w:t>Μέρος IV: Κριτήρια επιλογής</w:t>
      </w:r>
    </w:p>
    <w:p w:rsidR="00DF11CC" w:rsidRPr="009C4813" w:rsidRDefault="00DF11CC" w:rsidP="00DF11CC">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DF11CC" w:rsidRPr="009C4813" w:rsidRDefault="00DF11CC" w:rsidP="00DF11CC">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DF11CC" w:rsidRPr="009C4813" w:rsidRDefault="00DF11CC" w:rsidP="00DF11CC">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F11CC" w:rsidRPr="0023744E"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23744E" w:rsidRDefault="00DF11CC" w:rsidP="004C78F5">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11CC" w:rsidRPr="0023744E" w:rsidRDefault="00DF11CC" w:rsidP="004C78F5">
            <w:pPr>
              <w:rPr>
                <w:rFonts w:cstheme="minorHAnsi"/>
              </w:rPr>
            </w:pPr>
            <w:r w:rsidRPr="0023744E">
              <w:rPr>
                <w:rFonts w:cstheme="minorHAnsi"/>
                <w:b/>
                <w:i/>
              </w:rPr>
              <w:t>Απάντηση</w:t>
            </w:r>
          </w:p>
        </w:tc>
      </w:tr>
      <w:tr w:rsidR="00DF11CC" w:rsidRPr="0023744E"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23744E" w:rsidRDefault="00DF11CC" w:rsidP="004C78F5">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DF11CC" w:rsidRPr="0023744E" w:rsidRDefault="00DF11CC" w:rsidP="004C78F5">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11CC" w:rsidRPr="0023744E" w:rsidRDefault="00DF11CC" w:rsidP="004C78F5">
            <w:pPr>
              <w:jc w:val="left"/>
              <w:rPr>
                <w:rFonts w:cstheme="minorHAnsi"/>
                <w:i/>
              </w:rPr>
            </w:pPr>
            <w:r w:rsidRPr="0023744E">
              <w:rPr>
                <w:rFonts w:cstheme="minorHAnsi"/>
              </w:rPr>
              <w:t>[…]</w:t>
            </w:r>
          </w:p>
          <w:p w:rsidR="00DF11CC" w:rsidRPr="0023744E" w:rsidRDefault="00DF11CC" w:rsidP="004C78F5">
            <w:pPr>
              <w:jc w:val="left"/>
              <w:rPr>
                <w:rFonts w:cstheme="minorHAnsi"/>
                <w:i/>
              </w:rPr>
            </w:pPr>
          </w:p>
          <w:p w:rsidR="00DF11CC" w:rsidRPr="0023744E" w:rsidRDefault="00DF11CC" w:rsidP="004C78F5">
            <w:pPr>
              <w:jc w:val="left"/>
              <w:rPr>
                <w:rFonts w:cstheme="minorHAnsi"/>
                <w:i/>
              </w:rPr>
            </w:pPr>
          </w:p>
          <w:p w:rsidR="00DF11CC" w:rsidRPr="0023744E" w:rsidRDefault="00DF11CC" w:rsidP="004C78F5">
            <w:pPr>
              <w:jc w:val="left"/>
              <w:rPr>
                <w:rFonts w:cstheme="minorHAnsi"/>
                <w:i/>
              </w:rPr>
            </w:pPr>
          </w:p>
          <w:p w:rsidR="00DF11CC" w:rsidRPr="0023744E" w:rsidRDefault="00DF11CC" w:rsidP="004C78F5">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DF11CC" w:rsidRPr="0023744E" w:rsidRDefault="00DF11CC" w:rsidP="004C78F5">
            <w:pPr>
              <w:jc w:val="left"/>
              <w:rPr>
                <w:rFonts w:cstheme="minorHAnsi"/>
              </w:rPr>
            </w:pPr>
            <w:r w:rsidRPr="0023744E">
              <w:rPr>
                <w:rFonts w:cstheme="minorHAnsi"/>
                <w:i/>
              </w:rPr>
              <w:t>[……][……][……]</w:t>
            </w:r>
          </w:p>
        </w:tc>
      </w:tr>
    </w:tbl>
    <w:p w:rsidR="00DF11CC" w:rsidRPr="009C4813" w:rsidRDefault="00DF11CC" w:rsidP="00DF11CC">
      <w:pPr>
        <w:jc w:val="center"/>
        <w:rPr>
          <w:rFonts w:cstheme="minorHAnsi"/>
          <w:b/>
          <w:bCs/>
        </w:rPr>
      </w:pPr>
    </w:p>
    <w:p w:rsidR="00DF11CC" w:rsidRPr="009C4813" w:rsidRDefault="00DF11CC" w:rsidP="00DF11CC">
      <w:pPr>
        <w:jc w:val="center"/>
        <w:rPr>
          <w:rFonts w:cstheme="minorHAnsi"/>
          <w:b/>
          <w:bCs/>
        </w:rPr>
      </w:pPr>
    </w:p>
    <w:p w:rsidR="00DF11CC" w:rsidRPr="009C4813" w:rsidRDefault="00DF11CC" w:rsidP="00DF11CC">
      <w:pPr>
        <w:pageBreakBefore/>
        <w:jc w:val="center"/>
        <w:rPr>
          <w:rFonts w:cstheme="minorHAnsi"/>
          <w:b/>
          <w:i/>
        </w:rPr>
      </w:pPr>
      <w:r w:rsidRPr="00950C22">
        <w:rPr>
          <w:rFonts w:cstheme="minorHAnsi"/>
          <w:b/>
          <w:bCs/>
        </w:rPr>
        <w:lastRenderedPageBreak/>
        <w:t>Β: Οικονομική και χρηματοοικονομική επάρκεια</w:t>
      </w:r>
    </w:p>
    <w:p w:rsidR="00DF11CC" w:rsidRPr="009C4813" w:rsidRDefault="00DF11CC" w:rsidP="00DF11CC">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F11CC" w:rsidRPr="009C4813"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rPr>
                <w:rFonts w:cstheme="minorHAnsi"/>
              </w:rPr>
            </w:pPr>
            <w:r w:rsidRPr="009C4813">
              <w:rPr>
                <w:rFonts w:cstheme="minorHAnsi"/>
                <w:b/>
                <w:i/>
              </w:rPr>
              <w:t>Απάντηση:</w:t>
            </w:r>
          </w:p>
        </w:tc>
      </w:tr>
      <w:tr w:rsidR="00DF11CC" w:rsidRPr="009C4813"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spacing w:before="0"/>
              <w:rPr>
                <w:rFonts w:cstheme="minorHAnsi"/>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11CC" w:rsidRDefault="00DF11CC" w:rsidP="004C78F5">
            <w:r>
              <w:t>έτος: [……] κύκλος εργασιών:[……][…]νόμισμα</w:t>
            </w:r>
          </w:p>
          <w:p w:rsidR="00DF11CC" w:rsidRDefault="00DF11CC" w:rsidP="004C78F5">
            <w:r>
              <w:t>έτος: [……] κύκλος εργασιών:[……][…]νόμισμα</w:t>
            </w:r>
          </w:p>
          <w:p w:rsidR="00DF11CC" w:rsidRDefault="00DF11CC" w:rsidP="004C78F5">
            <w:r>
              <w:t>έτος: [……] κύκλος εργασιών:[……][…]νόμισμα</w:t>
            </w:r>
          </w:p>
          <w:p w:rsidR="00DF11CC" w:rsidRPr="009C4813" w:rsidRDefault="00DF11CC" w:rsidP="004C78F5">
            <w:pPr>
              <w:rPr>
                <w:rFonts w:cstheme="minorHAnsi"/>
              </w:rPr>
            </w:pPr>
          </w:p>
          <w:p w:rsidR="00DF11CC" w:rsidRPr="009C4813" w:rsidRDefault="00DF11CC" w:rsidP="004C78F5">
            <w:pPr>
              <w:rPr>
                <w:rFonts w:cstheme="minorHAnsi"/>
              </w:rPr>
            </w:pPr>
          </w:p>
          <w:p w:rsidR="00DF11CC" w:rsidRPr="009C4813" w:rsidRDefault="00DF11CC" w:rsidP="004C78F5">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DF11CC" w:rsidRPr="009C4813" w:rsidRDefault="00DF11CC" w:rsidP="004C78F5">
            <w:pPr>
              <w:rPr>
                <w:rFonts w:cstheme="minorHAnsi"/>
              </w:rPr>
            </w:pPr>
            <w:r w:rsidRPr="009C4813">
              <w:rPr>
                <w:rFonts w:cstheme="minorHAnsi"/>
                <w:i/>
              </w:rPr>
              <w:t>[……][……][……]</w:t>
            </w:r>
          </w:p>
        </w:tc>
      </w:tr>
      <w:tr w:rsidR="00DF11CC" w:rsidRPr="009C4813"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rPr>
                <w:rFonts w:cstheme="minorHAnsi"/>
              </w:rPr>
            </w:pPr>
            <w:r w:rsidRPr="009C4813">
              <w:rPr>
                <w:rFonts w:cstheme="minorHAnsi"/>
              </w:rPr>
              <w:t>[…................................…]</w:t>
            </w:r>
          </w:p>
        </w:tc>
      </w:tr>
    </w:tbl>
    <w:p w:rsidR="00DF11CC" w:rsidRPr="00950C22" w:rsidRDefault="00DF11CC" w:rsidP="00DF11CC">
      <w:pPr>
        <w:pageBreakBefore/>
        <w:jc w:val="center"/>
        <w:rPr>
          <w:rFonts w:cstheme="minorHAnsi"/>
          <w:b/>
          <w:sz w:val="21"/>
          <w:szCs w:val="21"/>
        </w:rPr>
      </w:pPr>
      <w:r w:rsidRPr="00950C22">
        <w:rPr>
          <w:rFonts w:cstheme="minorHAnsi"/>
          <w:b/>
          <w:bCs/>
        </w:rPr>
        <w:lastRenderedPageBreak/>
        <w:t>Γ: Τεχνική και επαγγελματική ικανότητα</w:t>
      </w:r>
    </w:p>
    <w:p w:rsidR="00DF11CC" w:rsidRPr="00950C22" w:rsidRDefault="00DF11CC" w:rsidP="00DF11CC">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50C22">
        <w:rPr>
          <w:rFonts w:cstheme="minorHAnsi"/>
          <w:b/>
          <w:sz w:val="21"/>
          <w:szCs w:val="21"/>
        </w:rPr>
        <w:t>Ο οικονομικός φορέας πρέπει να παράσχε</w:t>
      </w:r>
      <w:r w:rsidRPr="00950C22">
        <w:rPr>
          <w:rFonts w:cstheme="minorHAnsi"/>
          <w:b/>
          <w:i/>
          <w:sz w:val="21"/>
          <w:szCs w:val="21"/>
        </w:rPr>
        <w:t>ι</w:t>
      </w:r>
      <w:r w:rsidRPr="00950C22">
        <w:rPr>
          <w:rFonts w:cstheme="minorHAnsi"/>
          <w:b/>
          <w:sz w:val="21"/>
          <w:szCs w:val="21"/>
        </w:rPr>
        <w:t xml:space="preserve"> πληροφορίες </w:t>
      </w:r>
      <w:r w:rsidRPr="00950C22">
        <w:rPr>
          <w:rFonts w:cstheme="minorHAnsi"/>
          <w:b/>
          <w:sz w:val="21"/>
          <w:szCs w:val="21"/>
          <w:u w:val="single"/>
        </w:rPr>
        <w:t>μόνον</w:t>
      </w:r>
      <w:r w:rsidRPr="00950C22">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50C22">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DF11CC" w:rsidRPr="00950C22"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950C22" w:rsidRDefault="00DF11CC" w:rsidP="004C78F5">
            <w:pPr>
              <w:rPr>
                <w:rFonts w:cstheme="minorHAnsi"/>
                <w:b/>
                <w:i/>
              </w:rPr>
            </w:pPr>
            <w:r w:rsidRPr="00950C22">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11CC" w:rsidRPr="00950C22" w:rsidRDefault="00DF11CC" w:rsidP="004C78F5">
            <w:pPr>
              <w:rPr>
                <w:rFonts w:cstheme="minorHAnsi"/>
              </w:rPr>
            </w:pPr>
            <w:r w:rsidRPr="00950C22">
              <w:rPr>
                <w:rFonts w:cstheme="minorHAnsi"/>
                <w:b/>
                <w:i/>
              </w:rPr>
              <w:t>Απάντηση:</w:t>
            </w:r>
          </w:p>
        </w:tc>
      </w:tr>
      <w:tr w:rsidR="00DF11CC" w:rsidRPr="009C4813"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950C22" w:rsidRDefault="00DF11CC" w:rsidP="004C78F5">
            <w:pPr>
              <w:spacing w:before="0"/>
              <w:rPr>
                <w:rFonts w:cstheme="minorHAnsi"/>
              </w:rPr>
            </w:pPr>
            <w:r w:rsidRPr="00950C22">
              <w:rPr>
                <w:rFonts w:cstheme="minorHAnsi"/>
              </w:rPr>
              <w:t xml:space="preserve">1) Μόνο για </w:t>
            </w:r>
            <w:r w:rsidRPr="00950C22">
              <w:rPr>
                <w:rFonts w:cstheme="minorHAnsi"/>
                <w:b/>
                <w:i/>
              </w:rPr>
              <w:t>δημόσιες συμβάσεις προμηθειών και δημόσιες συμβάσεις υπηρεσιών</w:t>
            </w:r>
            <w:r w:rsidRPr="00950C22">
              <w:rPr>
                <w:rFonts w:cstheme="minorHAnsi"/>
              </w:rPr>
              <w:t>:</w:t>
            </w:r>
          </w:p>
          <w:p w:rsidR="00DF11CC" w:rsidRPr="00950C22" w:rsidRDefault="00DF11CC" w:rsidP="004C78F5">
            <w:pPr>
              <w:spacing w:before="0"/>
              <w:rPr>
                <w:rFonts w:cstheme="minorHAnsi"/>
              </w:rPr>
            </w:pPr>
            <w:r w:rsidRPr="00950C22">
              <w:rPr>
                <w:rFonts w:cstheme="minorHAnsi"/>
              </w:rPr>
              <w:t>Κατά τη διάρκεια της περιόδου αναφοράς</w:t>
            </w:r>
            <w:r w:rsidRPr="00950C22">
              <w:rPr>
                <w:rStyle w:val="a9"/>
                <w:rFonts w:cstheme="minorHAnsi"/>
              </w:rPr>
              <w:endnoteReference w:id="31"/>
            </w:r>
            <w:r w:rsidRPr="00950C22">
              <w:rPr>
                <w:rFonts w:cstheme="minorHAnsi"/>
              </w:rPr>
              <w:t xml:space="preserve">, ο οικονομικός φορέας έχει </w:t>
            </w:r>
            <w:r w:rsidRPr="00950C22">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F11CC" w:rsidRPr="00950C22" w:rsidRDefault="00DF11CC" w:rsidP="004C78F5">
            <w:pPr>
              <w:spacing w:before="0"/>
              <w:rPr>
                <w:rFonts w:cstheme="minorHAnsi"/>
              </w:rPr>
            </w:pPr>
            <w:r w:rsidRPr="00950C22">
              <w:rPr>
                <w:rFonts w:cstheme="minorHAnsi"/>
              </w:rPr>
              <w:t>Κατά τη σύνταξη του σχετικού καταλόγου αναφέρετε τα ποσά, τις ημερομηνίες και τους παραλήπτες δημόσιους ή ιδιωτικούς</w:t>
            </w:r>
            <w:r w:rsidRPr="00950C22">
              <w:rPr>
                <w:rStyle w:val="a9"/>
                <w:rFonts w:cstheme="minorHAnsi"/>
              </w:rPr>
              <w:endnoteReference w:id="32"/>
            </w:r>
            <w:r w:rsidRPr="00950C22">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11CC" w:rsidRPr="00950C22" w:rsidRDefault="00DF11CC" w:rsidP="004C78F5">
            <w:pPr>
              <w:rPr>
                <w:rFonts w:cstheme="minorHAnsi"/>
              </w:rPr>
            </w:pPr>
            <w:r w:rsidRPr="00950C22">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F11CC" w:rsidRPr="00950C22" w:rsidRDefault="00DF11CC" w:rsidP="004C78F5">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DF11CC" w:rsidRPr="009C4813" w:rsidTr="004C78F5">
              <w:tc>
                <w:tcPr>
                  <w:tcW w:w="1057" w:type="dxa"/>
                  <w:tcBorders>
                    <w:top w:val="single" w:sz="4" w:space="0" w:color="000000"/>
                    <w:left w:val="single" w:sz="4" w:space="0" w:color="000000"/>
                    <w:bottom w:val="single" w:sz="4" w:space="0" w:color="000000"/>
                  </w:tcBorders>
                  <w:shd w:val="clear" w:color="auto" w:fill="auto"/>
                </w:tcPr>
                <w:p w:rsidR="00DF11CC" w:rsidRPr="00950C22" w:rsidRDefault="00DF11CC" w:rsidP="004C78F5">
                  <w:pPr>
                    <w:rPr>
                      <w:rFonts w:cstheme="minorHAnsi"/>
                      <w:sz w:val="14"/>
                      <w:szCs w:val="14"/>
                    </w:rPr>
                  </w:pPr>
                  <w:r w:rsidRPr="00950C22">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DF11CC" w:rsidRPr="00950C22" w:rsidRDefault="00DF11CC" w:rsidP="004C78F5">
                  <w:pPr>
                    <w:rPr>
                      <w:rFonts w:cstheme="minorHAnsi"/>
                      <w:sz w:val="14"/>
                      <w:szCs w:val="14"/>
                    </w:rPr>
                  </w:pPr>
                  <w:r w:rsidRPr="00950C22">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DF11CC" w:rsidRPr="00950C22" w:rsidRDefault="00DF11CC" w:rsidP="004C78F5">
                  <w:pPr>
                    <w:rPr>
                      <w:rFonts w:cstheme="minorHAnsi"/>
                      <w:sz w:val="14"/>
                      <w:szCs w:val="14"/>
                    </w:rPr>
                  </w:pPr>
                  <w:r w:rsidRPr="00950C22">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rPr>
                      <w:rFonts w:cstheme="minorHAnsi"/>
                    </w:rPr>
                  </w:pPr>
                  <w:r w:rsidRPr="00950C22">
                    <w:rPr>
                      <w:rFonts w:cstheme="minorHAnsi"/>
                      <w:sz w:val="14"/>
                      <w:szCs w:val="14"/>
                    </w:rPr>
                    <w:t>παραλήπτες</w:t>
                  </w:r>
                </w:p>
              </w:tc>
            </w:tr>
            <w:tr w:rsidR="00DF11CC" w:rsidRPr="009C4813" w:rsidTr="004C78F5">
              <w:tc>
                <w:tcPr>
                  <w:tcW w:w="1057"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snapToGrid w:val="0"/>
                    <w:rPr>
                      <w:rFonts w:cstheme="minorHAnsi"/>
                    </w:rPr>
                  </w:pPr>
                </w:p>
              </w:tc>
            </w:tr>
            <w:tr w:rsidR="00DF11CC" w:rsidRPr="009C4813" w:rsidTr="004C78F5">
              <w:tc>
                <w:tcPr>
                  <w:tcW w:w="1057"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snapToGrid w:val="0"/>
                    <w:rPr>
                      <w:rFonts w:cstheme="minorHAnsi"/>
                    </w:rPr>
                  </w:pPr>
                </w:p>
              </w:tc>
            </w:tr>
            <w:tr w:rsidR="00DF11CC" w:rsidRPr="009C4813" w:rsidTr="004C78F5">
              <w:tc>
                <w:tcPr>
                  <w:tcW w:w="1057"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snapToGrid w:val="0"/>
                    <w:rPr>
                      <w:rFonts w:cstheme="minorHAnsi"/>
                    </w:rPr>
                  </w:pPr>
                </w:p>
              </w:tc>
            </w:tr>
          </w:tbl>
          <w:p w:rsidR="00DF11CC" w:rsidRPr="009C4813" w:rsidRDefault="00DF11CC" w:rsidP="004C78F5">
            <w:pPr>
              <w:rPr>
                <w:rFonts w:cstheme="minorHAnsi"/>
              </w:rPr>
            </w:pPr>
          </w:p>
        </w:tc>
      </w:tr>
      <w:tr w:rsidR="00DF11CC" w:rsidRPr="00BB65FB"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9C4813" w:rsidRDefault="00DF11CC" w:rsidP="004C78F5">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9"/>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11CC" w:rsidRPr="009C4813" w:rsidRDefault="00DF11CC" w:rsidP="004C78F5">
            <w:pPr>
              <w:rPr>
                <w:rFonts w:cstheme="minorHAnsi"/>
              </w:rPr>
            </w:pPr>
            <w:r w:rsidRPr="00AD6BED">
              <w:t>[....……]</w:t>
            </w:r>
          </w:p>
        </w:tc>
      </w:tr>
      <w:tr w:rsidR="00DF11CC" w:rsidRPr="00BB65FB"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Pr="00FC2274" w:rsidRDefault="00DF11CC" w:rsidP="004C78F5">
            <w:r w:rsidRPr="00FC2274">
              <w:t xml:space="preserve">11) Για </w:t>
            </w:r>
            <w:r w:rsidRPr="00FC2274">
              <w:rPr>
                <w:b/>
                <w:i/>
              </w:rPr>
              <w:t xml:space="preserve">δημόσιες συμβάσεις προμηθειών </w:t>
            </w:r>
            <w:r w:rsidRPr="00FC2274">
              <w:t>:</w:t>
            </w:r>
          </w:p>
          <w:p w:rsidR="00DF11CC" w:rsidRPr="00FC2274" w:rsidRDefault="00DF11CC" w:rsidP="004C78F5">
            <w:r w:rsidRPr="00FC2274">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DF11CC" w:rsidRPr="00FC2274" w:rsidRDefault="00DF11CC" w:rsidP="004C78F5">
            <w:r w:rsidRPr="00FC2274">
              <w:t>Κατά περίπτωση, ο οικονομικός φορέας δηλώνει περαιτέρω ότι θα προσκομίσει τα απαιτούμενα πιστοποιητικά γνησιότητας.</w:t>
            </w:r>
          </w:p>
          <w:p w:rsidR="00DF11CC" w:rsidRPr="00FC2274" w:rsidRDefault="00DF11CC" w:rsidP="004C78F5">
            <w:r w:rsidRPr="00FC2274">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F11CC" w:rsidRPr="00FC2274" w:rsidRDefault="00DF11CC" w:rsidP="004C78F5">
            <w:pPr>
              <w:snapToGrid w:val="0"/>
            </w:pPr>
          </w:p>
          <w:p w:rsidR="00DF11CC" w:rsidRPr="00FC2274" w:rsidRDefault="00DF11CC" w:rsidP="004C78F5">
            <w:r w:rsidRPr="00FC2274">
              <w:t>[] Ναι [] Όχι</w:t>
            </w:r>
          </w:p>
          <w:p w:rsidR="00DF11CC" w:rsidRPr="00FC2274" w:rsidRDefault="00DF11CC" w:rsidP="004C78F5"/>
          <w:p w:rsidR="00DF11CC" w:rsidRPr="00FC2274" w:rsidRDefault="00DF11CC" w:rsidP="004C78F5"/>
          <w:p w:rsidR="00DF11CC" w:rsidRPr="00FC2274" w:rsidRDefault="00DF11CC" w:rsidP="004C78F5"/>
          <w:p w:rsidR="00DF11CC" w:rsidRPr="00FC2274" w:rsidRDefault="00DF11CC" w:rsidP="004C78F5"/>
          <w:p w:rsidR="00DF11CC" w:rsidRPr="00FC2274" w:rsidRDefault="00DF11CC" w:rsidP="004C78F5"/>
          <w:p w:rsidR="00DF11CC" w:rsidRPr="00FC2274" w:rsidRDefault="00DF11CC" w:rsidP="004C78F5">
            <w:r w:rsidRPr="00FC2274">
              <w:t>[] Ναι [] Όχι</w:t>
            </w:r>
          </w:p>
          <w:p w:rsidR="00DF11CC" w:rsidRPr="00FC2274" w:rsidRDefault="00DF11CC" w:rsidP="004C78F5">
            <w:pPr>
              <w:rPr>
                <w:i/>
              </w:rPr>
            </w:pPr>
          </w:p>
          <w:p w:rsidR="00DF11CC" w:rsidRPr="00FC2274" w:rsidRDefault="00DF11CC" w:rsidP="004C78F5">
            <w:pPr>
              <w:rPr>
                <w:i/>
              </w:rPr>
            </w:pPr>
          </w:p>
          <w:p w:rsidR="00DF11CC" w:rsidRPr="00FC2274" w:rsidRDefault="00DF11CC" w:rsidP="004C78F5">
            <w:r w:rsidRPr="00FC2274">
              <w:rPr>
                <w:i/>
              </w:rPr>
              <w:t>(διαδικτυακή διεύθυνση, αρχή ή φορέας έκδοσης, επακριβή στοιχεία αναφοράς των εγγράφων): [……][……][……]</w:t>
            </w:r>
          </w:p>
        </w:tc>
      </w:tr>
    </w:tbl>
    <w:p w:rsidR="00DF11CC" w:rsidRPr="00FC2274" w:rsidRDefault="00DF11CC" w:rsidP="00DF11CC"/>
    <w:p w:rsidR="00DF11CC" w:rsidRDefault="00DF11CC" w:rsidP="00DF11CC">
      <w:pPr>
        <w:rPr>
          <w:lang w:eastAsia="zh-CN"/>
        </w:rPr>
        <w:sectPr w:rsidR="00DF11CC" w:rsidSect="00D24A28">
          <w:endnotePr>
            <w:numFmt w:val="decimal"/>
          </w:endnotePr>
          <w:pgSz w:w="11906" w:h="16838"/>
          <w:pgMar w:top="1440" w:right="1797" w:bottom="1440" w:left="1797" w:header="709" w:footer="709" w:gutter="0"/>
          <w:cols w:space="708"/>
          <w:docGrid w:linePitch="360"/>
        </w:sectPr>
      </w:pPr>
    </w:p>
    <w:p w:rsidR="00DF11CC" w:rsidRDefault="00DF11CC" w:rsidP="00DF11CC">
      <w:pPr>
        <w:pageBreakBefore/>
        <w:jc w:val="center"/>
      </w:pPr>
      <w:r>
        <w:rPr>
          <w:b/>
          <w:bCs/>
        </w:rPr>
        <w:lastRenderedPageBreak/>
        <w:t>Δ: Συστήματα διασφάλισης ποιότητας και πρότυπα περιβαλλοντικής διαχείρισης</w:t>
      </w:r>
    </w:p>
    <w:p w:rsidR="00DF11CC" w:rsidRDefault="00DF11CC" w:rsidP="00DF11CC">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89" w:type="dxa"/>
        <w:jc w:val="center"/>
        <w:tblLayout w:type="fixed"/>
        <w:tblLook w:val="0000" w:firstRow="0" w:lastRow="0" w:firstColumn="0" w:lastColumn="0" w:noHBand="0" w:noVBand="0"/>
      </w:tblPr>
      <w:tblGrid>
        <w:gridCol w:w="4479"/>
        <w:gridCol w:w="4510"/>
      </w:tblGrid>
      <w:tr w:rsidR="00DF11CC"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Default="00DF11CC" w:rsidP="004C78F5">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11CC" w:rsidRDefault="00DF11CC" w:rsidP="004C78F5">
            <w:r>
              <w:rPr>
                <w:b/>
                <w:i/>
              </w:rPr>
              <w:t>Απάντηση:</w:t>
            </w:r>
          </w:p>
        </w:tc>
      </w:tr>
      <w:tr w:rsidR="00DF11CC" w:rsidTr="004C78F5">
        <w:trPr>
          <w:jc w:val="center"/>
        </w:trPr>
        <w:tc>
          <w:tcPr>
            <w:tcW w:w="4479" w:type="dxa"/>
            <w:tcBorders>
              <w:top w:val="single" w:sz="4" w:space="0" w:color="000000"/>
              <w:left w:val="single" w:sz="4" w:space="0" w:color="000000"/>
              <w:bottom w:val="single" w:sz="4" w:space="0" w:color="000000"/>
            </w:tcBorders>
            <w:shd w:val="clear" w:color="auto" w:fill="auto"/>
          </w:tcPr>
          <w:p w:rsidR="00DF11CC" w:rsidRDefault="00DF11CC" w:rsidP="004C78F5">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950C22">
              <w:rPr>
                <w:b/>
                <w:color w:val="000000"/>
              </w:rPr>
              <w:t>πρότυπα διασφάλισης ποιότητας</w:t>
            </w:r>
            <w:r w:rsidRPr="00950C22">
              <w:rPr>
                <w:color w:val="000000"/>
              </w:rPr>
              <w:t>,</w:t>
            </w:r>
            <w:r>
              <w:rPr>
                <w:color w:val="000000"/>
              </w:rPr>
              <w:t xml:space="preserve"> </w:t>
            </w:r>
            <w:r w:rsidRPr="00950C22">
              <w:rPr>
                <w:color w:val="000000"/>
              </w:rPr>
              <w:t>συμπεριλαμβανομένης της προσβασιμότητας</w:t>
            </w:r>
            <w:r>
              <w:rPr>
                <w:color w:val="000000"/>
              </w:rPr>
              <w:t xml:space="preserve"> για άτομα με ειδικές ανάγκες;</w:t>
            </w:r>
          </w:p>
          <w:p w:rsidR="00DF11CC" w:rsidRDefault="00DF11CC" w:rsidP="004C78F5">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DF11CC" w:rsidRDefault="00DF11CC" w:rsidP="004C78F5">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11CC" w:rsidRDefault="00DF11CC" w:rsidP="004C78F5">
            <w:pPr>
              <w:jc w:val="left"/>
            </w:pPr>
            <w:r>
              <w:t>[] Ναι [] Όχι</w:t>
            </w:r>
          </w:p>
          <w:p w:rsidR="00DF11CC" w:rsidRDefault="00DF11CC" w:rsidP="004C78F5">
            <w:pPr>
              <w:jc w:val="left"/>
            </w:pPr>
          </w:p>
          <w:p w:rsidR="00DF11CC" w:rsidRDefault="00DF11CC" w:rsidP="004C78F5">
            <w:pPr>
              <w:jc w:val="left"/>
            </w:pPr>
          </w:p>
          <w:p w:rsidR="00DF11CC" w:rsidRDefault="00DF11CC" w:rsidP="004C78F5">
            <w:pPr>
              <w:jc w:val="left"/>
            </w:pPr>
          </w:p>
          <w:p w:rsidR="00DF11CC" w:rsidRDefault="00DF11CC" w:rsidP="004C78F5">
            <w:pPr>
              <w:jc w:val="left"/>
            </w:pPr>
          </w:p>
          <w:p w:rsidR="00DF11CC" w:rsidRDefault="00DF11CC" w:rsidP="004C78F5">
            <w:pPr>
              <w:jc w:val="left"/>
            </w:pPr>
          </w:p>
          <w:p w:rsidR="00DF11CC" w:rsidRDefault="00DF11CC" w:rsidP="004C78F5">
            <w:pPr>
              <w:jc w:val="left"/>
            </w:pPr>
          </w:p>
          <w:p w:rsidR="00DF11CC" w:rsidRDefault="00DF11CC" w:rsidP="004C78F5">
            <w:pPr>
              <w:jc w:val="left"/>
            </w:pPr>
            <w:r>
              <w:t>[……] [……]</w:t>
            </w:r>
          </w:p>
          <w:p w:rsidR="00DF11CC" w:rsidRDefault="00DF11CC" w:rsidP="004C78F5">
            <w:pPr>
              <w:jc w:val="left"/>
              <w:rPr>
                <w:i/>
              </w:rPr>
            </w:pPr>
          </w:p>
          <w:p w:rsidR="00DF11CC" w:rsidRDefault="00DF11CC" w:rsidP="004C78F5">
            <w:pPr>
              <w:jc w:val="left"/>
            </w:pPr>
            <w:r>
              <w:rPr>
                <w:i/>
              </w:rPr>
              <w:t>(διαδικτυακή διεύθυνση, αρχή ή φορέας έκδοσης, επακριβή στοιχεία αναφοράς των εγγράφων): [……][……][……]</w:t>
            </w:r>
          </w:p>
        </w:tc>
      </w:tr>
    </w:tbl>
    <w:p w:rsidR="00DF11CC" w:rsidRDefault="00DF11CC" w:rsidP="00DF11CC">
      <w:pPr>
        <w:jc w:val="center"/>
      </w:pPr>
    </w:p>
    <w:p w:rsidR="00DF11CC" w:rsidRPr="008F60ED" w:rsidRDefault="00DF11CC" w:rsidP="00DF11CC">
      <w:pPr>
        <w:rPr>
          <w:lang w:eastAsia="zh-CN"/>
        </w:rPr>
      </w:pPr>
    </w:p>
    <w:p w:rsidR="00DF11CC" w:rsidRDefault="00DF11CC" w:rsidP="00DF11CC">
      <w:pPr>
        <w:pStyle w:val="ChapterTitle"/>
        <w:rPr>
          <w:bCs/>
        </w:rPr>
        <w:sectPr w:rsidR="00DF11CC" w:rsidSect="009477E1">
          <w:endnotePr>
            <w:numFmt w:val="decimal"/>
          </w:endnotePr>
          <w:pgSz w:w="11906" w:h="16838"/>
          <w:pgMar w:top="1134" w:right="1797" w:bottom="1440" w:left="1797" w:header="709" w:footer="709" w:gutter="0"/>
          <w:cols w:space="708"/>
          <w:docGrid w:linePitch="360"/>
        </w:sectPr>
      </w:pPr>
    </w:p>
    <w:p w:rsidR="00DF11CC" w:rsidRPr="00E45B24" w:rsidRDefault="00DF11CC" w:rsidP="00DF11CC">
      <w:pPr>
        <w:pStyle w:val="ChapterTitle"/>
        <w:rPr>
          <w:i/>
        </w:rPr>
      </w:pPr>
      <w:r w:rsidRPr="00E45B24">
        <w:rPr>
          <w:bCs/>
        </w:rPr>
        <w:lastRenderedPageBreak/>
        <w:t>Μέρος V: Τελικές δηλώσεις</w:t>
      </w:r>
    </w:p>
    <w:p w:rsidR="00DF11CC" w:rsidRPr="00E45B24" w:rsidRDefault="00DF11CC" w:rsidP="00DF11CC">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F11CC" w:rsidRPr="00E45B24" w:rsidRDefault="00DF11CC" w:rsidP="00DF11CC">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4"/>
      </w:r>
      <w:r w:rsidRPr="00E45B24">
        <w:rPr>
          <w:rFonts w:ascii="Calibri" w:hAnsi="Calibri" w:cs="Calibri"/>
          <w:i/>
        </w:rPr>
        <w:t>, εκτός εάν :</w:t>
      </w:r>
    </w:p>
    <w:p w:rsidR="00DF11CC" w:rsidRPr="00E45B24" w:rsidRDefault="00DF11CC" w:rsidP="00DF11CC">
      <w:pPr>
        <w:pStyle w:val="af3"/>
        <w:numPr>
          <w:ilvl w:val="0"/>
          <w:numId w:val="15"/>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5"/>
      </w:r>
      <w:r w:rsidRPr="00E45B24">
        <w:rPr>
          <w:rStyle w:val="a9"/>
          <w:rFonts w:ascii="Calibri" w:hAnsi="Calibri" w:cs="Calibri"/>
          <w:i/>
        </w:rPr>
        <w:t>.</w:t>
      </w:r>
    </w:p>
    <w:p w:rsidR="00DF11CC" w:rsidRPr="00E45B24" w:rsidRDefault="00DF11CC" w:rsidP="00DF11CC">
      <w:pPr>
        <w:pStyle w:val="af3"/>
        <w:numPr>
          <w:ilvl w:val="0"/>
          <w:numId w:val="15"/>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DF11CC" w:rsidRPr="00E45B24" w:rsidRDefault="00DF11CC" w:rsidP="00DF11CC">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DF11CC" w:rsidRPr="00E45B24" w:rsidRDefault="00DF11CC" w:rsidP="00DF11CC">
      <w:pPr>
        <w:rPr>
          <w:rFonts w:ascii="Calibri" w:hAnsi="Calibri" w:cs="Calibri"/>
          <w:i/>
        </w:rPr>
      </w:pPr>
    </w:p>
    <w:p w:rsidR="00DF11CC" w:rsidRPr="00B045C3" w:rsidRDefault="00DF11CC" w:rsidP="00DF11CC">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DF11CC" w:rsidRDefault="00DF11CC" w:rsidP="00DF11CC">
      <w:pPr>
        <w:pStyle w:val="aa"/>
        <w:rPr>
          <w:rFonts w:ascii="Calibri" w:hAnsi="Calibri" w:cs="Calibri"/>
          <w:sz w:val="22"/>
        </w:rPr>
      </w:pPr>
    </w:p>
    <w:p w:rsidR="00DF11CC" w:rsidRDefault="00DF11CC" w:rsidP="00DF11CC">
      <w:pPr>
        <w:pStyle w:val="aa"/>
        <w:rPr>
          <w:rFonts w:ascii="Calibri" w:hAnsi="Calibri" w:cs="Calibri"/>
          <w:sz w:val="22"/>
        </w:rPr>
      </w:pPr>
    </w:p>
    <w:p w:rsidR="00DF11CC" w:rsidRDefault="00DF11CC" w:rsidP="00DF11CC">
      <w:pPr>
        <w:pStyle w:val="aa"/>
        <w:rPr>
          <w:rFonts w:ascii="Calibri" w:hAnsi="Calibri" w:cs="Calibri"/>
          <w:sz w:val="22"/>
        </w:rPr>
      </w:pPr>
      <w:bookmarkStart w:id="9" w:name="_GoBack"/>
      <w:bookmarkEnd w:id="9"/>
    </w:p>
    <w:p w:rsidR="00DF11CC" w:rsidRDefault="00DF11CC" w:rsidP="00DF11CC">
      <w:pPr>
        <w:pStyle w:val="aa"/>
        <w:rPr>
          <w:rFonts w:ascii="Calibri" w:hAnsi="Calibri" w:cs="Calibri"/>
          <w:sz w:val="22"/>
        </w:rPr>
      </w:pPr>
    </w:p>
    <w:p w:rsidR="00DF11CC" w:rsidRDefault="00DF11CC" w:rsidP="00DF11CC">
      <w:pPr>
        <w:pStyle w:val="aa"/>
        <w:rPr>
          <w:rFonts w:ascii="Calibri" w:hAnsi="Calibri" w:cs="Calibri"/>
          <w:sz w:val="22"/>
        </w:rPr>
      </w:pPr>
    </w:p>
    <w:p w:rsidR="00DF11CC" w:rsidRDefault="00DF11CC" w:rsidP="00DF11CC">
      <w:pPr>
        <w:pStyle w:val="aa"/>
        <w:rPr>
          <w:rFonts w:ascii="Calibri" w:hAnsi="Calibri" w:cs="Calibri"/>
          <w:sz w:val="22"/>
        </w:rPr>
      </w:pPr>
    </w:p>
    <w:p w:rsidR="00DF11CC" w:rsidRDefault="00DF11CC" w:rsidP="00DF11CC">
      <w:pPr>
        <w:pStyle w:val="aa"/>
        <w:rPr>
          <w:rFonts w:ascii="Calibri" w:hAnsi="Calibri" w:cs="Calibri"/>
          <w:sz w:val="22"/>
        </w:rPr>
      </w:pPr>
    </w:p>
    <w:p w:rsidR="00DF11CC" w:rsidRDefault="00DF11CC" w:rsidP="00DF11CC">
      <w:pPr>
        <w:pStyle w:val="aa"/>
        <w:rPr>
          <w:rFonts w:ascii="Calibri" w:hAnsi="Calibri" w:cs="Calibri"/>
          <w:sz w:val="22"/>
        </w:rPr>
      </w:pPr>
    </w:p>
    <w:p w:rsidR="00DF11CC" w:rsidRDefault="00DF11CC" w:rsidP="00DF11CC">
      <w:pPr>
        <w:pStyle w:val="aa"/>
        <w:rPr>
          <w:rFonts w:ascii="Calibri" w:hAnsi="Calibri" w:cs="Calibri"/>
          <w:sz w:val="22"/>
        </w:rPr>
      </w:pPr>
    </w:p>
    <w:p w:rsidR="00DF11CC" w:rsidRDefault="00DF11CC" w:rsidP="00DF11CC">
      <w:pPr>
        <w:pStyle w:val="aa"/>
        <w:rPr>
          <w:rFonts w:ascii="Calibri" w:hAnsi="Calibri" w:cs="Calibri"/>
          <w:sz w:val="22"/>
        </w:rPr>
      </w:pPr>
    </w:p>
    <w:p w:rsidR="00DF11CC" w:rsidRDefault="00DF11CC" w:rsidP="00DF11CC">
      <w:pPr>
        <w:pStyle w:val="aa"/>
        <w:rPr>
          <w:rFonts w:ascii="Calibri" w:hAnsi="Calibri" w:cs="Calibri"/>
          <w:sz w:val="22"/>
        </w:rPr>
      </w:pPr>
    </w:p>
    <w:p w:rsidR="00DF11CC" w:rsidRDefault="00DF11CC" w:rsidP="00DF11CC">
      <w:pPr>
        <w:pStyle w:val="aa"/>
        <w:rPr>
          <w:rFonts w:ascii="Calibri" w:hAnsi="Calibri" w:cs="Calibri"/>
          <w:sz w:val="22"/>
        </w:rPr>
      </w:pPr>
    </w:p>
    <w:p w:rsidR="00DF11CC" w:rsidRDefault="00DF11CC" w:rsidP="00DF11CC">
      <w:pPr>
        <w:pStyle w:val="aa"/>
        <w:rPr>
          <w:rFonts w:ascii="Calibri" w:hAnsi="Calibri" w:cs="Calibri"/>
          <w:sz w:val="22"/>
        </w:rPr>
      </w:pPr>
    </w:p>
    <w:p w:rsidR="00DF11CC" w:rsidRDefault="00DF11CC" w:rsidP="00DF11CC">
      <w:pPr>
        <w:pStyle w:val="aa"/>
        <w:rPr>
          <w:rFonts w:ascii="Calibri" w:hAnsi="Calibri" w:cs="Calibri"/>
          <w:sz w:val="22"/>
        </w:rPr>
      </w:pPr>
    </w:p>
    <w:p w:rsidR="00DF11CC" w:rsidRDefault="00DF11CC" w:rsidP="00DF11CC">
      <w:pPr>
        <w:pStyle w:val="aa"/>
        <w:rPr>
          <w:rFonts w:ascii="Calibri" w:hAnsi="Calibri" w:cs="Calibri"/>
          <w:sz w:val="22"/>
        </w:rPr>
      </w:pPr>
    </w:p>
    <w:p w:rsidR="00DF11CC" w:rsidRDefault="00DF11CC" w:rsidP="00DF11CC">
      <w:pPr>
        <w:pStyle w:val="aa"/>
        <w:rPr>
          <w:rFonts w:ascii="Calibri" w:hAnsi="Calibri" w:cs="Calibri"/>
          <w:sz w:val="22"/>
        </w:rPr>
      </w:pPr>
    </w:p>
    <w:p w:rsidR="00DF11CC" w:rsidRDefault="00DF11CC" w:rsidP="00DF11CC">
      <w:pPr>
        <w:pStyle w:val="aa"/>
        <w:rPr>
          <w:rFonts w:ascii="Calibri" w:hAnsi="Calibri" w:cs="Calibri"/>
          <w:sz w:val="22"/>
        </w:rPr>
      </w:pPr>
    </w:p>
    <w:p w:rsidR="00DF11CC" w:rsidRPr="00B045C3" w:rsidRDefault="00DF11CC" w:rsidP="00DF11CC">
      <w:pPr>
        <w:rPr>
          <w:rFonts w:ascii="Calibri" w:hAnsi="Calibri" w:cs="Calibri"/>
          <w:b/>
        </w:rPr>
      </w:pPr>
    </w:p>
    <w:p w:rsidR="00DF11CC" w:rsidRPr="00E45B24" w:rsidRDefault="00DF11CC" w:rsidP="00DF11CC">
      <w:pPr>
        <w:pStyle w:val="ChapterTitle"/>
        <w:rPr>
          <w:i/>
        </w:rPr>
      </w:pPr>
      <w:r w:rsidRPr="00E45B24">
        <w:rPr>
          <w:bCs/>
        </w:rPr>
        <w:lastRenderedPageBreak/>
        <w:t>Μέρος V: Τελικές δηλώσεις</w:t>
      </w:r>
    </w:p>
    <w:p w:rsidR="00DF11CC" w:rsidRPr="00E45B24" w:rsidRDefault="00DF11CC" w:rsidP="00DF11CC">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F11CC" w:rsidRPr="00E45B24" w:rsidRDefault="00DF11CC" w:rsidP="00DF11CC">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6"/>
      </w:r>
      <w:r w:rsidRPr="00E45B24">
        <w:rPr>
          <w:rFonts w:ascii="Calibri" w:hAnsi="Calibri" w:cs="Calibri"/>
          <w:i/>
        </w:rPr>
        <w:t>, εκτός εάν :</w:t>
      </w:r>
    </w:p>
    <w:p w:rsidR="00DF11CC" w:rsidRPr="00E45B24" w:rsidRDefault="00DF11CC" w:rsidP="00DF11CC">
      <w:pPr>
        <w:pStyle w:val="af3"/>
        <w:numPr>
          <w:ilvl w:val="0"/>
          <w:numId w:val="15"/>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7"/>
      </w:r>
      <w:r w:rsidRPr="00E45B24">
        <w:rPr>
          <w:rStyle w:val="a9"/>
          <w:rFonts w:ascii="Calibri" w:hAnsi="Calibri" w:cs="Calibri"/>
          <w:i/>
        </w:rPr>
        <w:t>.</w:t>
      </w:r>
    </w:p>
    <w:p w:rsidR="00DF11CC" w:rsidRPr="00E45B24" w:rsidRDefault="00DF11CC" w:rsidP="00DF11CC">
      <w:pPr>
        <w:pStyle w:val="af3"/>
        <w:numPr>
          <w:ilvl w:val="0"/>
          <w:numId w:val="15"/>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DF11CC" w:rsidRPr="00E45B24" w:rsidRDefault="00DF11CC" w:rsidP="00DF11CC">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DF11CC" w:rsidRPr="00E45B24" w:rsidRDefault="00DF11CC" w:rsidP="00DF11CC">
      <w:pPr>
        <w:rPr>
          <w:rFonts w:ascii="Calibri" w:hAnsi="Calibri" w:cs="Calibri"/>
          <w:i/>
        </w:rPr>
      </w:pPr>
    </w:p>
    <w:p w:rsidR="00DF11CC" w:rsidRPr="00B045C3" w:rsidRDefault="00DF11CC" w:rsidP="00DF11CC">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DF11CC" w:rsidRDefault="00DF11CC" w:rsidP="00DF11CC">
      <w:pPr>
        <w:pStyle w:val="aa"/>
        <w:rPr>
          <w:rFonts w:ascii="Calibri" w:hAnsi="Calibri" w:cs="Calibri"/>
          <w:sz w:val="22"/>
        </w:rPr>
      </w:pPr>
    </w:p>
    <w:p w:rsidR="00DF11CC" w:rsidRDefault="00DF11CC" w:rsidP="00DF11CC">
      <w:pPr>
        <w:pStyle w:val="aa"/>
        <w:rPr>
          <w:rFonts w:ascii="Calibri" w:hAnsi="Calibri" w:cs="Calibri"/>
          <w:sz w:val="22"/>
        </w:rPr>
      </w:pPr>
    </w:p>
    <w:p w:rsidR="00DF11CC" w:rsidRDefault="00DF11CC" w:rsidP="00DF11CC">
      <w:pPr>
        <w:pStyle w:val="aa"/>
        <w:rPr>
          <w:rFonts w:ascii="Calibri" w:hAnsi="Calibri" w:cs="Calibri"/>
          <w:sz w:val="22"/>
        </w:rPr>
      </w:pPr>
    </w:p>
    <w:p w:rsidR="00DF11CC" w:rsidRDefault="00DF11CC" w:rsidP="00DF11CC">
      <w:pPr>
        <w:pStyle w:val="aa"/>
        <w:rPr>
          <w:rFonts w:ascii="Calibri" w:hAnsi="Calibri" w:cs="Calibri"/>
          <w:sz w:val="22"/>
        </w:rPr>
      </w:pPr>
    </w:p>
    <w:p w:rsidR="00DF11CC" w:rsidRDefault="00DF11CC" w:rsidP="00DF11CC">
      <w:pPr>
        <w:pStyle w:val="aa"/>
        <w:rPr>
          <w:rFonts w:ascii="Calibri" w:hAnsi="Calibri" w:cs="Calibri"/>
          <w:sz w:val="22"/>
        </w:rPr>
      </w:pPr>
    </w:p>
    <w:p w:rsidR="00DF11CC" w:rsidRDefault="00DF11CC" w:rsidP="00DF11CC">
      <w:pPr>
        <w:pStyle w:val="aa"/>
        <w:rPr>
          <w:rFonts w:ascii="Calibri" w:hAnsi="Calibri" w:cs="Calibri"/>
          <w:sz w:val="22"/>
        </w:rPr>
      </w:pPr>
    </w:p>
    <w:p w:rsidR="00DF11CC" w:rsidRDefault="00DF11CC" w:rsidP="00DF11CC">
      <w:pPr>
        <w:pStyle w:val="aa"/>
        <w:rPr>
          <w:rFonts w:ascii="Calibri" w:hAnsi="Calibri" w:cs="Calibri"/>
          <w:sz w:val="22"/>
        </w:rPr>
      </w:pPr>
    </w:p>
    <w:p w:rsidR="00DF11CC" w:rsidRDefault="00DF11CC" w:rsidP="00DF11CC">
      <w:pPr>
        <w:pStyle w:val="aa"/>
        <w:rPr>
          <w:rFonts w:ascii="Calibri" w:hAnsi="Calibri" w:cs="Calibri"/>
          <w:sz w:val="22"/>
        </w:rPr>
      </w:pPr>
    </w:p>
    <w:p w:rsidR="00DF11CC" w:rsidRDefault="00DF11CC" w:rsidP="00DF11CC">
      <w:pPr>
        <w:pStyle w:val="aa"/>
        <w:rPr>
          <w:rFonts w:ascii="Calibri" w:hAnsi="Calibri" w:cs="Calibri"/>
          <w:sz w:val="22"/>
        </w:rPr>
      </w:pPr>
    </w:p>
    <w:p w:rsidR="00DF11CC" w:rsidRDefault="00DF11CC" w:rsidP="00DF11CC">
      <w:pPr>
        <w:pStyle w:val="aa"/>
        <w:rPr>
          <w:rFonts w:ascii="Calibri" w:hAnsi="Calibri" w:cs="Calibri"/>
          <w:sz w:val="22"/>
        </w:rPr>
      </w:pPr>
    </w:p>
    <w:p w:rsidR="00DF11CC" w:rsidRDefault="00DF11CC" w:rsidP="00DF11CC">
      <w:pPr>
        <w:pStyle w:val="aa"/>
        <w:rPr>
          <w:rFonts w:ascii="Calibri" w:hAnsi="Calibri" w:cs="Calibri"/>
          <w:sz w:val="22"/>
        </w:rPr>
      </w:pPr>
    </w:p>
    <w:p w:rsidR="00DF11CC" w:rsidRDefault="00DF11CC" w:rsidP="00DF11CC">
      <w:pPr>
        <w:pStyle w:val="aa"/>
        <w:rPr>
          <w:rFonts w:ascii="Calibri" w:hAnsi="Calibri" w:cs="Calibri"/>
          <w:sz w:val="22"/>
        </w:rPr>
      </w:pPr>
    </w:p>
    <w:p w:rsidR="00DF11CC" w:rsidRDefault="00DF11CC" w:rsidP="00DF11CC">
      <w:pPr>
        <w:pStyle w:val="aa"/>
        <w:rPr>
          <w:rFonts w:ascii="Calibri" w:hAnsi="Calibri" w:cs="Calibri"/>
          <w:sz w:val="22"/>
        </w:rPr>
      </w:pPr>
    </w:p>
    <w:p w:rsidR="00DF11CC" w:rsidRDefault="00DF11CC" w:rsidP="00DF11CC">
      <w:pPr>
        <w:pStyle w:val="aa"/>
        <w:rPr>
          <w:rFonts w:ascii="Calibri" w:hAnsi="Calibri" w:cs="Calibri"/>
          <w:sz w:val="22"/>
        </w:rPr>
      </w:pPr>
    </w:p>
    <w:p w:rsidR="00DF11CC" w:rsidRDefault="00DF11CC" w:rsidP="00DF11CC">
      <w:pPr>
        <w:pStyle w:val="aa"/>
        <w:rPr>
          <w:rFonts w:ascii="Calibri" w:hAnsi="Calibri" w:cs="Calibri"/>
          <w:sz w:val="22"/>
        </w:rPr>
      </w:pPr>
    </w:p>
    <w:p w:rsidR="00DF11CC" w:rsidRDefault="00DF11CC" w:rsidP="00DF11CC">
      <w:pPr>
        <w:pStyle w:val="aa"/>
        <w:rPr>
          <w:rFonts w:ascii="Calibri" w:hAnsi="Calibri" w:cs="Calibri"/>
          <w:sz w:val="22"/>
        </w:rPr>
      </w:pPr>
    </w:p>
    <w:p w:rsidR="00DF11CC" w:rsidRDefault="00DF11CC" w:rsidP="00DF11CC">
      <w:pPr>
        <w:pStyle w:val="aa"/>
        <w:rPr>
          <w:rFonts w:ascii="Calibri" w:hAnsi="Calibri" w:cs="Calibri"/>
          <w:sz w:val="22"/>
        </w:rPr>
      </w:pPr>
    </w:p>
    <w:p w:rsidR="00DF11CC" w:rsidRPr="00B045C3" w:rsidRDefault="00DF11CC" w:rsidP="00DF11CC">
      <w:pPr>
        <w:rPr>
          <w:rFonts w:ascii="Calibri" w:hAnsi="Calibri" w:cs="Calibri"/>
          <w:b/>
        </w:rPr>
      </w:pPr>
    </w:p>
    <w:p w:rsidR="00EA2683" w:rsidRDefault="00477D2E"/>
    <w:sectPr w:rsidR="00EA2683"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D2E" w:rsidRDefault="00477D2E" w:rsidP="00DF11CC">
      <w:pPr>
        <w:spacing w:before="0"/>
      </w:pPr>
      <w:r>
        <w:separator/>
      </w:r>
    </w:p>
  </w:endnote>
  <w:endnote w:type="continuationSeparator" w:id="0">
    <w:p w:rsidR="00477D2E" w:rsidRDefault="00477D2E" w:rsidP="00DF11CC">
      <w:pPr>
        <w:spacing w:before="0"/>
      </w:pPr>
      <w:r>
        <w:continuationSeparator/>
      </w:r>
    </w:p>
  </w:endnote>
  <w:endnote w:id="1">
    <w:p w:rsidR="00DF11CC" w:rsidRPr="008F01DB" w:rsidRDefault="00DF11CC" w:rsidP="00DF11C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DF11CC" w:rsidRPr="008F01DB" w:rsidRDefault="00DF11CC" w:rsidP="00DF11CC">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F11CC" w:rsidRPr="008F01DB" w:rsidRDefault="00DF11CC" w:rsidP="00DF11CC">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F11CC" w:rsidRPr="008F01DB" w:rsidRDefault="00DF11CC" w:rsidP="00DF11CC">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F11CC" w:rsidRPr="008F01DB" w:rsidRDefault="00DF11CC" w:rsidP="00DF11CC">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DF11CC" w:rsidRPr="008F01DB" w:rsidRDefault="00DF11CC" w:rsidP="00DF11C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rsidR="00DF11CC" w:rsidRPr="008F01DB" w:rsidRDefault="00DF11CC" w:rsidP="00DF11C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rsidR="00DF11CC" w:rsidRPr="008F01DB" w:rsidRDefault="00DF11CC" w:rsidP="00DF11C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DF11CC" w:rsidRPr="008F01DB" w:rsidRDefault="00DF11CC" w:rsidP="00DF11C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DF11CC" w:rsidRPr="008F01DB" w:rsidRDefault="00DF11CC" w:rsidP="00DF11C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DF11CC" w:rsidRPr="008F01DB" w:rsidRDefault="00DF11CC" w:rsidP="00DF11C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rsidR="00DF11CC" w:rsidRPr="008F01DB" w:rsidRDefault="00DF11CC" w:rsidP="00DF11C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DF11CC" w:rsidRPr="008F01DB" w:rsidRDefault="00DF11CC" w:rsidP="00DF11C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DF11CC" w:rsidRPr="008F01DB" w:rsidRDefault="00DF11CC" w:rsidP="00DF11C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DF11CC" w:rsidRPr="008F01DB" w:rsidRDefault="00DF11CC" w:rsidP="00DF11C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DF11CC" w:rsidRPr="008F01DB" w:rsidRDefault="00DF11CC" w:rsidP="00DF11CC">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DF11CC" w:rsidRPr="008F01DB" w:rsidRDefault="00DF11CC" w:rsidP="00DF11C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DF11CC" w:rsidRPr="008F01DB" w:rsidRDefault="00DF11CC" w:rsidP="00DF11C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16">
    <w:p w:rsidR="00DF11CC" w:rsidRPr="008F01DB" w:rsidRDefault="00DF11CC" w:rsidP="00DF11C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17">
    <w:p w:rsidR="00DF11CC" w:rsidRPr="008F01DB" w:rsidRDefault="00DF11CC" w:rsidP="00DF11C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18">
    <w:p w:rsidR="00DF11CC" w:rsidRPr="008F01DB" w:rsidRDefault="00DF11CC" w:rsidP="00DF11C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DF11CC" w:rsidRPr="008F01DB" w:rsidRDefault="00DF11CC" w:rsidP="00DF11C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DF11CC" w:rsidRPr="008F01DB" w:rsidRDefault="00DF11CC" w:rsidP="00DF11C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DF11CC" w:rsidRPr="008F01DB" w:rsidRDefault="00DF11CC" w:rsidP="00DF11C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DF11CC" w:rsidRPr="00BB65FB" w:rsidRDefault="00DF11CC" w:rsidP="00DF11C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23">
    <w:p w:rsidR="00DF11CC" w:rsidRPr="008F01DB" w:rsidRDefault="00DF11CC" w:rsidP="00DF11C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DF11CC" w:rsidRPr="008F01DB" w:rsidRDefault="00DF11CC" w:rsidP="00DF11C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rsidR="00DF11CC" w:rsidRPr="008F01DB" w:rsidRDefault="00DF11CC" w:rsidP="00DF11C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Άρθρο 73 παρ. 5.</w:t>
      </w:r>
    </w:p>
  </w:endnote>
  <w:endnote w:id="26">
    <w:p w:rsidR="00DF11CC" w:rsidRPr="008F01DB" w:rsidRDefault="00DF11CC" w:rsidP="00DF11C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DF11CC" w:rsidRPr="008F01DB" w:rsidRDefault="00DF11CC" w:rsidP="00DF11C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rsidR="00DF11CC" w:rsidRPr="008F01DB" w:rsidRDefault="00DF11CC" w:rsidP="00DF11C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DF11CC" w:rsidRPr="008F01DB" w:rsidRDefault="00DF11CC" w:rsidP="00DF11C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DF11CC" w:rsidRPr="008F01DB" w:rsidRDefault="00DF11CC" w:rsidP="00DF11C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DF11CC" w:rsidRPr="008F01DB" w:rsidRDefault="00DF11CC" w:rsidP="00DF11C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DF11CC" w:rsidRPr="008F01DB" w:rsidRDefault="00DF11CC" w:rsidP="00DF11CC">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DF11CC" w:rsidRDefault="00DF11CC" w:rsidP="00DF11CC">
      <w:pPr>
        <w:pStyle w:val="ac"/>
        <w:tabs>
          <w:tab w:val="left" w:pos="284"/>
        </w:tabs>
        <w:ind w:firstLine="0"/>
      </w:pPr>
      <w:r>
        <w:rPr>
          <w:rStyle w:val="afc"/>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DF11CC" w:rsidRPr="002F6B21" w:rsidRDefault="00DF11CC" w:rsidP="00DF11CC">
      <w:pPr>
        <w:pStyle w:val="ac"/>
        <w:tabs>
          <w:tab w:val="left" w:pos="284"/>
        </w:tabs>
        <w:ind w:firstLine="0"/>
      </w:pPr>
      <w:r w:rsidRPr="00F62DFA">
        <w:rPr>
          <w:rStyle w:val="a9"/>
        </w:rPr>
        <w:endnoteRef/>
      </w:r>
      <w:r w:rsidRPr="002F6B21">
        <w:tab/>
      </w:r>
      <w:proofErr w:type="spellStart"/>
      <w:r w:rsidRPr="002F6B21">
        <w:t>Πρβλ</w:t>
      </w:r>
      <w:proofErr w:type="spellEnd"/>
      <w:r w:rsidRPr="002F6B21">
        <w:t xml:space="preserve"> και άρθρο 1 ν. 4250/2014</w:t>
      </w:r>
    </w:p>
  </w:endnote>
  <w:endnote w:id="35">
    <w:p w:rsidR="00DF11CC" w:rsidRDefault="00DF11CC" w:rsidP="00DF11CC">
      <w:pPr>
        <w:pStyle w:val="ac"/>
        <w:tabs>
          <w:tab w:val="left" w:pos="284"/>
        </w:tabs>
        <w:ind w:firstLine="0"/>
      </w:pPr>
      <w:r w:rsidRPr="00F62DFA">
        <w:rPr>
          <w:rStyle w:val="a9"/>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DF11CC" w:rsidRPr="00013714" w:rsidRDefault="00DF11CC" w:rsidP="00DF11CC">
      <w:pPr>
        <w:pStyle w:val="ac"/>
        <w:tabs>
          <w:tab w:val="left" w:pos="450"/>
        </w:tabs>
        <w:ind w:left="5130" w:hanging="4704"/>
        <w:rPr>
          <w:rFonts w:ascii="Tahoma" w:hAnsi="Tahoma" w:cs="Tahoma"/>
          <w:b/>
        </w:rPr>
      </w:pPr>
    </w:p>
  </w:endnote>
  <w:endnote w:id="36">
    <w:p w:rsidR="00DF11CC" w:rsidRPr="002F6B21" w:rsidRDefault="00DF11CC" w:rsidP="00DF11CC">
      <w:pPr>
        <w:pStyle w:val="ac"/>
        <w:tabs>
          <w:tab w:val="left" w:pos="284"/>
        </w:tabs>
        <w:ind w:firstLine="0"/>
      </w:pPr>
      <w:r w:rsidRPr="00F62DFA">
        <w:rPr>
          <w:rStyle w:val="a9"/>
        </w:rPr>
        <w:endnoteRef/>
      </w:r>
      <w:r w:rsidRPr="002F6B21">
        <w:tab/>
      </w:r>
      <w:proofErr w:type="spellStart"/>
      <w:r w:rsidRPr="002F6B21">
        <w:t>Πρβλ</w:t>
      </w:r>
      <w:proofErr w:type="spellEnd"/>
      <w:r w:rsidRPr="002F6B21">
        <w:t xml:space="preserve"> και άρθρο 1 ν. 4250/2014</w:t>
      </w:r>
    </w:p>
  </w:endnote>
  <w:endnote w:id="37">
    <w:p w:rsidR="00DF11CC" w:rsidRDefault="00DF11CC" w:rsidP="00DF11CC">
      <w:pPr>
        <w:pStyle w:val="ac"/>
        <w:tabs>
          <w:tab w:val="left" w:pos="284"/>
        </w:tabs>
        <w:ind w:firstLine="0"/>
      </w:pPr>
      <w:r w:rsidRPr="00F62DFA">
        <w:rPr>
          <w:rStyle w:val="a9"/>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DF11CC" w:rsidRPr="00013714" w:rsidRDefault="00DF11CC" w:rsidP="00DF11CC">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D2E" w:rsidRDefault="00477D2E" w:rsidP="00DF11CC">
      <w:pPr>
        <w:spacing w:before="0"/>
      </w:pPr>
      <w:r>
        <w:separator/>
      </w:r>
    </w:p>
  </w:footnote>
  <w:footnote w:type="continuationSeparator" w:id="0">
    <w:p w:rsidR="00477D2E" w:rsidRDefault="00477D2E" w:rsidP="00DF11CC">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A2346"/>
    <w:multiLevelType w:val="multilevel"/>
    <w:tmpl w:val="70B42234"/>
    <w:lvl w:ilvl="0">
      <w:start w:val="1"/>
      <w:numFmt w:val="decimal"/>
      <w:pStyle w:val="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BB4B53"/>
    <w:multiLevelType w:val="multilevel"/>
    <w:tmpl w:val="FBA48B3C"/>
    <w:lvl w:ilvl="0">
      <w:start w:val="1"/>
      <mc:AlternateContent>
        <mc:Choice Requires="w14">
          <w:numFmt w:val="custom" w:format="Α, Β, Γ, ..."/>
        </mc:Choice>
        <mc:Fallback>
          <w:numFmt w:val="decimal"/>
        </mc:Fallback>
      </mc:AlternateContent>
      <w:lvlText w:val="%1."/>
      <w:lvlJc w:val="right"/>
      <w:pPr>
        <w:ind w:left="1080" w:hanging="360"/>
      </w:pPr>
      <w:rPr>
        <w:rFonts w:hint="default"/>
        <w:b/>
        <w:u w:val="none"/>
        <w:lang w:val="en-US"/>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1" w15:restartNumberingAfterBreak="0">
    <w:nsid w:val="28D24B69"/>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7A0C06"/>
    <w:multiLevelType w:val="multilevel"/>
    <w:tmpl w:val="25F80D12"/>
    <w:lvl w:ilvl="0">
      <w:start w:val="1"/>
      <mc:AlternateContent>
        <mc:Choice Requires="w14">
          <w:numFmt w:val="custom" w:format="Α, Β, Γ, ..."/>
        </mc:Choice>
        <mc:Fallback>
          <w:numFmt w:val="decimal"/>
        </mc:Fallback>
      </mc:AlternateContent>
      <w:lvlText w:val="%1."/>
      <w:lvlJc w:val="right"/>
      <w:pPr>
        <w:ind w:left="360" w:hanging="360"/>
      </w:pPr>
      <w:rPr>
        <w:rFonts w:hint="default"/>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5"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6"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574D5A"/>
    <w:multiLevelType w:val="multilevel"/>
    <w:tmpl w:val="FBA48B3C"/>
    <w:lvl w:ilvl="0">
      <w:start w:val="1"/>
      <mc:AlternateContent>
        <mc:Choice Requires="w14">
          <w:numFmt w:val="custom" w:format="Α, Β, Γ, ..."/>
        </mc:Choice>
        <mc:Fallback>
          <w:numFmt w:val="decimal"/>
        </mc:Fallback>
      </mc:AlternateContent>
      <w:lvlText w:val="%1."/>
      <w:lvlJc w:val="right"/>
      <w:pPr>
        <w:ind w:left="360" w:hanging="360"/>
      </w:pPr>
      <w:rPr>
        <w:rFonts w:hint="default"/>
        <w:b/>
        <w:u w:val="none"/>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5B6F04BE"/>
    <w:multiLevelType w:val="multilevel"/>
    <w:tmpl w:val="B918534C"/>
    <w:lvl w:ilvl="0">
      <w:start w:val="1"/>
      <w:numFmt w:val="decimal"/>
      <w:lvlText w:val="%1."/>
      <w:lvlJc w:val="left"/>
      <w:pPr>
        <w:ind w:left="360" w:hanging="360"/>
      </w:pPr>
      <w:rPr>
        <w:rFonts w:hint="default"/>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4A6F18"/>
    <w:multiLevelType w:val="hybridMultilevel"/>
    <w:tmpl w:val="D292E9C2"/>
    <w:lvl w:ilvl="0" w:tplc="59AA576C">
      <w:start w:val="1"/>
      <w:numFmt w:val="decimal"/>
      <w:lvlText w:val="%1."/>
      <w:lvlJc w:val="left"/>
      <w:pPr>
        <w:ind w:left="360" w:hanging="36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B82EB9"/>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15"/>
  </w:num>
  <w:num w:numId="6">
    <w:abstractNumId w:val="24"/>
  </w:num>
  <w:num w:numId="7">
    <w:abstractNumId w:val="28"/>
  </w:num>
  <w:num w:numId="8">
    <w:abstractNumId w:val="12"/>
  </w:num>
  <w:num w:numId="9">
    <w:abstractNumId w:val="18"/>
  </w:num>
  <w:num w:numId="10">
    <w:abstractNumId w:val="6"/>
  </w:num>
  <w:num w:numId="11">
    <w:abstractNumId w:val="22"/>
  </w:num>
  <w:num w:numId="12">
    <w:abstractNumId w:val="8"/>
  </w:num>
  <w:num w:numId="13">
    <w:abstractNumId w:val="16"/>
  </w:num>
  <w:num w:numId="14">
    <w:abstractNumId w:val="25"/>
  </w:num>
  <w:num w:numId="15">
    <w:abstractNumId w:val="3"/>
  </w:num>
  <w:num w:numId="16">
    <w:abstractNumId w:val="2"/>
  </w:num>
  <w:num w:numId="17">
    <w:abstractNumId w:val="4"/>
  </w:num>
  <w:num w:numId="18">
    <w:abstractNumId w:val="26"/>
  </w:num>
  <w:num w:numId="19">
    <w:abstractNumId w:val="23"/>
  </w:num>
  <w:num w:numId="20">
    <w:abstractNumId w:val="19"/>
  </w:num>
  <w:num w:numId="21">
    <w:abstractNumId w:val="10"/>
  </w:num>
  <w:num w:numId="22">
    <w:abstractNumId w:val="29"/>
  </w:num>
  <w:num w:numId="23">
    <w:abstractNumId w:val="5"/>
  </w:num>
  <w:num w:numId="24">
    <w:abstractNumId w:val="17"/>
  </w:num>
  <w:num w:numId="25">
    <w:abstractNumId w:val="9"/>
  </w:num>
  <w:num w:numId="26">
    <w:abstractNumId w:val="21"/>
  </w:num>
  <w:num w:numId="27">
    <w:abstractNumId w:val="11"/>
  </w:num>
  <w:num w:numId="28">
    <w:abstractNumId w:val="13"/>
  </w:num>
  <w:num w:numId="29">
    <w:abstractNumId w:val="2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1CC"/>
    <w:rsid w:val="00153AF3"/>
    <w:rsid w:val="00477D2E"/>
    <w:rsid w:val="00C0709C"/>
    <w:rsid w:val="00DF11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E17B4-E787-41F2-A697-79DAD238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1CC"/>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DF11CC"/>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DF11CC"/>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DF11CC"/>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nhideWhenUsed/>
    <w:qFormat/>
    <w:rsid w:val="00DF11CC"/>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DF11CC"/>
    <w:pPr>
      <w:keepNext/>
      <w:ind w:left="900"/>
      <w:outlineLvl w:val="4"/>
    </w:pPr>
    <w:rPr>
      <w:rFonts w:ascii="Arial" w:eastAsia="Times New Roman" w:hAnsi="Arial" w:cs="Times New Roman"/>
      <w:b/>
      <w:bCs/>
      <w:sz w:val="20"/>
      <w:szCs w:val="24"/>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DF11CC"/>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DF11C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DF11C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DF11CC"/>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DF11CC"/>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DF11CC"/>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DF11CC"/>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rsid w:val="00DF11CC"/>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DF11CC"/>
    <w:rPr>
      <w:rFonts w:ascii="Arial" w:eastAsia="Times New Roman" w:hAnsi="Arial" w:cs="Times New Roman"/>
      <w:b/>
      <w:bCs/>
      <w:sz w:val="20"/>
      <w:szCs w:val="24"/>
      <w:lang w:val="x-none"/>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DF11CC"/>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DF11CC"/>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DF11CC"/>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DF11CC"/>
    <w:rPr>
      <w:rFonts w:ascii="Arial" w:eastAsia="Times New Roman" w:hAnsi="Arial" w:cs="Times New Roman"/>
      <w:i/>
      <w:sz w:val="18"/>
      <w:szCs w:val="20"/>
      <w:lang w:val="x-none"/>
    </w:rPr>
  </w:style>
  <w:style w:type="character" w:styleId="-">
    <w:name w:val="Hyperlink"/>
    <w:uiPriority w:val="99"/>
    <w:rsid w:val="00DF11CC"/>
    <w:rPr>
      <w:color w:val="0000FF"/>
      <w:u w:val="single"/>
    </w:rPr>
  </w:style>
  <w:style w:type="table" w:styleId="a3">
    <w:name w:val="Table Grid"/>
    <w:basedOn w:val="a1"/>
    <w:rsid w:val="00DF1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nhideWhenUsed/>
    <w:rsid w:val="00DF11CC"/>
    <w:pPr>
      <w:tabs>
        <w:tab w:val="center" w:pos="4153"/>
        <w:tab w:val="right" w:pos="8306"/>
      </w:tabs>
      <w:spacing w:before="0"/>
    </w:pPr>
  </w:style>
  <w:style w:type="character" w:customStyle="1" w:styleId="Char">
    <w:name w:val="Κεφαλίδα Char"/>
    <w:aliases w:val="hd Char"/>
    <w:basedOn w:val="a0"/>
    <w:link w:val="a4"/>
    <w:rsid w:val="00DF11CC"/>
  </w:style>
  <w:style w:type="paragraph" w:styleId="a5">
    <w:name w:val="footer"/>
    <w:aliases w:val="ft"/>
    <w:basedOn w:val="a"/>
    <w:link w:val="Char0"/>
    <w:unhideWhenUsed/>
    <w:rsid w:val="00DF11CC"/>
    <w:pPr>
      <w:tabs>
        <w:tab w:val="center" w:pos="4153"/>
        <w:tab w:val="right" w:pos="8306"/>
      </w:tabs>
      <w:spacing w:before="0"/>
    </w:pPr>
  </w:style>
  <w:style w:type="character" w:customStyle="1" w:styleId="Char0">
    <w:name w:val="Υποσέλιδο Char"/>
    <w:aliases w:val="ft Char"/>
    <w:basedOn w:val="a0"/>
    <w:link w:val="a5"/>
    <w:rsid w:val="00DF11CC"/>
  </w:style>
  <w:style w:type="paragraph" w:styleId="a6">
    <w:name w:val="Balloon Text"/>
    <w:basedOn w:val="a"/>
    <w:link w:val="Char1"/>
    <w:semiHidden/>
    <w:unhideWhenUsed/>
    <w:rsid w:val="00DF11CC"/>
    <w:pPr>
      <w:spacing w:before="0"/>
    </w:pPr>
    <w:rPr>
      <w:rFonts w:ascii="Tahoma" w:hAnsi="Tahoma" w:cs="Tahoma"/>
      <w:sz w:val="16"/>
      <w:szCs w:val="16"/>
    </w:rPr>
  </w:style>
  <w:style w:type="character" w:customStyle="1" w:styleId="Char1">
    <w:name w:val="Κείμενο πλαισίου Char"/>
    <w:basedOn w:val="a0"/>
    <w:link w:val="a6"/>
    <w:semiHidden/>
    <w:rsid w:val="00DF11CC"/>
    <w:rPr>
      <w:rFonts w:ascii="Tahoma" w:hAnsi="Tahoma" w:cs="Tahoma"/>
      <w:sz w:val="16"/>
      <w:szCs w:val="16"/>
    </w:rPr>
  </w:style>
  <w:style w:type="paragraph" w:customStyle="1" w:styleId="HEAD1">
    <w:name w:val="HEAD1"/>
    <w:basedOn w:val="a"/>
    <w:next w:val="a"/>
    <w:rsid w:val="00DF11CC"/>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qFormat/>
    <w:rsid w:val="00DF11CC"/>
    <w:rPr>
      <w:sz w:val="16"/>
    </w:rPr>
  </w:style>
  <w:style w:type="paragraph" w:styleId="a8">
    <w:name w:val="annotation text"/>
    <w:basedOn w:val="a"/>
    <w:link w:val="Char2"/>
    <w:uiPriority w:val="99"/>
    <w:qFormat/>
    <w:rsid w:val="00DF11CC"/>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DF11CC"/>
    <w:rPr>
      <w:rFonts w:ascii="Arial" w:hAnsi="Arial"/>
      <w:sz w:val="18"/>
      <w:szCs w:val="20"/>
    </w:rPr>
  </w:style>
  <w:style w:type="character" w:customStyle="1" w:styleId="a9">
    <w:name w:val="Χαρακτήρες υποσημείωσης"/>
    <w:rsid w:val="00DF11CC"/>
    <w:rPr>
      <w:rFonts w:cs="Times New Roman"/>
      <w:vertAlign w:val="superscript"/>
    </w:rPr>
  </w:style>
  <w:style w:type="paragraph" w:customStyle="1" w:styleId="normalwithoutspacing">
    <w:name w:val="normal_without_spacing"/>
    <w:basedOn w:val="a"/>
    <w:rsid w:val="00DF11CC"/>
    <w:pPr>
      <w:suppressAutoHyphens/>
      <w:spacing w:before="0" w:after="60"/>
    </w:pPr>
    <w:rPr>
      <w:rFonts w:ascii="Calibri" w:hAnsi="Calibri" w:cs="Calibri"/>
      <w:lang w:eastAsia="zh-CN"/>
    </w:rPr>
  </w:style>
  <w:style w:type="paragraph" w:styleId="aa">
    <w:name w:val="Body Text"/>
    <w:basedOn w:val="a"/>
    <w:link w:val="Char3"/>
    <w:rsid w:val="00DF11CC"/>
    <w:rPr>
      <w:sz w:val="20"/>
    </w:rPr>
  </w:style>
  <w:style w:type="character" w:customStyle="1" w:styleId="Char3">
    <w:name w:val="Σώμα κειμένου Char"/>
    <w:basedOn w:val="a0"/>
    <w:link w:val="aa"/>
    <w:uiPriority w:val="99"/>
    <w:rsid w:val="00DF11CC"/>
    <w:rPr>
      <w:sz w:val="20"/>
    </w:rPr>
  </w:style>
  <w:style w:type="paragraph" w:styleId="20">
    <w:name w:val="Body Text 2"/>
    <w:basedOn w:val="a"/>
    <w:link w:val="2Char0"/>
    <w:unhideWhenUsed/>
    <w:rsid w:val="00DF11CC"/>
    <w:pPr>
      <w:spacing w:after="120" w:line="480" w:lineRule="auto"/>
    </w:pPr>
  </w:style>
  <w:style w:type="character" w:customStyle="1" w:styleId="2Char0">
    <w:name w:val="Σώμα κείμενου 2 Char"/>
    <w:basedOn w:val="a0"/>
    <w:link w:val="20"/>
    <w:rsid w:val="00DF11CC"/>
  </w:style>
  <w:style w:type="paragraph" w:customStyle="1" w:styleId="Aaoeeu">
    <w:name w:val="Aaoeeu"/>
    <w:rsid w:val="00DF11CC"/>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DF11CC"/>
    <w:pPr>
      <w:spacing w:after="120"/>
      <w:ind w:left="283"/>
    </w:pPr>
  </w:style>
  <w:style w:type="character" w:customStyle="1" w:styleId="Char4">
    <w:name w:val="Σώμα κείμενου με εσοχή Char"/>
    <w:basedOn w:val="a0"/>
    <w:link w:val="ab"/>
    <w:rsid w:val="00DF11CC"/>
  </w:style>
  <w:style w:type="paragraph" w:styleId="21">
    <w:name w:val="Body Text Indent 2"/>
    <w:basedOn w:val="a"/>
    <w:link w:val="2Char1"/>
    <w:unhideWhenUsed/>
    <w:rsid w:val="00DF11CC"/>
    <w:pPr>
      <w:spacing w:after="120" w:line="480" w:lineRule="auto"/>
      <w:ind w:left="283"/>
    </w:pPr>
  </w:style>
  <w:style w:type="character" w:customStyle="1" w:styleId="2Char1">
    <w:name w:val="Σώμα κείμενου με εσοχή 2 Char"/>
    <w:basedOn w:val="a0"/>
    <w:link w:val="21"/>
    <w:rsid w:val="00DF11CC"/>
  </w:style>
  <w:style w:type="paragraph" w:styleId="ac">
    <w:name w:val="endnote text"/>
    <w:basedOn w:val="a"/>
    <w:link w:val="Char5"/>
    <w:rsid w:val="00DF11CC"/>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uiPriority w:val="99"/>
    <w:rsid w:val="00DF11CC"/>
    <w:rPr>
      <w:szCs w:val="20"/>
    </w:rPr>
  </w:style>
  <w:style w:type="paragraph" w:customStyle="1" w:styleId="HEAD2">
    <w:name w:val="HEAD2"/>
    <w:basedOn w:val="a"/>
    <w:rsid w:val="00DF11CC"/>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DF11CC"/>
    <w:pPr>
      <w:spacing w:after="120"/>
      <w:ind w:left="283"/>
    </w:pPr>
    <w:rPr>
      <w:sz w:val="16"/>
      <w:szCs w:val="16"/>
    </w:rPr>
  </w:style>
  <w:style w:type="character" w:customStyle="1" w:styleId="3Char0">
    <w:name w:val="Σώμα κείμενου με εσοχή 3 Char"/>
    <w:basedOn w:val="a0"/>
    <w:link w:val="30"/>
    <w:rsid w:val="00DF11CC"/>
    <w:rPr>
      <w:sz w:val="16"/>
      <w:szCs w:val="16"/>
    </w:rPr>
  </w:style>
  <w:style w:type="paragraph" w:styleId="22">
    <w:name w:val="Body Text First Indent 2"/>
    <w:basedOn w:val="ab"/>
    <w:link w:val="2Char2"/>
    <w:unhideWhenUsed/>
    <w:rsid w:val="00DF11CC"/>
    <w:pPr>
      <w:spacing w:after="0"/>
      <w:ind w:left="360" w:firstLine="360"/>
    </w:pPr>
  </w:style>
  <w:style w:type="character" w:customStyle="1" w:styleId="2Char2">
    <w:name w:val="Σώμα κείμενου Πρώτη Εσοχή 2 Char"/>
    <w:basedOn w:val="Char4"/>
    <w:link w:val="22"/>
    <w:rsid w:val="00DF11CC"/>
  </w:style>
  <w:style w:type="paragraph" w:customStyle="1" w:styleId="Bulletn">
    <w:name w:val="Bulletn"/>
    <w:basedOn w:val="a"/>
    <w:rsid w:val="00DF11CC"/>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DF11CC"/>
    <w:rPr>
      <w:b/>
      <w:i/>
      <w:sz w:val="22"/>
      <w:vertAlign w:val="superscript"/>
    </w:rPr>
  </w:style>
  <w:style w:type="character" w:customStyle="1" w:styleId="ae">
    <w:name w:val="Σύμβολο υποσημείωσης"/>
    <w:rsid w:val="00DF11CC"/>
    <w:rPr>
      <w:vertAlign w:val="superscript"/>
    </w:rPr>
  </w:style>
  <w:style w:type="character" w:customStyle="1" w:styleId="DeltaViewInsertion">
    <w:name w:val="DeltaView Insertion"/>
    <w:rsid w:val="00DF11CC"/>
    <w:rPr>
      <w:b/>
      <w:i/>
      <w:spacing w:val="0"/>
      <w:lang w:val="el-GR"/>
    </w:rPr>
  </w:style>
  <w:style w:type="character" w:customStyle="1" w:styleId="NormalBoldChar">
    <w:name w:val="NormalBold Char"/>
    <w:rsid w:val="00DF11CC"/>
    <w:rPr>
      <w:rFonts w:ascii="Times New Roman" w:eastAsia="Times New Roman" w:hAnsi="Times New Roman" w:cs="Times New Roman"/>
      <w:b/>
      <w:sz w:val="24"/>
      <w:lang w:val="el-GR"/>
    </w:rPr>
  </w:style>
  <w:style w:type="paragraph" w:customStyle="1" w:styleId="ChapterTitle">
    <w:name w:val="ChapterTitle"/>
    <w:basedOn w:val="a"/>
    <w:next w:val="a"/>
    <w:rsid w:val="00DF11CC"/>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DF11CC"/>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DF11CC"/>
    <w:rPr>
      <w:vertAlign w:val="superscript"/>
    </w:rPr>
  </w:style>
  <w:style w:type="paragraph" w:styleId="af">
    <w:name w:val="footnote text"/>
    <w:basedOn w:val="a"/>
    <w:link w:val="Char6"/>
    <w:rsid w:val="00DF11CC"/>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DF11CC"/>
    <w:rPr>
      <w:rFonts w:ascii="Calibri" w:hAnsi="Calibri" w:cs="Calibri"/>
      <w:sz w:val="18"/>
      <w:szCs w:val="20"/>
      <w:lang w:val="en-IE" w:eastAsia="zh-CN"/>
    </w:rPr>
  </w:style>
  <w:style w:type="paragraph" w:styleId="af0">
    <w:name w:val="annotation subject"/>
    <w:basedOn w:val="a8"/>
    <w:next w:val="a8"/>
    <w:link w:val="Char7"/>
    <w:semiHidden/>
    <w:unhideWhenUsed/>
    <w:rsid w:val="00DF11CC"/>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DF11CC"/>
    <w:rPr>
      <w:rFonts w:ascii="Times New Roman" w:hAnsi="Times New Roman"/>
      <w:b/>
      <w:bCs/>
      <w:sz w:val="20"/>
      <w:szCs w:val="20"/>
      <w:lang w:val="en-GB"/>
    </w:rPr>
  </w:style>
  <w:style w:type="paragraph" w:styleId="-HTML">
    <w:name w:val="HTML Preformatted"/>
    <w:basedOn w:val="a"/>
    <w:link w:val="-HTMLChar"/>
    <w:uiPriority w:val="99"/>
    <w:unhideWhenUsed/>
    <w:rsid w:val="00DF11CC"/>
    <w:pPr>
      <w:spacing w:before="0"/>
    </w:pPr>
    <w:rPr>
      <w:rFonts w:ascii="Consolas" w:hAnsi="Consolas"/>
      <w:sz w:val="20"/>
      <w:szCs w:val="20"/>
    </w:rPr>
  </w:style>
  <w:style w:type="character" w:customStyle="1" w:styleId="-HTMLChar">
    <w:name w:val="Προ-διαμορφωμένο HTML Char"/>
    <w:basedOn w:val="a0"/>
    <w:link w:val="-HTML"/>
    <w:uiPriority w:val="99"/>
    <w:rsid w:val="00DF11CC"/>
    <w:rPr>
      <w:rFonts w:ascii="Consolas" w:hAnsi="Consolas"/>
      <w:sz w:val="20"/>
      <w:szCs w:val="20"/>
    </w:rPr>
  </w:style>
  <w:style w:type="character" w:customStyle="1" w:styleId="fontstyle01">
    <w:name w:val="fontstyle01"/>
    <w:basedOn w:val="a0"/>
    <w:qFormat/>
    <w:rsid w:val="00DF11CC"/>
    <w:rPr>
      <w:rFonts w:ascii="Calibri" w:hAnsi="Calibri" w:cs="Calibri" w:hint="default"/>
      <w:b w:val="0"/>
      <w:bCs w:val="0"/>
      <w:i w:val="0"/>
      <w:iCs w:val="0"/>
      <w:color w:val="000000"/>
      <w:sz w:val="20"/>
      <w:szCs w:val="20"/>
    </w:rPr>
  </w:style>
  <w:style w:type="paragraph" w:customStyle="1" w:styleId="af1">
    <w:name w:val="ΑΡΘΡΟ"/>
    <w:basedOn w:val="2"/>
    <w:link w:val="Char8"/>
    <w:rsid w:val="00DF11CC"/>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DF11CC"/>
    <w:pPr>
      <w:numPr>
        <w:numId w:val="0"/>
      </w:numPr>
    </w:pPr>
    <w:rPr>
      <w:rFonts w:eastAsiaTheme="majorEastAsia" w:cstheme="majorBidi"/>
      <w:color w:val="0066FF"/>
    </w:rPr>
  </w:style>
  <w:style w:type="character" w:customStyle="1" w:styleId="Char8">
    <w:name w:val="ΑΡΘΡΟ Char"/>
    <w:basedOn w:val="2Char"/>
    <w:link w:val="af1"/>
    <w:rsid w:val="00DF11CC"/>
    <w:rPr>
      <w:rFonts w:asciiTheme="majorHAnsi" w:eastAsiaTheme="majorEastAsia" w:hAnsiTheme="majorHAnsi" w:cstheme="minorHAnsi"/>
      <w:b/>
      <w:bCs/>
      <w:sz w:val="26"/>
      <w:szCs w:val="26"/>
    </w:rPr>
  </w:style>
  <w:style w:type="character" w:styleId="af2">
    <w:name w:val="Book Title"/>
    <w:basedOn w:val="a0"/>
    <w:uiPriority w:val="33"/>
    <w:qFormat/>
    <w:rsid w:val="00DF11CC"/>
    <w:rPr>
      <w:iCs/>
      <w:spacing w:val="5"/>
    </w:rPr>
  </w:style>
  <w:style w:type="character" w:customStyle="1" w:styleId="Style1Char">
    <w:name w:val="Style1 Char"/>
    <w:basedOn w:val="2Char"/>
    <w:link w:val="Style1"/>
    <w:rsid w:val="00DF11CC"/>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DF11CC"/>
  </w:style>
  <w:style w:type="character" w:customStyle="1" w:styleId="Style2Char">
    <w:name w:val="Style2 Char"/>
    <w:basedOn w:val="Style1Char"/>
    <w:link w:val="Style2"/>
    <w:rsid w:val="00DF11CC"/>
    <w:rPr>
      <w:rFonts w:ascii="Calibri" w:eastAsiaTheme="majorEastAsia" w:hAnsi="Calibri" w:cstheme="majorBidi"/>
      <w:b/>
      <w:bCs/>
      <w:caps/>
      <w:color w:val="0066FF"/>
      <w:sz w:val="24"/>
      <w:szCs w:val="24"/>
    </w:rPr>
  </w:style>
  <w:style w:type="paragraph" w:styleId="af3">
    <w:name w:val="List Paragraph"/>
    <w:basedOn w:val="a"/>
    <w:link w:val="Char9"/>
    <w:uiPriority w:val="34"/>
    <w:qFormat/>
    <w:rsid w:val="00DF11CC"/>
    <w:pPr>
      <w:ind w:left="720"/>
      <w:contextualSpacing/>
    </w:pPr>
  </w:style>
  <w:style w:type="paragraph" w:customStyle="1" w:styleId="BullSt">
    <w:name w:val="BullSt"/>
    <w:basedOn w:val="Bulletn"/>
    <w:rsid w:val="00DF11CC"/>
    <w:pPr>
      <w:numPr>
        <w:ilvl w:val="1"/>
        <w:numId w:val="5"/>
      </w:numPr>
      <w:tabs>
        <w:tab w:val="clear" w:pos="720"/>
        <w:tab w:val="num" w:pos="1800"/>
      </w:tabs>
      <w:ind w:left="375" w:hanging="375"/>
    </w:pPr>
    <w:rPr>
      <w:b/>
      <w:i/>
    </w:rPr>
  </w:style>
  <w:style w:type="character" w:customStyle="1" w:styleId="fontstyle21">
    <w:name w:val="fontstyle21"/>
    <w:basedOn w:val="a0"/>
    <w:rsid w:val="00DF11CC"/>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DF11CC"/>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DF11CC"/>
    <w:pPr>
      <w:spacing w:after="100"/>
    </w:pPr>
  </w:style>
  <w:style w:type="paragraph" w:styleId="23">
    <w:name w:val="toc 2"/>
    <w:basedOn w:val="a"/>
    <w:next w:val="a"/>
    <w:autoRedefine/>
    <w:uiPriority w:val="39"/>
    <w:unhideWhenUsed/>
    <w:rsid w:val="00DF11CC"/>
    <w:pPr>
      <w:spacing w:after="100"/>
      <w:ind w:left="220"/>
    </w:pPr>
  </w:style>
  <w:style w:type="paragraph" w:styleId="31">
    <w:name w:val="toc 3"/>
    <w:basedOn w:val="a"/>
    <w:next w:val="a"/>
    <w:autoRedefine/>
    <w:uiPriority w:val="39"/>
    <w:unhideWhenUsed/>
    <w:rsid w:val="00DF11CC"/>
    <w:pPr>
      <w:tabs>
        <w:tab w:val="left" w:pos="1100"/>
        <w:tab w:val="right" w:leader="dot" w:pos="8296"/>
      </w:tabs>
      <w:spacing w:after="100"/>
      <w:ind w:left="440"/>
    </w:pPr>
    <w:rPr>
      <w:noProof/>
    </w:rPr>
  </w:style>
  <w:style w:type="paragraph" w:customStyle="1" w:styleId="af5">
    <w:name w:val="Σώμα Κειμένου"/>
    <w:basedOn w:val="a"/>
    <w:rsid w:val="00DF11CC"/>
    <w:pPr>
      <w:spacing w:before="0" w:after="120"/>
    </w:pPr>
    <w:rPr>
      <w:rFonts w:ascii="Arial" w:eastAsia="Times New Roman" w:hAnsi="Arial" w:cs="Times New Roman"/>
      <w:lang w:eastAsia="el-GR"/>
    </w:rPr>
  </w:style>
  <w:style w:type="paragraph" w:customStyle="1" w:styleId="tableparagraph">
    <w:name w:val="tableparagraph"/>
    <w:basedOn w:val="a"/>
    <w:rsid w:val="00DF11CC"/>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DF11CC"/>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DF11CC"/>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DF11CC"/>
    <w:pPr>
      <w:tabs>
        <w:tab w:val="clear" w:pos="899"/>
        <w:tab w:val="left" w:pos="-567"/>
      </w:tabs>
      <w:spacing w:before="80"/>
      <w:ind w:left="709" w:hanging="284"/>
    </w:pPr>
    <w:rPr>
      <w:lang w:val="el-GR"/>
    </w:rPr>
  </w:style>
  <w:style w:type="character" w:styleId="af6">
    <w:name w:val="footnote reference"/>
    <w:semiHidden/>
    <w:rsid w:val="00DF11CC"/>
    <w:rPr>
      <w:vertAlign w:val="superscript"/>
    </w:rPr>
  </w:style>
  <w:style w:type="paragraph" w:styleId="af7">
    <w:name w:val="Block Text"/>
    <w:basedOn w:val="a"/>
    <w:rsid w:val="00DF11CC"/>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DF11CC"/>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DF11CC"/>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DF11CC"/>
  </w:style>
  <w:style w:type="paragraph" w:styleId="60">
    <w:name w:val="toc 6"/>
    <w:basedOn w:val="a"/>
    <w:next w:val="a"/>
    <w:autoRedefine/>
    <w:semiHidden/>
    <w:rsid w:val="00DF11CC"/>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DF11CC"/>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DF11CC"/>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DF11CC"/>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DF11CC"/>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DF11CC"/>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DF11CC"/>
    <w:pPr>
      <w:tabs>
        <w:tab w:val="left" w:pos="1077"/>
      </w:tabs>
    </w:pPr>
    <w:rPr>
      <w14:shadow w14:blurRad="50800" w14:dist="38100" w14:dir="2700000" w14:sx="100000" w14:sy="100000" w14:kx="0" w14:ky="0" w14:algn="tl">
        <w14:srgbClr w14:val="000000">
          <w14:alpha w14:val="60000"/>
        </w14:srgbClr>
      </w14:shadow>
    </w:rPr>
  </w:style>
  <w:style w:type="paragraph" w:styleId="af9">
    <w:name w:val="caption"/>
    <w:basedOn w:val="a"/>
    <w:next w:val="a"/>
    <w:qFormat/>
    <w:rsid w:val="00DF11CC"/>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DF11CC"/>
    <w:pPr>
      <w:numPr>
        <w:numId w:val="18"/>
      </w:numPr>
      <w:tabs>
        <w:tab w:val="clear" w:pos="1080"/>
        <w:tab w:val="left" w:pos="907"/>
      </w:tabs>
    </w:pPr>
    <w:rPr>
      <w:sz w:val="20"/>
      <w:lang w:val="el-GR"/>
    </w:rPr>
  </w:style>
  <w:style w:type="paragraph" w:customStyle="1" w:styleId="NormalIndent2">
    <w:name w:val="Normal Indent 2"/>
    <w:basedOn w:val="a"/>
    <w:rsid w:val="00DF11CC"/>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DF11CC"/>
    <w:pPr>
      <w:numPr>
        <w:numId w:val="0"/>
      </w:numPr>
      <w:tabs>
        <w:tab w:val="clear" w:pos="-567"/>
        <w:tab w:val="num" w:pos="720"/>
      </w:tabs>
      <w:ind w:left="420" w:hanging="420"/>
    </w:pPr>
  </w:style>
  <w:style w:type="paragraph" w:customStyle="1" w:styleId="BullPr">
    <w:name w:val="BullPr"/>
    <w:basedOn w:val="Bulletn"/>
    <w:rsid w:val="00DF11CC"/>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DF11CC"/>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DF11CC"/>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DF11CC"/>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DF11CC"/>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DF11CC"/>
    <w:rPr>
      <w:rFonts w:ascii="Tahoma" w:eastAsia="Times New Roman" w:hAnsi="Tahoma" w:cs="Tahoma"/>
      <w:sz w:val="20"/>
      <w:szCs w:val="20"/>
      <w:shd w:val="clear" w:color="auto" w:fill="000080"/>
      <w:lang w:val="en-GB"/>
    </w:rPr>
  </w:style>
  <w:style w:type="paragraph" w:styleId="32">
    <w:name w:val="Body Text 3"/>
    <w:basedOn w:val="a"/>
    <w:link w:val="3Char1"/>
    <w:uiPriority w:val="99"/>
    <w:rsid w:val="00DF11CC"/>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uiPriority w:val="99"/>
    <w:rsid w:val="00DF11CC"/>
    <w:rPr>
      <w:rFonts w:ascii="Times New Roman" w:eastAsia="Times New Roman" w:hAnsi="Times New Roman" w:cs="Times New Roman"/>
      <w:sz w:val="16"/>
      <w:szCs w:val="16"/>
      <w:lang w:val="en-GB"/>
    </w:rPr>
  </w:style>
  <w:style w:type="paragraph" w:customStyle="1" w:styleId="Basic">
    <w:name w:val="Basic"/>
    <w:basedOn w:val="a"/>
    <w:autoRedefine/>
    <w:rsid w:val="00DF11CC"/>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DF11CC"/>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DF11CC"/>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DF11CC"/>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DF11CC"/>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DF11CC"/>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DF11CC"/>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DF11CC"/>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DF11CC"/>
    <w:rPr>
      <w:rFonts w:ascii="Cambria" w:eastAsia="Times New Roman" w:hAnsi="Cambria" w:cs="Times New Roman"/>
      <w:i/>
      <w:iCs/>
      <w:color w:val="404040"/>
      <w:lang w:eastAsia="en-US"/>
    </w:rPr>
  </w:style>
  <w:style w:type="character" w:customStyle="1" w:styleId="HeaderChar1">
    <w:name w:val="Header Char1"/>
    <w:aliases w:val="hd Char1"/>
    <w:semiHidden/>
    <w:rsid w:val="00DF11CC"/>
    <w:rPr>
      <w:rFonts w:ascii="Calibri" w:hAnsi="Calibri"/>
      <w:sz w:val="22"/>
      <w:szCs w:val="22"/>
      <w:lang w:eastAsia="en-US"/>
    </w:rPr>
  </w:style>
  <w:style w:type="paragraph" w:customStyle="1" w:styleId="ListParagraph1">
    <w:name w:val="List Paragraph1"/>
    <w:basedOn w:val="a"/>
    <w:qFormat/>
    <w:rsid w:val="00DF11CC"/>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DF11CC"/>
    <w:rPr>
      <w:color w:val="800080"/>
      <w:u w:val="single"/>
    </w:rPr>
  </w:style>
  <w:style w:type="paragraph" w:customStyle="1" w:styleId="font5">
    <w:name w:val="font5"/>
    <w:basedOn w:val="a"/>
    <w:rsid w:val="00DF11CC"/>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DF11CC"/>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DF11CC"/>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DF11CC"/>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DF11CC"/>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DF11CC"/>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DF11CC"/>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DF11CC"/>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DF11CC"/>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DF11CC"/>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DF11CC"/>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DF11CC"/>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DF11C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DF11C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DF11C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DF11C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DF11C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DF11C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DF11C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DF11C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DF11CC"/>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DF11C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DF11CC"/>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DF11CC"/>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DF11CC"/>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DF11CC"/>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DF11CC"/>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DF11CC"/>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DF11C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DF11C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DF11CC"/>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DF11CC"/>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DF11CC"/>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DF11CC"/>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DF11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DF11CC"/>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DF11CC"/>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DF11CC"/>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DF11CC"/>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DF11CC"/>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DF11CC"/>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DF11CC"/>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DF11CC"/>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DF11CC"/>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DF11CC"/>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DF11CC"/>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DF11CC"/>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DF11CC"/>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DF11CC"/>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DF11CC"/>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DF11CC"/>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DF11CC"/>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DF11CC"/>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DF11CC"/>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DF11CC"/>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DF11CC"/>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DF11CC"/>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DF11C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DF11CC"/>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DF11CC"/>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DF11CC"/>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DF11CC"/>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DF11CC"/>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DF11C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DF11C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DF11C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DF11C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DF11CC"/>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DF11CC"/>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DF11CC"/>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DF11CC"/>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DF11CC"/>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DF11CC"/>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DF11CC"/>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DF11CC"/>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DF11CC"/>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DF11CC"/>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DF11CC"/>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DF11CC"/>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DF11C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DF11C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DF11CC"/>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DF11CC"/>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DF11CC"/>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DF11CC"/>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DF11CC"/>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DF11CC"/>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DF11C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DF11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DF11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DF11CC"/>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DF11CC"/>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DF11C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DF11C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DF11C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DF11C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DF11CC"/>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DF11C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DF11CC"/>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DF11CC"/>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DF11CC"/>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DF11C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DF11C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DF11C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DF11CC"/>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DF11C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DF11CC"/>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DF11CC"/>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DF11CC"/>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DF11CC"/>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DF11CC"/>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DF11CC"/>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DF11CC"/>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DF11CC"/>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DF11CC"/>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DF11CC"/>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DF11CC"/>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DF11CC"/>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DF11CC"/>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DF11CC"/>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DF11CC"/>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DF11CC"/>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DF11CC"/>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DF11CC"/>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DF11CC"/>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DF11CC"/>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DF11CC"/>
    <w:rPr>
      <w:rFonts w:ascii="Calibri" w:eastAsia="Calibri" w:hAnsi="Calibri" w:cs="Times New Roman"/>
      <w:szCs w:val="21"/>
    </w:rPr>
  </w:style>
  <w:style w:type="paragraph" w:customStyle="1" w:styleId="fooot">
    <w:name w:val="fooot"/>
    <w:basedOn w:val="a"/>
    <w:rsid w:val="00DF11CC"/>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DF11CC"/>
    <w:pPr>
      <w:ind w:left="426" w:hanging="426"/>
    </w:pPr>
    <w:rPr>
      <w:rFonts w:eastAsia="Times New Roman"/>
      <w:szCs w:val="18"/>
    </w:rPr>
  </w:style>
  <w:style w:type="character" w:customStyle="1" w:styleId="FootnoteReference2">
    <w:name w:val="Footnote Reference2"/>
    <w:rsid w:val="00DF11CC"/>
    <w:rPr>
      <w:vertAlign w:val="superscript"/>
    </w:rPr>
  </w:style>
  <w:style w:type="character" w:customStyle="1" w:styleId="WW-FootnoteReference7">
    <w:name w:val="WW-Footnote Reference7"/>
    <w:rsid w:val="00DF11CC"/>
    <w:rPr>
      <w:vertAlign w:val="superscript"/>
    </w:rPr>
  </w:style>
  <w:style w:type="paragraph" w:customStyle="1" w:styleId="Default">
    <w:name w:val="Default"/>
    <w:rsid w:val="00DF11CC"/>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DF11CC"/>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DF11CC"/>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DF11CC"/>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DF11CC"/>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qFormat/>
    <w:rsid w:val="00DF11CC"/>
  </w:style>
  <w:style w:type="table" w:styleId="12">
    <w:name w:val="Grid Table 1 Light"/>
    <w:basedOn w:val="a1"/>
    <w:uiPriority w:val="46"/>
    <w:rsid w:val="00DF11CC"/>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DF11CC"/>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DF11C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DF11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DF11CC"/>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DF11C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DF11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DF11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DF11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DF11CC"/>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DF11CC"/>
  </w:style>
  <w:style w:type="numbering" w:customStyle="1" w:styleId="NoList2">
    <w:name w:val="No List2"/>
    <w:next w:val="a2"/>
    <w:uiPriority w:val="99"/>
    <w:semiHidden/>
    <w:unhideWhenUsed/>
    <w:rsid w:val="00DF11CC"/>
  </w:style>
  <w:style w:type="numbering" w:customStyle="1" w:styleId="NoList3">
    <w:name w:val="No List3"/>
    <w:next w:val="a2"/>
    <w:uiPriority w:val="99"/>
    <w:semiHidden/>
    <w:unhideWhenUsed/>
    <w:rsid w:val="00DF11CC"/>
  </w:style>
  <w:style w:type="table" w:customStyle="1" w:styleId="TableGrid1">
    <w:name w:val="Table Grid1"/>
    <w:basedOn w:val="a1"/>
    <w:next w:val="a3"/>
    <w:uiPriority w:val="39"/>
    <w:rsid w:val="00DF11CC"/>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3"/>
    <w:uiPriority w:val="39"/>
    <w:rsid w:val="00DF11CC"/>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2"/>
    <w:uiPriority w:val="46"/>
    <w:rsid w:val="00DF11CC"/>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DF11CC"/>
  </w:style>
  <w:style w:type="numbering" w:customStyle="1" w:styleId="NoList21">
    <w:name w:val="No List21"/>
    <w:next w:val="a2"/>
    <w:uiPriority w:val="99"/>
    <w:semiHidden/>
    <w:unhideWhenUsed/>
    <w:rsid w:val="00DF11CC"/>
  </w:style>
  <w:style w:type="numbering" w:customStyle="1" w:styleId="NoList4">
    <w:name w:val="No List4"/>
    <w:next w:val="a2"/>
    <w:uiPriority w:val="99"/>
    <w:semiHidden/>
    <w:unhideWhenUsed/>
    <w:rsid w:val="00DF11CC"/>
  </w:style>
  <w:style w:type="numbering" w:customStyle="1" w:styleId="NoList5">
    <w:name w:val="No List5"/>
    <w:next w:val="a2"/>
    <w:uiPriority w:val="99"/>
    <w:semiHidden/>
    <w:unhideWhenUsed/>
    <w:rsid w:val="00DF11CC"/>
  </w:style>
  <w:style w:type="character" w:customStyle="1" w:styleId="afc">
    <w:name w:val="Χαρακτήρες σημείωσης τέλους"/>
    <w:rsid w:val="00DF11CC"/>
    <w:rPr>
      <w:vertAlign w:val="superscript"/>
    </w:rPr>
  </w:style>
  <w:style w:type="character" w:customStyle="1" w:styleId="WW8Num11z6">
    <w:name w:val="WW8Num11z6"/>
    <w:rsid w:val="00DF11CC"/>
  </w:style>
  <w:style w:type="table" w:customStyle="1" w:styleId="TableGrid2">
    <w:name w:val="Table Grid2"/>
    <w:basedOn w:val="a1"/>
    <w:next w:val="a3"/>
    <w:uiPriority w:val="59"/>
    <w:rsid w:val="00DF11C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3"/>
    <w:uiPriority w:val="59"/>
    <w:rsid w:val="00DF11C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a"/>
    <w:uiPriority w:val="1"/>
    <w:qFormat/>
    <w:rsid w:val="00DF11CC"/>
    <w:pPr>
      <w:autoSpaceDE w:val="0"/>
      <w:autoSpaceDN w:val="0"/>
      <w:spacing w:before="0"/>
      <w:jc w:val="left"/>
    </w:pPr>
    <w:rPr>
      <w:rFonts w:ascii="Calibri" w:hAnsi="Calibri" w:cs="Calibri"/>
      <w:lang w:val="en-US"/>
    </w:rPr>
  </w:style>
  <w:style w:type="character" w:customStyle="1" w:styleId="st">
    <w:name w:val="st"/>
    <w:basedOn w:val="a0"/>
    <w:rsid w:val="00DF11CC"/>
  </w:style>
  <w:style w:type="character" w:customStyle="1" w:styleId="WW8Num1z0">
    <w:name w:val="WW8Num1z0"/>
    <w:rsid w:val="00DF11CC"/>
  </w:style>
  <w:style w:type="character" w:customStyle="1" w:styleId="CommentTextChar2">
    <w:name w:val="Comment Text Char2"/>
    <w:uiPriority w:val="99"/>
    <w:qFormat/>
    <w:rsid w:val="00DF11CC"/>
    <w:rPr>
      <w:rFonts w:ascii="Calibri" w:hAnsi="Calibri" w:cs="Calibri"/>
      <w:lang w:val="en-GB" w:eastAsia="zh-CN"/>
    </w:rPr>
  </w:style>
  <w:style w:type="paragraph" w:customStyle="1" w:styleId="afd">
    <w:name w:val="Δ_Σ_ΣΩΜΑ"/>
    <w:basedOn w:val="a"/>
    <w:link w:val="Charc"/>
    <w:qFormat/>
    <w:rsid w:val="00DF11CC"/>
    <w:pPr>
      <w:widowControl w:val="0"/>
      <w:autoSpaceDE w:val="0"/>
      <w:autoSpaceDN w:val="0"/>
      <w:adjustRightInd w:val="0"/>
      <w:spacing w:before="60" w:line="276" w:lineRule="auto"/>
      <w:ind w:firstLine="425"/>
    </w:pPr>
    <w:rPr>
      <w:rFonts w:ascii="Calibri" w:eastAsia="Times New Roman" w:hAnsi="Calibri" w:cs="Arial"/>
      <w:lang w:eastAsia="el-GR"/>
    </w:rPr>
  </w:style>
  <w:style w:type="character" w:customStyle="1" w:styleId="Charc">
    <w:name w:val="Δ_Σ_ΣΩΜΑ Char"/>
    <w:basedOn w:val="a0"/>
    <w:link w:val="afd"/>
    <w:rsid w:val="00DF11CC"/>
    <w:rPr>
      <w:rFonts w:ascii="Calibri" w:eastAsia="Times New Roman" w:hAnsi="Calibri" w:cs="Arial"/>
      <w:lang w:eastAsia="el-GR"/>
    </w:rPr>
  </w:style>
  <w:style w:type="paragraph" w:styleId="afe">
    <w:name w:val="Title"/>
    <w:basedOn w:val="a"/>
    <w:link w:val="Chard"/>
    <w:qFormat/>
    <w:rsid w:val="00DF11CC"/>
    <w:pPr>
      <w:spacing w:before="0"/>
      <w:jc w:val="center"/>
    </w:pPr>
    <w:rPr>
      <w:rFonts w:ascii="Arial" w:eastAsia="Times New Roman" w:hAnsi="Arial" w:cs="Times New Roman"/>
      <w:b/>
      <w:szCs w:val="24"/>
      <w:lang w:val="en-US" w:eastAsia="el-GR"/>
    </w:rPr>
  </w:style>
  <w:style w:type="character" w:customStyle="1" w:styleId="Chard">
    <w:name w:val="Τίτλος Char"/>
    <w:basedOn w:val="a0"/>
    <w:link w:val="afe"/>
    <w:rsid w:val="00DF11CC"/>
    <w:rPr>
      <w:rFonts w:ascii="Arial" w:eastAsia="Times New Roman" w:hAnsi="Arial" w:cs="Times New Roman"/>
      <w:b/>
      <w:szCs w:val="24"/>
      <w:lang w:val="en-US" w:eastAsia="el-GR"/>
    </w:rPr>
  </w:style>
  <w:style w:type="character" w:styleId="aff">
    <w:name w:val="Strong"/>
    <w:basedOn w:val="a0"/>
    <w:uiPriority w:val="22"/>
    <w:qFormat/>
    <w:rsid w:val="00DF11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8478</Words>
  <Characters>45784</Characters>
  <Application>Microsoft Office Word</Application>
  <DocSecurity>0</DocSecurity>
  <Lines>381</Lines>
  <Paragraphs>108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M.Katantonaki</dc:creator>
  <cp:keywords/>
  <dc:description/>
  <cp:lastModifiedBy>M.Katantonaki</cp:lastModifiedBy>
  <cp:revision>1</cp:revision>
  <dcterms:created xsi:type="dcterms:W3CDTF">2021-05-31T09:00:00Z</dcterms:created>
  <dcterms:modified xsi:type="dcterms:W3CDTF">2021-05-31T09:05:00Z</dcterms:modified>
</cp:coreProperties>
</file>